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06"/>
        <w:gridCol w:w="1909"/>
        <w:gridCol w:w="4557"/>
      </w:tblGrid>
      <w:tr w:rsidR="002A03CC" w:rsidRPr="00F078A6">
        <w:trPr>
          <w:trHeight w:val="422"/>
        </w:trPr>
        <w:tc>
          <w:tcPr>
            <w:tcW w:w="1999" w:type="pct"/>
            <w:vMerge w:val="restart"/>
            <w:tcBorders>
              <w:top w:val="nil"/>
              <w:left w:val="nil"/>
              <w:right w:val="nil"/>
            </w:tcBorders>
          </w:tcPr>
          <w:p w:rsidR="002A03CC" w:rsidRDefault="007447DD" w:rsidP="002A03CC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724025" cy="485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Merge w:val="restart"/>
            <w:tcBorders>
              <w:top w:val="nil"/>
              <w:left w:val="nil"/>
              <w:right w:val="nil"/>
            </w:tcBorders>
          </w:tcPr>
          <w:p w:rsidR="002A03CC" w:rsidRPr="006558ED" w:rsidRDefault="002A03CC" w:rsidP="002A03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15" w:type="pct"/>
            <w:tcBorders>
              <w:top w:val="nil"/>
              <w:left w:val="nil"/>
              <w:right w:val="nil"/>
            </w:tcBorders>
          </w:tcPr>
          <w:p w:rsidR="002A03CC" w:rsidRDefault="002A03CC" w:rsidP="002A03CC">
            <w:pPr>
              <w:spacing w:line="228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Акционерное общество</w:t>
            </w:r>
          </w:p>
          <w:p w:rsidR="002A03CC" w:rsidRPr="00F078A6" w:rsidRDefault="002A03CC" w:rsidP="002A03CC">
            <w:pPr>
              <w:spacing w:line="228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«Объединенная страховая компания» (АО «ОСК»)</w:t>
            </w:r>
            <w:r w:rsidRPr="00E77C21">
              <w:rPr>
                <w:sz w:val="18"/>
                <w:szCs w:val="18"/>
              </w:rPr>
              <w:t xml:space="preserve"> </w:t>
            </w:r>
          </w:p>
        </w:tc>
      </w:tr>
      <w:tr w:rsidR="002A03CC" w:rsidRPr="002A03CC">
        <w:trPr>
          <w:trHeight w:val="422"/>
        </w:trPr>
        <w:tc>
          <w:tcPr>
            <w:tcW w:w="1999" w:type="pct"/>
            <w:vMerge/>
            <w:tcBorders>
              <w:left w:val="nil"/>
              <w:bottom w:val="nil"/>
              <w:right w:val="nil"/>
            </w:tcBorders>
          </w:tcPr>
          <w:p w:rsidR="002A03CC" w:rsidRDefault="002A03CC" w:rsidP="002A03CC"/>
        </w:tc>
        <w:tc>
          <w:tcPr>
            <w:tcW w:w="886" w:type="pct"/>
            <w:vMerge/>
            <w:tcBorders>
              <w:left w:val="nil"/>
              <w:bottom w:val="nil"/>
              <w:right w:val="nil"/>
            </w:tcBorders>
          </w:tcPr>
          <w:p w:rsidR="002A03CC" w:rsidRPr="006558ED" w:rsidRDefault="002A03CC" w:rsidP="002A03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15" w:type="pct"/>
            <w:tcBorders>
              <w:left w:val="nil"/>
              <w:bottom w:val="nil"/>
              <w:right w:val="nil"/>
            </w:tcBorders>
          </w:tcPr>
          <w:p w:rsidR="002A03CC" w:rsidRPr="002A03CC" w:rsidRDefault="002A03CC" w:rsidP="002A03CC">
            <w:pPr>
              <w:spacing w:line="228" w:lineRule="auto"/>
              <w:jc w:val="right"/>
              <w:rPr>
                <w:sz w:val="18"/>
                <w:szCs w:val="18"/>
              </w:rPr>
            </w:pPr>
            <w:r w:rsidRPr="00E30D12">
              <w:rPr>
                <w:sz w:val="18"/>
                <w:szCs w:val="18"/>
              </w:rPr>
              <w:fldChar w:fldCharType="begin">
                <w:ffData>
                  <w:name w:val="ТекстовоеПоле78"/>
                  <w:enabled/>
                  <w:calcOnExit w:val="0"/>
                  <w:textInput/>
                </w:ffData>
              </w:fldChar>
            </w:r>
            <w:r w:rsidRPr="00E30D12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FORMTEXT</w:instrText>
            </w:r>
            <w:r w:rsidRPr="00E30D12">
              <w:rPr>
                <w:sz w:val="18"/>
                <w:szCs w:val="18"/>
              </w:rPr>
              <w:instrText xml:space="preserve"> </w:instrText>
            </w:r>
            <w:r w:rsidRPr="00E30D12">
              <w:rPr>
                <w:sz w:val="18"/>
                <w:szCs w:val="18"/>
              </w:rPr>
            </w:r>
            <w:r w:rsidRPr="00E30D12">
              <w:rPr>
                <w:sz w:val="18"/>
                <w:szCs w:val="18"/>
              </w:rPr>
              <w:fldChar w:fldCharType="separate"/>
            </w:r>
            <w:r w:rsidR="00663E00">
              <w:rPr>
                <w:sz w:val="18"/>
                <w:szCs w:val="18"/>
              </w:rPr>
              <w:t> </w:t>
            </w:r>
            <w:r w:rsidR="00663E00">
              <w:rPr>
                <w:sz w:val="18"/>
                <w:szCs w:val="18"/>
              </w:rPr>
              <w:t> </w:t>
            </w:r>
            <w:r w:rsidR="00663E00">
              <w:rPr>
                <w:sz w:val="18"/>
                <w:szCs w:val="18"/>
              </w:rPr>
              <w:t> </w:t>
            </w:r>
            <w:r w:rsidR="00663E00">
              <w:rPr>
                <w:sz w:val="18"/>
                <w:szCs w:val="18"/>
              </w:rPr>
              <w:t> </w:t>
            </w:r>
            <w:r w:rsidR="00663E00">
              <w:rPr>
                <w:sz w:val="18"/>
                <w:szCs w:val="18"/>
              </w:rPr>
              <w:t> </w:t>
            </w:r>
            <w:r w:rsidRPr="00E30D12">
              <w:rPr>
                <w:sz w:val="18"/>
                <w:szCs w:val="18"/>
              </w:rPr>
              <w:fldChar w:fldCharType="end"/>
            </w:r>
            <w:r w:rsidRPr="002A03CC">
              <w:rPr>
                <w:sz w:val="18"/>
                <w:szCs w:val="18"/>
              </w:rPr>
              <w:t xml:space="preserve"> </w:t>
            </w:r>
          </w:p>
        </w:tc>
      </w:tr>
    </w:tbl>
    <w:p w:rsidR="002A03CC" w:rsidRPr="004622C8" w:rsidRDefault="002A03CC" w:rsidP="004622C8">
      <w:pPr>
        <w:pStyle w:val="1"/>
        <w:spacing w:before="60"/>
        <w:jc w:val="center"/>
        <w:rPr>
          <w:rFonts w:ascii="Arial" w:hAnsi="Arial" w:cs="Arial"/>
          <w:caps/>
          <w:color w:val="auto"/>
        </w:rPr>
      </w:pPr>
      <w:r w:rsidRPr="004622C8">
        <w:rPr>
          <w:rFonts w:ascii="Arial" w:hAnsi="Arial" w:cs="Arial"/>
          <w:caps/>
          <w:color w:val="auto"/>
        </w:rPr>
        <w:t>ЗАЯВЛЕНИЕ  НА  СТРАХОВАНИЕ  имущества юридических лиц</w:t>
      </w:r>
    </w:p>
    <w:p w:rsidR="002A03CC" w:rsidRPr="004622C8" w:rsidRDefault="002A03CC" w:rsidP="002A03CC">
      <w:pPr>
        <w:spacing w:before="20" w:after="20"/>
        <w:jc w:val="center"/>
        <w:rPr>
          <w:rFonts w:ascii="Arial" w:hAnsi="Arial" w:cs="Arial"/>
          <w:sz w:val="18"/>
          <w:szCs w:val="18"/>
        </w:rPr>
      </w:pPr>
      <w:r w:rsidRPr="004622C8">
        <w:rPr>
          <w:rFonts w:ascii="Arial" w:hAnsi="Arial" w:cs="Arial"/>
          <w:sz w:val="18"/>
          <w:szCs w:val="18"/>
        </w:rPr>
        <w:t>Приложение №</w:t>
      </w:r>
      <w:r w:rsidR="00A54600" w:rsidRPr="005F6C7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54600" w:rsidRPr="005F6C7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54600" w:rsidRPr="005F6C76">
        <w:rPr>
          <w:rFonts w:ascii="Arial" w:hAnsi="Arial" w:cs="Arial"/>
          <w:sz w:val="20"/>
          <w:szCs w:val="20"/>
          <w:u w:val="single"/>
        </w:rPr>
      </w:r>
      <w:r w:rsidR="00A54600" w:rsidRPr="005F6C76">
        <w:rPr>
          <w:rFonts w:ascii="Arial" w:hAnsi="Arial" w:cs="Arial"/>
          <w:sz w:val="20"/>
          <w:szCs w:val="20"/>
          <w:u w:val="single"/>
        </w:rPr>
        <w:fldChar w:fldCharType="separate"/>
      </w:r>
      <w:r w:rsidR="00D77AE4">
        <w:rPr>
          <w:rFonts w:ascii="Arial" w:hAnsi="Arial" w:cs="Arial"/>
          <w:noProof/>
          <w:sz w:val="20"/>
          <w:szCs w:val="20"/>
          <w:u w:val="single"/>
        </w:rPr>
        <w:t>2</w:t>
      </w:r>
      <w:r w:rsidR="00A54600" w:rsidRPr="005F6C76">
        <w:rPr>
          <w:rFonts w:ascii="Arial" w:hAnsi="Arial" w:cs="Arial"/>
          <w:sz w:val="20"/>
          <w:szCs w:val="20"/>
          <w:u w:val="single"/>
        </w:rPr>
        <w:fldChar w:fldCharType="end"/>
      </w:r>
      <w:r w:rsidRPr="004622C8">
        <w:rPr>
          <w:rFonts w:ascii="Arial" w:hAnsi="Arial" w:cs="Arial"/>
          <w:sz w:val="18"/>
          <w:szCs w:val="18"/>
        </w:rPr>
        <w:t xml:space="preserve"> к договору страхования: </w:t>
      </w:r>
      <w:r w:rsidRPr="005F6C7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F6C7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F6C76">
        <w:rPr>
          <w:rFonts w:ascii="Arial" w:hAnsi="Arial" w:cs="Arial"/>
          <w:sz w:val="20"/>
          <w:szCs w:val="20"/>
          <w:u w:val="single"/>
        </w:rPr>
      </w:r>
      <w:r w:rsidRPr="005F6C76">
        <w:rPr>
          <w:rFonts w:ascii="Arial" w:hAnsi="Arial" w:cs="Arial"/>
          <w:sz w:val="20"/>
          <w:szCs w:val="20"/>
          <w:u w:val="single"/>
        </w:rPr>
        <w:fldChar w:fldCharType="separate"/>
      </w:r>
      <w:r w:rsidR="00A6325C" w:rsidRPr="005F6C76">
        <w:rPr>
          <w:rFonts w:ascii="Arial" w:hAnsi="Arial" w:cs="Arial"/>
          <w:sz w:val="20"/>
          <w:szCs w:val="20"/>
          <w:u w:val="single"/>
        </w:rPr>
        <w:t> </w:t>
      </w:r>
      <w:r w:rsidR="00A6325C" w:rsidRPr="005F6C76">
        <w:rPr>
          <w:rFonts w:ascii="Arial" w:hAnsi="Arial" w:cs="Arial"/>
          <w:sz w:val="20"/>
          <w:szCs w:val="20"/>
          <w:u w:val="single"/>
        </w:rPr>
        <w:t> </w:t>
      </w:r>
      <w:r w:rsidR="00A6325C" w:rsidRPr="005F6C76">
        <w:rPr>
          <w:rFonts w:ascii="Arial" w:hAnsi="Arial" w:cs="Arial"/>
          <w:sz w:val="20"/>
          <w:szCs w:val="20"/>
          <w:u w:val="single"/>
        </w:rPr>
        <w:t> </w:t>
      </w:r>
      <w:r w:rsidR="00A6325C" w:rsidRPr="005F6C76">
        <w:rPr>
          <w:rFonts w:ascii="Arial" w:hAnsi="Arial" w:cs="Arial"/>
          <w:sz w:val="20"/>
          <w:szCs w:val="20"/>
          <w:u w:val="single"/>
        </w:rPr>
        <w:t> </w:t>
      </w:r>
      <w:r w:rsidR="00A6325C" w:rsidRPr="005F6C76">
        <w:rPr>
          <w:rFonts w:ascii="Arial" w:hAnsi="Arial" w:cs="Arial"/>
          <w:sz w:val="20"/>
          <w:szCs w:val="20"/>
          <w:u w:val="single"/>
        </w:rPr>
        <w:t> </w:t>
      </w:r>
      <w:r w:rsidRPr="005F6C76">
        <w:rPr>
          <w:rFonts w:ascii="Arial" w:hAnsi="Arial" w:cs="Arial"/>
          <w:sz w:val="20"/>
          <w:szCs w:val="20"/>
          <w:u w:val="single"/>
        </w:rPr>
        <w:fldChar w:fldCharType="end"/>
      </w:r>
      <w:r w:rsidRPr="00A54600">
        <w:rPr>
          <w:rFonts w:ascii="Arial" w:hAnsi="Arial" w:cs="Arial"/>
          <w:sz w:val="18"/>
          <w:szCs w:val="18"/>
          <w:u w:val="single"/>
        </w:rPr>
        <w:t xml:space="preserve"> от </w:t>
      </w:r>
      <w:r w:rsidRPr="005F6C7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F6C7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F6C76">
        <w:rPr>
          <w:rFonts w:ascii="Arial" w:hAnsi="Arial" w:cs="Arial"/>
          <w:sz w:val="20"/>
          <w:szCs w:val="20"/>
          <w:u w:val="single"/>
        </w:rPr>
      </w:r>
      <w:r w:rsidRPr="005F6C76">
        <w:rPr>
          <w:rFonts w:ascii="Arial" w:hAnsi="Arial" w:cs="Arial"/>
          <w:sz w:val="20"/>
          <w:szCs w:val="20"/>
          <w:u w:val="single"/>
        </w:rPr>
        <w:fldChar w:fldCharType="separate"/>
      </w:r>
      <w:r w:rsidR="00A6325C" w:rsidRPr="005F6C76">
        <w:rPr>
          <w:rFonts w:ascii="Arial" w:hAnsi="Arial" w:cs="Arial"/>
          <w:sz w:val="20"/>
          <w:szCs w:val="20"/>
          <w:u w:val="single"/>
        </w:rPr>
        <w:t> </w:t>
      </w:r>
      <w:r w:rsidR="00A6325C" w:rsidRPr="005F6C76">
        <w:rPr>
          <w:rFonts w:ascii="Arial" w:hAnsi="Arial" w:cs="Arial"/>
          <w:sz w:val="20"/>
          <w:szCs w:val="20"/>
          <w:u w:val="single"/>
        </w:rPr>
        <w:t> </w:t>
      </w:r>
      <w:r w:rsidR="00A6325C" w:rsidRPr="005F6C76">
        <w:rPr>
          <w:rFonts w:ascii="Arial" w:hAnsi="Arial" w:cs="Arial"/>
          <w:sz w:val="20"/>
          <w:szCs w:val="20"/>
          <w:u w:val="single"/>
        </w:rPr>
        <w:t> </w:t>
      </w:r>
      <w:r w:rsidR="00A6325C" w:rsidRPr="005F6C76">
        <w:rPr>
          <w:rFonts w:ascii="Arial" w:hAnsi="Arial" w:cs="Arial"/>
          <w:sz w:val="20"/>
          <w:szCs w:val="20"/>
          <w:u w:val="single"/>
        </w:rPr>
        <w:t> </w:t>
      </w:r>
      <w:r w:rsidR="00A6325C" w:rsidRPr="005F6C76">
        <w:rPr>
          <w:rFonts w:ascii="Arial" w:hAnsi="Arial" w:cs="Arial"/>
          <w:sz w:val="20"/>
          <w:szCs w:val="20"/>
          <w:u w:val="single"/>
        </w:rPr>
        <w:t> </w:t>
      </w:r>
      <w:r w:rsidRPr="005F6C76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F07951" w:rsidRPr="00B24AA9" w:rsidRDefault="00F07951" w:rsidP="00F07951">
      <w:pPr>
        <w:jc w:val="both"/>
        <w:rPr>
          <w:rFonts w:ascii="Arial Narrow" w:hAnsi="Arial Narrow" w:cs="Arial Narrow"/>
          <w:sz w:val="16"/>
          <w:szCs w:val="16"/>
        </w:rPr>
      </w:pPr>
      <w:r w:rsidRPr="00B24AA9">
        <w:rPr>
          <w:rFonts w:ascii="Arial Narrow" w:hAnsi="Arial Narrow" w:cs="Arial Narrow"/>
          <w:sz w:val="16"/>
          <w:szCs w:val="16"/>
        </w:rPr>
        <w:t xml:space="preserve">Настоящее Заявление составлено на бланке Страховщика. Указанные в Заявлении сведения являются существенными обстоятельствами для определения Страховщиком вероятности наступления страхового случая и размера возможных убытков от его наступления (страхового риска). </w:t>
      </w:r>
    </w:p>
    <w:p w:rsidR="00F07951" w:rsidRPr="00B24AA9" w:rsidRDefault="00F07951" w:rsidP="00F07951">
      <w:pPr>
        <w:jc w:val="both"/>
        <w:rPr>
          <w:rFonts w:ascii="Arial Narrow" w:hAnsi="Arial Narrow" w:cs="Arial Narrow"/>
          <w:sz w:val="16"/>
          <w:szCs w:val="16"/>
        </w:rPr>
      </w:pPr>
      <w:r w:rsidRPr="00B24AA9">
        <w:rPr>
          <w:rFonts w:ascii="Arial Narrow" w:hAnsi="Arial Narrow" w:cs="Arial Narrow"/>
          <w:sz w:val="16"/>
          <w:szCs w:val="16"/>
        </w:rPr>
        <w:t>Просим Вас заполнить все графы,  поставить подпись и печать на каждом листе в нижней части Заявления. При отсутствии информации необходимо в соответствующую графу вписывать «нет» либо ставить прочерк «—».</w:t>
      </w:r>
    </w:p>
    <w:p w:rsidR="005E2AE4" w:rsidRDefault="005E2AE4" w:rsidP="00203890">
      <w:pPr>
        <w:spacing w:before="60" w:line="228" w:lineRule="auto"/>
        <w:ind w:left="568" w:hanging="284"/>
        <w:rPr>
          <w:rFonts w:ascii="Arial Narrow" w:hAnsi="Arial Narrow" w:cs="Arial Narrow"/>
          <w:b/>
          <w:bCs/>
          <w:sz w:val="18"/>
          <w:szCs w:val="18"/>
        </w:rPr>
      </w:pPr>
      <w:r w:rsidRPr="004622C8">
        <w:rPr>
          <w:rFonts w:ascii="Arial Narrow" w:hAnsi="Arial Narrow" w:cs="Arial Narrow"/>
          <w:b/>
          <w:bCs/>
          <w:sz w:val="18"/>
          <w:szCs w:val="18"/>
        </w:rPr>
        <w:t xml:space="preserve">1. Страхователь. </w:t>
      </w:r>
    </w:p>
    <w:p w:rsidR="00DC31C4" w:rsidRPr="004622C8" w:rsidRDefault="00DC31C4" w:rsidP="00DC31C4">
      <w:pPr>
        <w:spacing w:line="228" w:lineRule="auto"/>
        <w:ind w:firstLine="280"/>
        <w:jc w:val="both"/>
        <w:rPr>
          <w:rFonts w:ascii="Arial Narrow" w:hAnsi="Arial Narrow" w:cs="Arial Narrow"/>
          <w:sz w:val="18"/>
          <w:szCs w:val="18"/>
        </w:rPr>
      </w:pPr>
      <w:r w:rsidRPr="009D2638">
        <w:rPr>
          <w:rFonts w:ascii="Arial Narrow" w:hAnsi="Arial Narrow" w:cs="Arial Narrow"/>
          <w:sz w:val="18"/>
          <w:szCs w:val="18"/>
        </w:rPr>
        <w:t xml:space="preserve">Страхователь просит заключить договор страхования указанного в настоящем Заявлении имущества на условиях «Правил страхования имущества </w:t>
      </w:r>
      <w:r>
        <w:rPr>
          <w:rFonts w:ascii="Arial Narrow" w:hAnsi="Arial Narrow" w:cs="Arial Narrow"/>
          <w:sz w:val="18"/>
          <w:szCs w:val="18"/>
        </w:rPr>
        <w:t>юридических лиц</w:t>
      </w:r>
      <w:r w:rsidRPr="009D2638">
        <w:rPr>
          <w:rFonts w:ascii="Arial Narrow" w:hAnsi="Arial Narrow" w:cs="Arial Narrow"/>
          <w:sz w:val="18"/>
          <w:szCs w:val="18"/>
        </w:rPr>
        <w:t xml:space="preserve">» АО «ОСК» в ред. от  30.04.2019г. (далее </w:t>
      </w:r>
      <w:r>
        <w:rPr>
          <w:rFonts w:ascii="Arial Narrow" w:hAnsi="Arial Narrow" w:cs="Arial Narrow"/>
          <w:sz w:val="18"/>
          <w:szCs w:val="18"/>
        </w:rPr>
        <w:t>П</w:t>
      </w:r>
      <w:r w:rsidRPr="009D2638">
        <w:rPr>
          <w:rFonts w:ascii="Arial Narrow" w:hAnsi="Arial Narrow" w:cs="Arial Narrow"/>
          <w:sz w:val="18"/>
          <w:szCs w:val="18"/>
        </w:rPr>
        <w:t>равила страхования)</w:t>
      </w:r>
      <w:r>
        <w:rPr>
          <w:rFonts w:ascii="Arial Narrow" w:hAnsi="Arial Narrow" w:cs="Arial Narrow"/>
          <w:sz w:val="18"/>
          <w:szCs w:val="18"/>
        </w:rPr>
        <w:t xml:space="preserve"> и в соответствии с указанными ниже сведениями.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7"/>
        <w:gridCol w:w="922"/>
        <w:gridCol w:w="793"/>
        <w:gridCol w:w="408"/>
        <w:gridCol w:w="342"/>
        <w:gridCol w:w="1060"/>
        <w:gridCol w:w="613"/>
        <w:gridCol w:w="206"/>
        <w:gridCol w:w="288"/>
        <w:gridCol w:w="1064"/>
        <w:gridCol w:w="408"/>
        <w:gridCol w:w="1756"/>
      </w:tblGrid>
      <w:tr w:rsidR="005E2AE4" w:rsidRPr="004622C8">
        <w:trPr>
          <w:trHeight w:val="64"/>
        </w:trPr>
        <w:tc>
          <w:tcPr>
            <w:tcW w:w="1343" w:type="pct"/>
            <w:shd w:val="clear" w:color="auto" w:fill="E1F0FF"/>
            <w:vAlign w:val="center"/>
          </w:tcPr>
          <w:p w:rsidR="005E2AE4" w:rsidRPr="004622C8" w:rsidRDefault="005E2AE4" w:rsidP="004622C8">
            <w:pPr>
              <w:pStyle w:val="6"/>
              <w:spacing w:line="228" w:lineRule="auto"/>
              <w:ind w:right="-107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Полное наименование ЮЛ / Ф.И.О. ИП</w:t>
            </w:r>
          </w:p>
        </w:tc>
        <w:bookmarkStart w:id="0" w:name="Страхователь"/>
        <w:tc>
          <w:tcPr>
            <w:tcW w:w="3657" w:type="pct"/>
            <w:gridSpan w:val="11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Страхователь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0"/>
          </w:p>
        </w:tc>
      </w:tr>
      <w:tr w:rsidR="005E2AE4" w:rsidRPr="004622C8">
        <w:trPr>
          <w:trHeight w:val="56"/>
        </w:trPr>
        <w:tc>
          <w:tcPr>
            <w:tcW w:w="1343" w:type="pct"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В лице (должность, Ф.И.О.)</w:t>
            </w:r>
          </w:p>
        </w:tc>
        <w:tc>
          <w:tcPr>
            <w:tcW w:w="3657" w:type="pct"/>
            <w:gridSpan w:val="11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rPr>
          <w:trHeight w:val="56"/>
        </w:trPr>
        <w:tc>
          <w:tcPr>
            <w:tcW w:w="1343" w:type="pct"/>
            <w:shd w:val="clear" w:color="auto" w:fill="E1F0FF"/>
            <w:vAlign w:val="center"/>
          </w:tcPr>
          <w:p w:rsidR="005E2AE4" w:rsidRPr="004622C8" w:rsidRDefault="005E2AE4" w:rsidP="004622C8">
            <w:pPr>
              <w:pStyle w:val="a3"/>
              <w:tabs>
                <w:tab w:val="clear" w:pos="4153"/>
                <w:tab w:val="clear" w:pos="8306"/>
              </w:tabs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Действующего на основании </w:t>
            </w:r>
          </w:p>
        </w:tc>
        <w:tc>
          <w:tcPr>
            <w:tcW w:w="429" w:type="pct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устава </w:t>
            </w:r>
          </w:p>
        </w:tc>
        <w:tc>
          <w:tcPr>
            <w:tcW w:w="718" w:type="pct"/>
            <w:gridSpan w:val="3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ind w:right="-134"/>
              <w:rPr>
                <w:rFonts w:ascii="Arial Narrow" w:hAnsi="Arial Narrow" w:cs="Arial Narrow"/>
                <w:sz w:val="18"/>
                <w:szCs w:val="18"/>
                <w:lang w:val="en-US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доверенности №</w:t>
            </w:r>
          </w:p>
        </w:tc>
        <w:tc>
          <w:tcPr>
            <w:tcW w:w="1008" w:type="pct"/>
            <w:gridSpan w:val="4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ind w:left="-108"/>
              <w:rPr>
                <w:rFonts w:ascii="Arial Narrow" w:hAnsi="Arial Narrow" w:cs="Arial Narrow"/>
                <w:sz w:val="18"/>
                <w:szCs w:val="18"/>
                <w:lang w:val="en-US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" w:cs="Arial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" w:cs="Arial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" w:cs="Arial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" w:cs="Arial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" w:cs="Arial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="00B44796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B44796" w:rsidRPr="004622C8">
              <w:rPr>
                <w:rFonts w:ascii="Arial Narrow" w:hAnsi="Arial Narrow" w:cs="Arial Narrow"/>
                <w:sz w:val="18"/>
                <w:szCs w:val="18"/>
              </w:rPr>
              <w:t xml:space="preserve">от </w:t>
            </w:r>
            <w:r w:rsidR="00B44796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44796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="00B44796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="00B44796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="00B44796">
              <w:rPr>
                <w:rFonts w:ascii="Arial Narrow" w:hAnsi="Arial Narrow" w:cs="Arial Narrow"/>
                <w:noProof/>
                <w:sz w:val="18"/>
                <w:szCs w:val="18"/>
                <w:u w:val="single"/>
              </w:rPr>
              <w:t> </w:t>
            </w:r>
            <w:r w:rsidR="00B44796">
              <w:rPr>
                <w:rFonts w:ascii="Arial Narrow" w:hAnsi="Arial Narrow" w:cs="Arial Narrow"/>
                <w:noProof/>
                <w:sz w:val="18"/>
                <w:szCs w:val="18"/>
                <w:u w:val="single"/>
              </w:rPr>
              <w:t> </w:t>
            </w:r>
            <w:r w:rsidR="00B44796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="00B44796" w:rsidRPr="004622C8">
              <w:rPr>
                <w:rFonts w:ascii="Arial Narrow" w:hAnsi="Arial Narrow" w:cs="Arial Narrow"/>
                <w:sz w:val="18"/>
                <w:szCs w:val="18"/>
              </w:rPr>
              <w:t>.</w:t>
            </w:r>
            <w:r w:rsidR="00B44796"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4796"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="00B44796"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="00B44796"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="00B44796" w:rsidRPr="004622C8">
              <w:rPr>
                <w:rFonts w:ascii="Arial Narrow" w:hAnsi="Arial" w:cs="Arial"/>
                <w:noProof/>
                <w:sz w:val="18"/>
                <w:szCs w:val="18"/>
                <w:u w:val="single"/>
              </w:rPr>
              <w:t> </w:t>
            </w:r>
            <w:r w:rsidR="00B44796" w:rsidRPr="004622C8">
              <w:rPr>
                <w:rFonts w:ascii="Arial Narrow" w:hAnsi="Arial" w:cs="Arial"/>
                <w:noProof/>
                <w:sz w:val="18"/>
                <w:szCs w:val="18"/>
                <w:u w:val="single"/>
              </w:rPr>
              <w:t> </w:t>
            </w:r>
            <w:r w:rsidR="00B44796" w:rsidRPr="004622C8">
              <w:rPr>
                <w:rFonts w:ascii="Arial Narrow" w:hAnsi="Arial" w:cs="Arial"/>
                <w:noProof/>
                <w:sz w:val="18"/>
                <w:szCs w:val="18"/>
                <w:u w:val="single"/>
              </w:rPr>
              <w:t> </w:t>
            </w:r>
            <w:r w:rsidR="00B44796" w:rsidRPr="004622C8">
              <w:rPr>
                <w:rFonts w:ascii="Arial Narrow" w:hAnsi="Arial" w:cs="Arial"/>
                <w:noProof/>
                <w:sz w:val="18"/>
                <w:szCs w:val="18"/>
                <w:u w:val="single"/>
              </w:rPr>
              <w:t> </w:t>
            </w:r>
            <w:r w:rsidR="00B44796" w:rsidRPr="004622C8">
              <w:rPr>
                <w:rFonts w:ascii="Arial Narrow" w:hAnsi="Arial" w:cs="Arial"/>
                <w:noProof/>
                <w:sz w:val="18"/>
                <w:szCs w:val="18"/>
                <w:u w:val="single"/>
              </w:rPr>
              <w:t> </w:t>
            </w:r>
            <w:r w:rsidR="00B44796"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="00B44796" w:rsidRPr="004622C8">
              <w:rPr>
                <w:rFonts w:ascii="Arial Narrow" w:hAnsi="Arial Narrow" w:cs="Arial Narrow"/>
                <w:sz w:val="18"/>
                <w:szCs w:val="18"/>
              </w:rPr>
              <w:t>.</w:t>
            </w:r>
            <w:r w:rsidR="00B44796"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4796"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="00B44796"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="00B44796"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="00B44796" w:rsidRPr="004622C8">
              <w:rPr>
                <w:rFonts w:ascii="Arial Narrow" w:hAnsi="Arial" w:cs="Arial"/>
                <w:noProof/>
                <w:sz w:val="18"/>
                <w:szCs w:val="18"/>
                <w:u w:val="single"/>
              </w:rPr>
              <w:t> </w:t>
            </w:r>
            <w:r w:rsidR="00B44796" w:rsidRPr="004622C8">
              <w:rPr>
                <w:rFonts w:ascii="Arial Narrow" w:hAnsi="Arial" w:cs="Arial"/>
                <w:noProof/>
                <w:sz w:val="18"/>
                <w:szCs w:val="18"/>
                <w:u w:val="single"/>
              </w:rPr>
              <w:t> </w:t>
            </w:r>
            <w:r w:rsidR="00B44796" w:rsidRPr="004622C8">
              <w:rPr>
                <w:rFonts w:ascii="Arial Narrow" w:hAnsi="Arial" w:cs="Arial"/>
                <w:noProof/>
                <w:sz w:val="18"/>
                <w:szCs w:val="18"/>
                <w:u w:val="single"/>
              </w:rPr>
              <w:t> </w:t>
            </w:r>
            <w:r w:rsidR="00B44796" w:rsidRPr="004622C8">
              <w:rPr>
                <w:rFonts w:ascii="Arial Narrow" w:hAnsi="Arial" w:cs="Arial"/>
                <w:noProof/>
                <w:sz w:val="18"/>
                <w:szCs w:val="18"/>
                <w:u w:val="single"/>
              </w:rPr>
              <w:t> </w:t>
            </w:r>
            <w:r w:rsidR="00B44796" w:rsidRPr="004622C8">
              <w:rPr>
                <w:rFonts w:ascii="Arial Narrow" w:hAnsi="Arial" w:cs="Arial"/>
                <w:noProof/>
                <w:sz w:val="18"/>
                <w:szCs w:val="18"/>
                <w:u w:val="single"/>
              </w:rPr>
              <w:t> </w:t>
            </w:r>
            <w:r w:rsidR="00B44796"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="00B44796" w:rsidRPr="004622C8">
              <w:rPr>
                <w:rFonts w:ascii="Arial Narrow" w:hAnsi="Arial Narrow" w:cs="Arial Narrow"/>
                <w:sz w:val="18"/>
                <w:szCs w:val="18"/>
              </w:rPr>
              <w:t xml:space="preserve"> г.</w:t>
            </w:r>
          </w:p>
        </w:tc>
        <w:tc>
          <w:tcPr>
            <w:tcW w:w="1502" w:type="pct"/>
            <w:gridSpan w:val="3"/>
          </w:tcPr>
          <w:p w:rsidR="005E2AE4" w:rsidRPr="004622C8" w:rsidRDefault="005E2AE4" w:rsidP="00C04684">
            <w:pPr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иное (укажите):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            </w:t>
            </w:r>
          </w:p>
        </w:tc>
      </w:tr>
      <w:tr w:rsidR="005E2AE4" w:rsidRPr="004622C8">
        <w:trPr>
          <w:trHeight w:val="86"/>
        </w:trPr>
        <w:tc>
          <w:tcPr>
            <w:tcW w:w="1343" w:type="pct"/>
            <w:shd w:val="clear" w:color="auto" w:fill="E1F0FF"/>
            <w:vAlign w:val="center"/>
          </w:tcPr>
          <w:p w:rsidR="005E2AE4" w:rsidRPr="004622C8" w:rsidRDefault="005E2AE4" w:rsidP="004622C8">
            <w:pPr>
              <w:pStyle w:val="a3"/>
              <w:tabs>
                <w:tab w:val="clear" w:pos="4153"/>
                <w:tab w:val="clear" w:pos="8306"/>
              </w:tabs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Вид деятельности</w:t>
            </w:r>
            <w:r w:rsidRPr="00997424">
              <w:rPr>
                <w:rStyle w:val="afa"/>
                <w:rFonts w:ascii="Arial Narrow" w:hAnsi="Arial Narrow" w:cs="Arial Narrow"/>
                <w:b/>
                <w:bCs/>
                <w:color w:val="FF0000"/>
                <w:sz w:val="18"/>
                <w:szCs w:val="18"/>
              </w:rPr>
              <w:footnoteReference w:id="1"/>
            </w:r>
          </w:p>
        </w:tc>
        <w:tc>
          <w:tcPr>
            <w:tcW w:w="1925" w:type="pct"/>
            <w:gridSpan w:val="6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1732" w:type="pct"/>
            <w:gridSpan w:val="5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ОКВЭД (ОКОНХ)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rPr>
          <w:trHeight w:val="61"/>
        </w:trPr>
        <w:tc>
          <w:tcPr>
            <w:tcW w:w="2141" w:type="pct"/>
            <w:gridSpan w:val="3"/>
            <w:shd w:val="clear" w:color="auto" w:fill="E1F0FF"/>
            <w:vAlign w:val="center"/>
          </w:tcPr>
          <w:p w:rsidR="005E2AE4" w:rsidRPr="004622C8" w:rsidRDefault="005E2AE4" w:rsidP="004622C8">
            <w:pPr>
              <w:pStyle w:val="a3"/>
              <w:tabs>
                <w:tab w:val="clear" w:pos="4153"/>
                <w:tab w:val="clear" w:pos="8306"/>
              </w:tabs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Адрес места нахождения (юридический) / адрес регистрации ИП</w:t>
            </w:r>
          </w:p>
        </w:tc>
        <w:tc>
          <w:tcPr>
            <w:tcW w:w="2859" w:type="pct"/>
            <w:gridSpan w:val="9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rPr>
          <w:trHeight w:val="171"/>
        </w:trPr>
        <w:tc>
          <w:tcPr>
            <w:tcW w:w="1343" w:type="pct"/>
            <w:shd w:val="clear" w:color="auto" w:fill="E1F0FF"/>
            <w:vAlign w:val="center"/>
          </w:tcPr>
          <w:p w:rsidR="005E2AE4" w:rsidRPr="004622C8" w:rsidRDefault="005E2AE4" w:rsidP="004622C8">
            <w:pPr>
              <w:pStyle w:val="a3"/>
              <w:tabs>
                <w:tab w:val="clear" w:pos="4153"/>
                <w:tab w:val="clear" w:pos="8306"/>
              </w:tabs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Почтовый адрес</w:t>
            </w:r>
          </w:p>
        </w:tc>
        <w:tc>
          <w:tcPr>
            <w:tcW w:w="3657" w:type="pct"/>
            <w:gridSpan w:val="11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rPr>
          <w:trHeight w:val="160"/>
        </w:trPr>
        <w:tc>
          <w:tcPr>
            <w:tcW w:w="1343" w:type="pct"/>
            <w:vMerge w:val="restart"/>
            <w:shd w:val="clear" w:color="auto" w:fill="E1F0FF"/>
            <w:vAlign w:val="center"/>
          </w:tcPr>
          <w:p w:rsidR="005E2AE4" w:rsidRPr="004622C8" w:rsidRDefault="00F07951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Банковские р</w:t>
            </w:r>
            <w:r w:rsidR="005E2AE4" w:rsidRPr="004622C8">
              <w:rPr>
                <w:rFonts w:ascii="Arial Narrow" w:hAnsi="Arial Narrow" w:cs="Arial Narrow"/>
                <w:sz w:val="18"/>
                <w:szCs w:val="18"/>
              </w:rPr>
              <w:t>еквизиты</w:t>
            </w:r>
          </w:p>
        </w:tc>
        <w:tc>
          <w:tcPr>
            <w:tcW w:w="1147" w:type="pct"/>
            <w:gridSpan w:val="4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Р/С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1008" w:type="pct"/>
            <w:gridSpan w:val="4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К/С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        </w:t>
            </w:r>
          </w:p>
        </w:tc>
        <w:tc>
          <w:tcPr>
            <w:tcW w:w="1502" w:type="pct"/>
            <w:gridSpan w:val="3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в банке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        </w:t>
            </w:r>
          </w:p>
        </w:tc>
      </w:tr>
      <w:tr w:rsidR="005E2AE4" w:rsidRPr="004622C8">
        <w:trPr>
          <w:trHeight w:val="144"/>
        </w:trPr>
        <w:tc>
          <w:tcPr>
            <w:tcW w:w="1343" w:type="pct"/>
            <w:vMerge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988" w:type="pct"/>
            <w:gridSpan w:val="3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БИК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1033" w:type="pct"/>
            <w:gridSpan w:val="4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ИНН/</w:t>
            </w:r>
            <w:r w:rsidRPr="004622C8">
              <w:rPr>
                <w:rFonts w:ascii="Arial Narrow" w:hAnsi="Arial Narrow" w:cs="Arial Narrow"/>
                <w:sz w:val="18"/>
                <w:szCs w:val="18"/>
                <w:lang w:val="en-US"/>
              </w:rPr>
              <w:t>TIN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  <w:lang w:val="en-US"/>
              </w:rPr>
              <w:t>/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  <w:gridSpan w:val="3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ОГРН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КПП 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rPr>
          <w:trHeight w:val="165"/>
        </w:trPr>
        <w:tc>
          <w:tcPr>
            <w:tcW w:w="1343" w:type="pct"/>
            <w:shd w:val="clear" w:color="auto" w:fill="E1F0FF"/>
            <w:vAlign w:val="center"/>
          </w:tcPr>
          <w:p w:rsidR="005E2AE4" w:rsidRPr="004622C8" w:rsidRDefault="005E2AE4" w:rsidP="004622C8">
            <w:pPr>
              <w:pStyle w:val="6"/>
              <w:spacing w:line="228" w:lineRule="auto"/>
              <w:ind w:right="-108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Контактное лицо (Ф.И.О.)</w:t>
            </w:r>
          </w:p>
        </w:tc>
        <w:tc>
          <w:tcPr>
            <w:tcW w:w="1640" w:type="pct"/>
            <w:gridSpan w:val="5"/>
            <w:shd w:val="clear" w:color="auto" w:fill="FFFFFF"/>
            <w:vAlign w:val="center"/>
          </w:tcPr>
          <w:p w:rsidR="005E2AE4" w:rsidRPr="00AD0D14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D0D1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AD0D1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AD0D14">
              <w:rPr>
                <w:rFonts w:ascii="Arial Narrow" w:hAnsi="Arial Narrow" w:cs="Arial Narrow"/>
                <w:sz w:val="18"/>
                <w:szCs w:val="18"/>
              </w:rPr>
            </w:r>
            <w:r w:rsidRPr="00AD0D1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AD0D1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D0D1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D0D1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D0D1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D0D1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D0D1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1010" w:type="pct"/>
            <w:gridSpan w:val="4"/>
            <w:shd w:val="clear" w:color="auto" w:fill="FFFFFF"/>
            <w:vAlign w:val="center"/>
          </w:tcPr>
          <w:p w:rsidR="005E2AE4" w:rsidRPr="004622C8" w:rsidRDefault="00D708D0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Телефон</w:t>
            </w:r>
            <w:r w:rsidR="005E2AE4" w:rsidRPr="004622C8"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  <w:r w:rsidR="005E2AE4"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AE4"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="005E2AE4" w:rsidRPr="004622C8">
              <w:rPr>
                <w:rFonts w:ascii="Arial Narrow" w:hAnsi="Arial Narrow" w:cs="Arial Narrow"/>
                <w:sz w:val="18"/>
                <w:szCs w:val="18"/>
              </w:rPr>
            </w:r>
            <w:r w:rsidR="005E2AE4"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5E2AE4"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1007" w:type="pct"/>
            <w:gridSpan w:val="2"/>
            <w:shd w:val="clear" w:color="auto" w:fill="FFFF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  <w:lang w:val="en-US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  <w:lang w:val="en-US"/>
              </w:rPr>
              <w:t xml:space="preserve">e-mail: </w:t>
            </w:r>
            <w:r w:rsidRPr="004622C8">
              <w:rPr>
                <w:rFonts w:ascii="Arial Narrow" w:hAnsi="Arial Narrow" w:cs="Arial Narrow"/>
                <w:sz w:val="18"/>
                <w:szCs w:val="18"/>
                <w:lang w:val="en-US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lang w:val="en-US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lang w:val="en-US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lang w:val="en-US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  <w:lang w:val="en-US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  <w:lang w:val="en-US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  <w:lang w:val="en-US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  <w:lang w:val="en-US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  <w:lang w:val="en-US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5E2AE4" w:rsidRPr="004622C8" w:rsidRDefault="005E2AE4" w:rsidP="00203890">
      <w:pPr>
        <w:spacing w:before="60" w:line="228" w:lineRule="auto"/>
        <w:ind w:left="568" w:hanging="284"/>
        <w:rPr>
          <w:rFonts w:ascii="Arial Narrow" w:hAnsi="Arial Narrow" w:cs="Arial Narrow"/>
          <w:sz w:val="18"/>
          <w:szCs w:val="18"/>
        </w:rPr>
      </w:pPr>
      <w:r w:rsidRPr="004622C8">
        <w:rPr>
          <w:rFonts w:ascii="Arial Narrow" w:hAnsi="Arial Narrow" w:cs="Arial Narrow"/>
          <w:b/>
          <w:bCs/>
          <w:sz w:val="18"/>
          <w:szCs w:val="18"/>
        </w:rPr>
        <w:t>2. Выгодоприобретатель</w:t>
      </w:r>
      <w:r w:rsidRPr="004622C8">
        <w:rPr>
          <w:rFonts w:ascii="Arial Narrow" w:hAnsi="Arial Narrow" w:cs="Arial Narrow"/>
          <w:sz w:val="18"/>
          <w:szCs w:val="18"/>
        </w:rPr>
        <w:t>.</w:t>
      </w:r>
      <w:r w:rsidRPr="004622C8">
        <w:rPr>
          <w:rFonts w:ascii="Arial Narrow" w:hAnsi="Arial Narrow" w:cs="Arial Narrow"/>
          <w:i/>
          <w:iCs/>
          <w:sz w:val="18"/>
          <w:szCs w:val="18"/>
        </w:rPr>
        <w:t xml:space="preserve"> </w:t>
      </w:r>
      <w:r w:rsidRPr="004622C8">
        <w:rPr>
          <w:rFonts w:ascii="Arial Narrow" w:hAnsi="Arial Narrow" w:cs="Arial Narrow"/>
          <w:sz w:val="18"/>
          <w:szCs w:val="18"/>
        </w:rPr>
        <w:t xml:space="preserve">Выгодоприобретателем по договору страхования назначается: </w:t>
      </w:r>
      <w:r w:rsidRPr="004622C8">
        <w:rPr>
          <w:rFonts w:ascii="Arial Narrow" w:hAnsi="Arial Narrow" w:cs="Arial Narrow"/>
          <w:sz w:val="18"/>
          <w:szCs w:val="18"/>
        </w:rPr>
        <w:fldChar w:fldCharType="begin">
          <w:ffData>
            <w:name w:val="Флажок16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2C8">
        <w:rPr>
          <w:rFonts w:ascii="Arial Narrow" w:hAnsi="Arial Narrow" w:cs="Arial Narrow"/>
          <w:sz w:val="18"/>
          <w:szCs w:val="18"/>
        </w:rPr>
        <w:instrText xml:space="preserve"> FORMCHECKBOX </w:instrText>
      </w:r>
      <w:r w:rsidR="00D63AB3">
        <w:rPr>
          <w:rFonts w:ascii="Arial Narrow" w:hAnsi="Arial Narrow" w:cs="Arial Narrow"/>
          <w:sz w:val="18"/>
          <w:szCs w:val="18"/>
        </w:rPr>
      </w:r>
      <w:r w:rsidR="00D63AB3">
        <w:rPr>
          <w:rFonts w:ascii="Arial Narrow" w:hAnsi="Arial Narrow" w:cs="Arial Narrow"/>
          <w:sz w:val="18"/>
          <w:szCs w:val="18"/>
        </w:rPr>
        <w:fldChar w:fldCharType="separate"/>
      </w:r>
      <w:r w:rsidRPr="004622C8">
        <w:rPr>
          <w:rFonts w:ascii="Arial Narrow" w:hAnsi="Arial Narrow" w:cs="Arial Narrow"/>
          <w:sz w:val="18"/>
          <w:szCs w:val="18"/>
        </w:rPr>
        <w:fldChar w:fldCharType="end"/>
      </w:r>
      <w:r w:rsidRPr="004622C8">
        <w:rPr>
          <w:rFonts w:ascii="Arial Narrow" w:hAnsi="Arial Narrow" w:cs="Arial Narrow"/>
          <w:sz w:val="18"/>
          <w:szCs w:val="18"/>
        </w:rPr>
        <w:t xml:space="preserve"> Страхователь;   </w:t>
      </w:r>
      <w:r w:rsidRPr="004622C8">
        <w:rPr>
          <w:rFonts w:ascii="Arial Narrow" w:hAnsi="Arial Narrow" w:cs="Arial Narrow"/>
          <w:sz w:val="18"/>
          <w:szCs w:val="18"/>
        </w:rPr>
        <w:fldChar w:fldCharType="begin">
          <w:ffData>
            <w:name w:val="Флажок167"/>
            <w:enabled/>
            <w:calcOnExit w:val="0"/>
            <w:checkBox>
              <w:sizeAuto/>
              <w:default w:val="0"/>
            </w:checkBox>
          </w:ffData>
        </w:fldChar>
      </w:r>
      <w:r w:rsidRPr="004622C8">
        <w:rPr>
          <w:rFonts w:ascii="Arial Narrow" w:hAnsi="Arial Narrow" w:cs="Arial Narrow"/>
          <w:sz w:val="18"/>
          <w:szCs w:val="18"/>
        </w:rPr>
        <w:instrText xml:space="preserve"> FORMCHECKBOX </w:instrText>
      </w:r>
      <w:r w:rsidR="00D63AB3">
        <w:rPr>
          <w:rFonts w:ascii="Arial Narrow" w:hAnsi="Arial Narrow" w:cs="Arial Narrow"/>
          <w:sz w:val="18"/>
          <w:szCs w:val="18"/>
        </w:rPr>
      </w:r>
      <w:r w:rsidR="00D63AB3">
        <w:rPr>
          <w:rFonts w:ascii="Arial Narrow" w:hAnsi="Arial Narrow" w:cs="Arial Narrow"/>
          <w:sz w:val="18"/>
          <w:szCs w:val="18"/>
        </w:rPr>
        <w:fldChar w:fldCharType="separate"/>
      </w:r>
      <w:r w:rsidRPr="004622C8">
        <w:rPr>
          <w:rFonts w:ascii="Arial Narrow" w:hAnsi="Arial Narrow" w:cs="Arial Narrow"/>
          <w:sz w:val="18"/>
          <w:szCs w:val="18"/>
        </w:rPr>
        <w:fldChar w:fldCharType="end"/>
      </w:r>
      <w:r w:rsidRPr="004622C8">
        <w:rPr>
          <w:rFonts w:ascii="Arial Narrow" w:hAnsi="Arial Narrow" w:cs="Arial Narrow"/>
          <w:sz w:val="18"/>
          <w:szCs w:val="18"/>
        </w:rPr>
        <w:t xml:space="preserve"> иное лицо (</w:t>
      </w:r>
      <w:r w:rsidRPr="004622C8">
        <w:rPr>
          <w:rFonts w:ascii="Arial Narrow" w:hAnsi="Arial Narrow" w:cs="Arial Narrow"/>
          <w:sz w:val="16"/>
          <w:szCs w:val="16"/>
        </w:rPr>
        <w:t>заполните форму ниже</w:t>
      </w:r>
      <w:r w:rsidRPr="004622C8">
        <w:rPr>
          <w:rFonts w:ascii="Arial Narrow" w:hAnsi="Arial Narrow" w:cs="Arial Narrow"/>
          <w:sz w:val="18"/>
          <w:szCs w:val="18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7"/>
        <w:gridCol w:w="2247"/>
        <w:gridCol w:w="402"/>
        <w:gridCol w:w="807"/>
        <w:gridCol w:w="131"/>
        <w:gridCol w:w="409"/>
        <w:gridCol w:w="672"/>
        <w:gridCol w:w="842"/>
        <w:gridCol w:w="639"/>
        <w:gridCol w:w="1746"/>
      </w:tblGrid>
      <w:tr w:rsidR="005E2AE4" w:rsidRPr="004622C8">
        <w:trPr>
          <w:trHeight w:val="154"/>
        </w:trPr>
        <w:tc>
          <w:tcPr>
            <w:tcW w:w="1332" w:type="pct"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Полное наименование</w:t>
            </w:r>
          </w:p>
        </w:tc>
        <w:bookmarkStart w:id="1" w:name="Выгодоприобретатель"/>
        <w:tc>
          <w:tcPr>
            <w:tcW w:w="3668" w:type="pct"/>
            <w:gridSpan w:val="9"/>
            <w:shd w:val="clear" w:color="auto" w:fill="FFFF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Выгодоприобретатель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220F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220F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220F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220F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220F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"/>
          </w:p>
        </w:tc>
      </w:tr>
      <w:tr w:rsidR="005E2AE4" w:rsidRPr="004622C8">
        <w:trPr>
          <w:trHeight w:val="80"/>
        </w:trPr>
        <w:tc>
          <w:tcPr>
            <w:tcW w:w="1332" w:type="pct"/>
            <w:vMerge w:val="restart"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На основании</w:t>
            </w:r>
          </w:p>
        </w:tc>
        <w:tc>
          <w:tcPr>
            <w:tcW w:w="1667" w:type="pct"/>
            <w:gridSpan w:val="4"/>
            <w:shd w:val="clear" w:color="auto" w:fill="FFFF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договора залога (ипотеки) </w:t>
            </w:r>
          </w:p>
        </w:tc>
        <w:tc>
          <w:tcPr>
            <w:tcW w:w="2001" w:type="pct"/>
            <w:gridSpan w:val="5"/>
            <w:shd w:val="clear" w:color="auto" w:fill="FFFF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№ 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от 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.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.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г.</w:t>
            </w:r>
          </w:p>
        </w:tc>
      </w:tr>
      <w:tr w:rsidR="005E2AE4" w:rsidRPr="004622C8">
        <w:trPr>
          <w:trHeight w:val="214"/>
        </w:trPr>
        <w:tc>
          <w:tcPr>
            <w:tcW w:w="1332" w:type="pct"/>
            <w:vMerge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667" w:type="pct"/>
            <w:gridSpan w:val="4"/>
            <w:shd w:val="clear" w:color="auto" w:fill="FFFF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кредитного договора</w:t>
            </w:r>
          </w:p>
        </w:tc>
        <w:tc>
          <w:tcPr>
            <w:tcW w:w="2001" w:type="pct"/>
            <w:gridSpan w:val="5"/>
            <w:shd w:val="clear" w:color="auto" w:fill="FFFF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№ 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от 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.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.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г.</w:t>
            </w:r>
          </w:p>
        </w:tc>
      </w:tr>
      <w:tr w:rsidR="005E2AE4" w:rsidRPr="004622C8">
        <w:trPr>
          <w:trHeight w:val="146"/>
        </w:trPr>
        <w:tc>
          <w:tcPr>
            <w:tcW w:w="1332" w:type="pct"/>
            <w:vMerge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667" w:type="pct"/>
            <w:gridSpan w:val="4"/>
            <w:shd w:val="clear" w:color="auto" w:fill="FFFF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договора лизинга </w:t>
            </w:r>
          </w:p>
        </w:tc>
        <w:tc>
          <w:tcPr>
            <w:tcW w:w="2001" w:type="pct"/>
            <w:gridSpan w:val="5"/>
            <w:shd w:val="clear" w:color="auto" w:fill="FFFF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№ 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от 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.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.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г.</w:t>
            </w:r>
          </w:p>
        </w:tc>
      </w:tr>
      <w:tr w:rsidR="005E2AE4" w:rsidRPr="004622C8">
        <w:trPr>
          <w:trHeight w:val="178"/>
        </w:trPr>
        <w:tc>
          <w:tcPr>
            <w:tcW w:w="1332" w:type="pct"/>
            <w:vMerge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667" w:type="pct"/>
            <w:gridSpan w:val="4"/>
            <w:shd w:val="clear" w:color="auto" w:fill="FFFF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договора аренды</w:t>
            </w:r>
          </w:p>
        </w:tc>
        <w:tc>
          <w:tcPr>
            <w:tcW w:w="2001" w:type="pct"/>
            <w:gridSpan w:val="5"/>
            <w:shd w:val="clear" w:color="auto" w:fill="FFFF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№ 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от 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.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.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г.</w:t>
            </w:r>
          </w:p>
        </w:tc>
      </w:tr>
      <w:tr w:rsidR="005E2AE4" w:rsidRPr="004622C8">
        <w:trPr>
          <w:trHeight w:val="60"/>
        </w:trPr>
        <w:tc>
          <w:tcPr>
            <w:tcW w:w="1332" w:type="pct"/>
            <w:vMerge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668" w:type="pct"/>
            <w:gridSpan w:val="9"/>
            <w:shd w:val="clear" w:color="auto" w:fill="FFFF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иное (укажите):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rPr>
          <w:trHeight w:val="100"/>
        </w:trPr>
        <w:tc>
          <w:tcPr>
            <w:tcW w:w="1332" w:type="pct"/>
            <w:shd w:val="clear" w:color="auto" w:fill="E1F0FF"/>
            <w:vAlign w:val="center"/>
          </w:tcPr>
          <w:p w:rsidR="005E2AE4" w:rsidRPr="004622C8" w:rsidRDefault="005E2AE4" w:rsidP="004622C8">
            <w:pPr>
              <w:pStyle w:val="a3"/>
              <w:tabs>
                <w:tab w:val="clear" w:pos="4153"/>
                <w:tab w:val="clear" w:pos="8306"/>
              </w:tabs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Адрес места нахождения (юридический)</w:t>
            </w:r>
          </w:p>
        </w:tc>
        <w:tc>
          <w:tcPr>
            <w:tcW w:w="3668" w:type="pct"/>
            <w:gridSpan w:val="9"/>
            <w:shd w:val="clear" w:color="auto" w:fill="FFFF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rPr>
          <w:trHeight w:val="84"/>
        </w:trPr>
        <w:tc>
          <w:tcPr>
            <w:tcW w:w="1332" w:type="pct"/>
            <w:shd w:val="clear" w:color="auto" w:fill="E1F0FF"/>
            <w:vAlign w:val="center"/>
          </w:tcPr>
          <w:p w:rsidR="005E2AE4" w:rsidRPr="004622C8" w:rsidRDefault="005E2AE4" w:rsidP="004622C8">
            <w:pPr>
              <w:pStyle w:val="a3"/>
              <w:tabs>
                <w:tab w:val="clear" w:pos="4153"/>
                <w:tab w:val="clear" w:pos="8306"/>
              </w:tabs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Почтовый адрес</w:t>
            </w:r>
          </w:p>
        </w:tc>
        <w:tc>
          <w:tcPr>
            <w:tcW w:w="3668" w:type="pct"/>
            <w:gridSpan w:val="9"/>
            <w:shd w:val="clear" w:color="auto" w:fill="FFFFFF"/>
            <w:vAlign w:val="center"/>
          </w:tcPr>
          <w:p w:rsidR="005E2AE4" w:rsidRPr="00AD0D14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AD0D1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AD0D1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AD0D14">
              <w:rPr>
                <w:rFonts w:ascii="Arial Narrow" w:hAnsi="Arial Narrow" w:cs="Arial Narrow"/>
                <w:sz w:val="18"/>
                <w:szCs w:val="18"/>
              </w:rPr>
            </w:r>
            <w:r w:rsidRPr="00AD0D1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AD0D1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AD0D1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AD0D1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AD0D1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AD0D1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AD0D1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rPr>
          <w:trHeight w:val="160"/>
        </w:trPr>
        <w:tc>
          <w:tcPr>
            <w:tcW w:w="1332" w:type="pct"/>
            <w:vMerge w:val="restart"/>
            <w:shd w:val="clear" w:color="auto" w:fill="E1F0FF"/>
            <w:vAlign w:val="center"/>
          </w:tcPr>
          <w:p w:rsidR="005E2AE4" w:rsidRPr="004622C8" w:rsidRDefault="00F07951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Банковские р</w:t>
            </w:r>
            <w:r w:rsidR="005E2AE4" w:rsidRPr="004622C8">
              <w:rPr>
                <w:rFonts w:ascii="Arial Narrow" w:hAnsi="Arial Narrow" w:cs="Arial Narrow"/>
                <w:sz w:val="18"/>
                <w:szCs w:val="18"/>
              </w:rPr>
              <w:t>еквизиты</w:t>
            </w:r>
          </w:p>
        </w:tc>
        <w:tc>
          <w:tcPr>
            <w:tcW w:w="1231" w:type="pct"/>
            <w:gridSpan w:val="2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Р/С 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938" w:type="pct"/>
            <w:gridSpan w:val="4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К/С  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        </w:t>
            </w:r>
          </w:p>
        </w:tc>
        <w:tc>
          <w:tcPr>
            <w:tcW w:w="1500" w:type="pct"/>
            <w:gridSpan w:val="3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в банке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        </w:t>
            </w:r>
          </w:p>
        </w:tc>
      </w:tr>
      <w:tr w:rsidR="005E2AE4" w:rsidRPr="004622C8">
        <w:trPr>
          <w:trHeight w:val="109"/>
        </w:trPr>
        <w:tc>
          <w:tcPr>
            <w:tcW w:w="1332" w:type="pct"/>
            <w:vMerge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БИК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13" w:type="pct"/>
            <w:gridSpan w:val="4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ИНН </w:t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gridSpan w:val="3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ОГРН   </w:t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12" w:type="pct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КПП    </w:t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rPr>
          <w:trHeight w:val="165"/>
        </w:trPr>
        <w:tc>
          <w:tcPr>
            <w:tcW w:w="1332" w:type="pct"/>
            <w:shd w:val="clear" w:color="auto" w:fill="E1F0FF"/>
            <w:vAlign w:val="center"/>
          </w:tcPr>
          <w:p w:rsidR="005E2AE4" w:rsidRPr="004622C8" w:rsidRDefault="005E2AE4" w:rsidP="004622C8">
            <w:pPr>
              <w:pStyle w:val="6"/>
              <w:spacing w:line="228" w:lineRule="auto"/>
              <w:ind w:right="-108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Контактное лицо (Ф.И.О.)</w:t>
            </w:r>
          </w:p>
        </w:tc>
        <w:tc>
          <w:tcPr>
            <w:tcW w:w="1606" w:type="pct"/>
            <w:gridSpan w:val="3"/>
            <w:shd w:val="clear" w:color="auto" w:fill="FFFFFF"/>
            <w:vAlign w:val="center"/>
          </w:tcPr>
          <w:p w:rsidR="005E2AE4" w:rsidRPr="00FC00FA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FC00FA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954" w:type="pct"/>
            <w:gridSpan w:val="4"/>
            <w:shd w:val="clear" w:color="auto" w:fill="FFFFFF"/>
            <w:vAlign w:val="center"/>
          </w:tcPr>
          <w:p w:rsidR="005E2AE4" w:rsidRPr="004622C8" w:rsidRDefault="00CC0F70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Телефон</w:t>
            </w:r>
            <w:r w:rsidR="005E2AE4"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5E2AE4" w:rsidRPr="00FC00FA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AE4" w:rsidRPr="00FC00FA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="005E2AE4" w:rsidRPr="00FC00FA">
              <w:rPr>
                <w:rFonts w:ascii="Arial Narrow" w:hAnsi="Arial Narrow" w:cs="Arial Narrow"/>
                <w:sz w:val="18"/>
                <w:szCs w:val="18"/>
              </w:rPr>
            </w:r>
            <w:r w:rsidR="005E2AE4" w:rsidRPr="00FC00FA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5E2AE4"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="005E2AE4"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="005E2AE4"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="005E2AE4"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="005E2AE4"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="005E2AE4" w:rsidRPr="00FC00FA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1109" w:type="pct"/>
            <w:gridSpan w:val="2"/>
            <w:shd w:val="clear" w:color="auto" w:fill="FFFF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e-mail: </w:t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</w:tbl>
    <w:p w:rsidR="005E2AE4" w:rsidRPr="004622C8" w:rsidRDefault="005E2AE4" w:rsidP="00203890">
      <w:pPr>
        <w:pStyle w:val="5"/>
        <w:keepNext w:val="0"/>
        <w:keepLines w:val="0"/>
        <w:spacing w:before="60" w:line="228" w:lineRule="auto"/>
        <w:ind w:left="568" w:hanging="284"/>
        <w:rPr>
          <w:rFonts w:ascii="Arial Narrow" w:hAnsi="Arial Narrow" w:cs="Arial Narrow"/>
          <w:b/>
          <w:bCs/>
          <w:i/>
          <w:iCs/>
          <w:color w:val="auto"/>
          <w:sz w:val="18"/>
          <w:szCs w:val="18"/>
        </w:rPr>
      </w:pPr>
      <w:r w:rsidRPr="004622C8">
        <w:rPr>
          <w:rFonts w:ascii="Arial Narrow" w:hAnsi="Arial Narrow" w:cs="Arial Narrow"/>
          <w:b/>
          <w:bCs/>
          <w:color w:val="auto"/>
          <w:sz w:val="18"/>
          <w:szCs w:val="18"/>
        </w:rPr>
        <w:t>3. Срок действия страхования просим установить</w:t>
      </w:r>
      <w:r w:rsidR="004622C8" w:rsidRPr="004622C8">
        <w:rPr>
          <w:rFonts w:ascii="Arial Narrow" w:hAnsi="Arial Narrow" w:cs="Arial Narrow"/>
          <w:b/>
          <w:bCs/>
          <w:color w:val="auto"/>
          <w:sz w:val="18"/>
          <w:szCs w:val="18"/>
        </w:rPr>
        <w:t xml:space="preserve"> продолжительностью</w:t>
      </w:r>
      <w:r w:rsidRPr="004622C8">
        <w:rPr>
          <w:rFonts w:ascii="Arial Narrow" w:hAnsi="Arial Narrow" w:cs="Arial Narrow"/>
          <w:b/>
          <w:bCs/>
          <w:color w:val="auto"/>
          <w:sz w:val="18"/>
          <w:szCs w:val="18"/>
        </w:rPr>
        <w:t>:</w:t>
      </w:r>
      <w:r w:rsidRPr="004622C8">
        <w:rPr>
          <w:rFonts w:ascii="Arial Narrow" w:hAnsi="Arial Narrow" w:cs="Arial Narrow"/>
          <w:b/>
          <w:bCs/>
          <w:i/>
          <w:iCs/>
          <w:color w:val="auto"/>
          <w:sz w:val="18"/>
          <w:szCs w:val="18"/>
        </w:rPr>
        <w:t xml:space="preserve"> </w:t>
      </w:r>
      <w:r w:rsidR="004622C8" w:rsidRPr="00C04684">
        <w:rPr>
          <w:rFonts w:ascii="Arial Narrow" w:hAnsi="Arial Narrow" w:cs="Arial Narrow"/>
          <w:b/>
          <w:color w:val="auto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22C8" w:rsidRPr="00C04684">
        <w:rPr>
          <w:rFonts w:ascii="Arial Narrow" w:hAnsi="Arial Narrow" w:cs="Arial Narrow"/>
          <w:b/>
          <w:color w:val="auto"/>
          <w:sz w:val="18"/>
          <w:szCs w:val="18"/>
          <w:u w:val="single"/>
        </w:rPr>
        <w:instrText xml:space="preserve"> FORMTEXT </w:instrText>
      </w:r>
      <w:r w:rsidR="004622C8" w:rsidRPr="00C04684">
        <w:rPr>
          <w:rFonts w:ascii="Arial Narrow" w:hAnsi="Arial Narrow" w:cs="Arial Narrow"/>
          <w:b/>
          <w:color w:val="auto"/>
          <w:sz w:val="18"/>
          <w:szCs w:val="18"/>
          <w:u w:val="single"/>
        </w:rPr>
      </w:r>
      <w:r w:rsidR="004622C8" w:rsidRPr="00C04684">
        <w:rPr>
          <w:rFonts w:ascii="Arial Narrow" w:hAnsi="Arial Narrow" w:cs="Arial Narrow"/>
          <w:b/>
          <w:color w:val="auto"/>
          <w:sz w:val="18"/>
          <w:szCs w:val="18"/>
          <w:u w:val="single"/>
        </w:rPr>
        <w:fldChar w:fldCharType="separate"/>
      </w:r>
      <w:r w:rsidR="004622C8" w:rsidRPr="00C04684">
        <w:rPr>
          <w:rFonts w:ascii="Arial Narrow" w:hAnsi="Arial Narrow" w:cs="Times New Roman"/>
          <w:b/>
          <w:noProof/>
          <w:color w:val="auto"/>
          <w:sz w:val="18"/>
          <w:szCs w:val="18"/>
          <w:u w:val="single"/>
        </w:rPr>
        <w:t> </w:t>
      </w:r>
      <w:r w:rsidR="004622C8" w:rsidRPr="00C04684">
        <w:rPr>
          <w:rFonts w:ascii="Arial Narrow" w:hAnsi="Arial Narrow" w:cs="Times New Roman"/>
          <w:b/>
          <w:noProof/>
          <w:color w:val="auto"/>
          <w:sz w:val="18"/>
          <w:szCs w:val="18"/>
          <w:u w:val="single"/>
        </w:rPr>
        <w:t> </w:t>
      </w:r>
      <w:r w:rsidR="004622C8" w:rsidRPr="00C04684">
        <w:rPr>
          <w:rFonts w:ascii="Arial Narrow" w:hAnsi="Arial Narrow" w:cs="Times New Roman"/>
          <w:b/>
          <w:noProof/>
          <w:color w:val="auto"/>
          <w:sz w:val="18"/>
          <w:szCs w:val="18"/>
          <w:u w:val="single"/>
        </w:rPr>
        <w:t> </w:t>
      </w:r>
      <w:r w:rsidR="004622C8" w:rsidRPr="00C04684">
        <w:rPr>
          <w:rFonts w:ascii="Arial Narrow" w:hAnsi="Arial Narrow" w:cs="Times New Roman"/>
          <w:b/>
          <w:noProof/>
          <w:color w:val="auto"/>
          <w:sz w:val="18"/>
          <w:szCs w:val="18"/>
          <w:u w:val="single"/>
        </w:rPr>
        <w:t> </w:t>
      </w:r>
      <w:r w:rsidR="004622C8" w:rsidRPr="00C04684">
        <w:rPr>
          <w:rFonts w:ascii="Arial Narrow" w:hAnsi="Arial Narrow" w:cs="Times New Roman"/>
          <w:b/>
          <w:noProof/>
          <w:color w:val="auto"/>
          <w:sz w:val="18"/>
          <w:szCs w:val="18"/>
          <w:u w:val="single"/>
        </w:rPr>
        <w:t> </w:t>
      </w:r>
      <w:r w:rsidR="004622C8" w:rsidRPr="00C04684">
        <w:rPr>
          <w:rFonts w:ascii="Arial Narrow" w:hAnsi="Arial Narrow" w:cs="Arial Narrow"/>
          <w:b/>
          <w:color w:val="auto"/>
          <w:sz w:val="18"/>
          <w:szCs w:val="18"/>
          <w:u w:val="single"/>
        </w:rPr>
        <w:fldChar w:fldCharType="end"/>
      </w:r>
      <w:r w:rsidRPr="004622C8">
        <w:rPr>
          <w:rFonts w:ascii="Arial Narrow" w:hAnsi="Arial Narrow" w:cs="Arial Narrow"/>
          <w:sz w:val="18"/>
          <w:szCs w:val="18"/>
        </w:rPr>
        <w:t>.</w:t>
      </w:r>
    </w:p>
    <w:p w:rsidR="005E2AE4" w:rsidRPr="004622C8" w:rsidRDefault="005E2AE4" w:rsidP="00203890">
      <w:pPr>
        <w:spacing w:before="60" w:line="228" w:lineRule="auto"/>
        <w:ind w:left="568" w:hanging="284"/>
        <w:rPr>
          <w:rFonts w:ascii="Arial Narrow" w:hAnsi="Arial Narrow" w:cs="Arial Narrow"/>
          <w:b/>
          <w:bCs/>
          <w:sz w:val="18"/>
          <w:szCs w:val="18"/>
        </w:rPr>
      </w:pPr>
      <w:r w:rsidRPr="004622C8">
        <w:rPr>
          <w:rFonts w:ascii="Arial Narrow" w:hAnsi="Arial Narrow" w:cs="Arial Narrow"/>
          <w:b/>
          <w:bCs/>
          <w:sz w:val="18"/>
          <w:szCs w:val="18"/>
        </w:rPr>
        <w:t>4. Состав и стоимость имущества, принимаемого на страхование</w:t>
      </w:r>
      <w:r w:rsidR="004622C8" w:rsidRPr="004622C8">
        <w:rPr>
          <w:rFonts w:ascii="Arial Narrow" w:hAnsi="Arial Narrow" w:cs="Arial Narrow"/>
          <w:b/>
          <w:bCs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502"/>
        <w:gridCol w:w="166"/>
        <w:gridCol w:w="1750"/>
        <w:gridCol w:w="1081"/>
        <w:gridCol w:w="499"/>
        <w:gridCol w:w="715"/>
        <w:gridCol w:w="669"/>
        <w:gridCol w:w="941"/>
        <w:gridCol w:w="409"/>
        <w:gridCol w:w="538"/>
        <w:gridCol w:w="129"/>
        <w:gridCol w:w="1207"/>
      </w:tblGrid>
      <w:tr w:rsidR="00575B8E" w:rsidRPr="004622C8">
        <w:tc>
          <w:tcPr>
            <w:tcW w:w="1002" w:type="pct"/>
            <w:shd w:val="clear" w:color="auto" w:fill="E1F0FF"/>
          </w:tcPr>
          <w:p w:rsidR="00575B8E" w:rsidRPr="004622C8" w:rsidRDefault="00575B8E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Имущество, принимаемое на страхование </w:t>
            </w:r>
          </w:p>
        </w:tc>
        <w:tc>
          <w:tcPr>
            <w:tcW w:w="1857" w:type="pct"/>
            <w:gridSpan w:val="5"/>
          </w:tcPr>
          <w:p w:rsidR="00575B8E" w:rsidRPr="004622C8" w:rsidRDefault="00575B8E" w:rsidP="00547DF8">
            <w:pPr>
              <w:tabs>
                <w:tab w:val="left" w:pos="2420"/>
              </w:tabs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принадлежит Страхователю на праве собственности            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принадлежит Страхователю по договору аренды      </w:t>
            </w:r>
          </w:p>
          <w:p w:rsidR="00575B8E" w:rsidRPr="004622C8" w:rsidRDefault="00575B8E" w:rsidP="00547DF8">
            <w:pPr>
              <w:tabs>
                <w:tab w:val="left" w:pos="2420"/>
              </w:tabs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получено по договору лизинга                                                 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получено по договору ответственного хранения                                    </w:t>
            </w:r>
          </w:p>
        </w:tc>
        <w:tc>
          <w:tcPr>
            <w:tcW w:w="2141" w:type="pct"/>
            <w:gridSpan w:val="7"/>
          </w:tcPr>
          <w:p w:rsidR="00575B8E" w:rsidRDefault="00575B8E" w:rsidP="00547DF8">
            <w:pPr>
              <w:tabs>
                <w:tab w:val="left" w:pos="2420"/>
              </w:tabs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принято на реализацию                                                             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сдается в аренду    </w:t>
            </w:r>
          </w:p>
          <w:p w:rsidR="00575B8E" w:rsidRPr="004622C8" w:rsidRDefault="00575B8E" w:rsidP="00547DF8">
            <w:pPr>
              <w:tabs>
                <w:tab w:val="left" w:pos="2420"/>
              </w:tabs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передано в залог                                                                         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иное (укажите):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2627" w:type="pct"/>
            <w:gridSpan w:val="5"/>
            <w:shd w:val="clear" w:color="auto" w:fill="E1F0FF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Укажите документы, подтверждающие права Страхователя на имущество, принимаемое на страхование (по каждой группе имущества):</w:t>
            </w:r>
          </w:p>
        </w:tc>
        <w:tc>
          <w:tcPr>
            <w:tcW w:w="2373" w:type="pct"/>
            <w:gridSpan w:val="8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4129" w:type="pct"/>
            <w:gridSpan w:val="10"/>
            <w:shd w:val="clear" w:color="auto" w:fill="E1F0FF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В отношении Страхователя введено внешнее управление / конкурсное производство / дело о банкротстве / Имущество является предметом споров, судебных разбирательств, находится под арестом или доступ Страхователя к имуществу ограничен/отсутствует</w:t>
            </w:r>
          </w:p>
        </w:tc>
        <w:tc>
          <w:tcPr>
            <w:tcW w:w="250" w:type="pct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    </w:t>
            </w:r>
          </w:p>
        </w:tc>
        <w:tc>
          <w:tcPr>
            <w:tcW w:w="621" w:type="pct"/>
            <w:gridSpan w:val="2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(укажите):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3502" w:type="pct"/>
            <w:gridSpan w:val="8"/>
            <w:shd w:val="clear" w:color="auto" w:fill="E1F0FF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lastRenderedPageBreak/>
              <w:t>Валюта, в которой выражены действительная стоимость и страховая сумма (укажите):</w:t>
            </w:r>
          </w:p>
        </w:tc>
        <w:bookmarkStart w:id="2" w:name="Валюта_RUR"/>
        <w:tc>
          <w:tcPr>
            <w:tcW w:w="437" w:type="pct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  <w:u w:val="single"/>
                <w:lang w:val="en-US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Валюта_RU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2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рубли  </w:t>
            </w:r>
            <w:r w:rsidRPr="004622C8">
              <w:rPr>
                <w:rFonts w:ascii="Arial Narrow" w:hAnsi="Arial Narrow" w:cs="Arial Narrow"/>
                <w:sz w:val="18"/>
                <w:szCs w:val="18"/>
                <w:lang w:val="en-US"/>
              </w:rPr>
              <w:t xml:space="preserve"> 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bookmarkStart w:id="3" w:name="Валюта_USD"/>
        <w:tc>
          <w:tcPr>
            <w:tcW w:w="500" w:type="pct"/>
            <w:gridSpan w:val="3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  <w:u w:val="single"/>
                <w:lang w:val="en-US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Валюта_US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3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4622C8">
              <w:rPr>
                <w:rFonts w:ascii="Arial Narrow" w:hAnsi="Arial Narrow" w:cs="Arial Narrow"/>
                <w:sz w:val="18"/>
                <w:szCs w:val="18"/>
                <w:lang w:val="en-US"/>
              </w:rPr>
              <w:t xml:space="preserve">USD         </w:t>
            </w:r>
          </w:p>
        </w:tc>
        <w:bookmarkStart w:id="4" w:name="Валюта_EUR"/>
        <w:tc>
          <w:tcPr>
            <w:tcW w:w="561" w:type="pct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  <w:u w:val="single"/>
                <w:lang w:val="en-US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Валюта_E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4"/>
            <w:r w:rsidRPr="004622C8">
              <w:rPr>
                <w:rFonts w:ascii="Arial Narrow" w:hAnsi="Arial Narrow" w:cs="Arial Narrow"/>
                <w:sz w:val="18"/>
                <w:szCs w:val="18"/>
                <w:lang w:val="en-US"/>
              </w:rPr>
              <w:t xml:space="preserve"> EUR</w:t>
            </w:r>
          </w:p>
        </w:tc>
      </w:tr>
      <w:tr w:rsidR="005E2AE4" w:rsidRPr="004622C8">
        <w:tc>
          <w:tcPr>
            <w:tcW w:w="1235" w:type="pct"/>
            <w:gridSpan w:val="2"/>
            <w:shd w:val="clear" w:color="auto" w:fill="E1F0FF"/>
            <w:vAlign w:val="center"/>
          </w:tcPr>
          <w:p w:rsidR="005E2AE4" w:rsidRPr="004622C8" w:rsidRDefault="005E2AE4" w:rsidP="00547DF8">
            <w:pPr>
              <w:pStyle w:val="6"/>
              <w:spacing w:line="228" w:lineRule="auto"/>
              <w:jc w:val="center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Состав имущества</w:t>
            </w:r>
          </w:p>
        </w:tc>
        <w:tc>
          <w:tcPr>
            <w:tcW w:w="1956" w:type="pct"/>
            <w:gridSpan w:val="5"/>
            <w:shd w:val="clear" w:color="auto" w:fill="E1F0FF"/>
            <w:vAlign w:val="center"/>
          </w:tcPr>
          <w:p w:rsidR="005E2AE4" w:rsidRPr="004622C8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  <w:highlight w:val="yellow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Краткая характеристика</w:t>
            </w:r>
          </w:p>
        </w:tc>
        <w:tc>
          <w:tcPr>
            <w:tcW w:w="938" w:type="pct"/>
            <w:gridSpan w:val="3"/>
            <w:shd w:val="clear" w:color="auto" w:fill="E1F0FF"/>
            <w:vAlign w:val="center"/>
          </w:tcPr>
          <w:p w:rsidR="005E2AE4" w:rsidRPr="004622C8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Действительная стоимость</w:t>
            </w:r>
          </w:p>
        </w:tc>
        <w:tc>
          <w:tcPr>
            <w:tcW w:w="871" w:type="pct"/>
            <w:gridSpan w:val="3"/>
            <w:shd w:val="clear" w:color="auto" w:fill="E1F0FF"/>
            <w:vAlign w:val="center"/>
          </w:tcPr>
          <w:p w:rsidR="005E2AE4" w:rsidRPr="004622C8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Страховая сумма</w:t>
            </w:r>
          </w:p>
        </w:tc>
      </w:tr>
      <w:tr w:rsidR="009767B0" w:rsidRPr="004622C8">
        <w:tc>
          <w:tcPr>
            <w:tcW w:w="1235" w:type="pct"/>
            <w:gridSpan w:val="2"/>
            <w:shd w:val="clear" w:color="auto" w:fill="E1F0FF"/>
            <w:vAlign w:val="center"/>
          </w:tcPr>
          <w:p w:rsidR="009767B0" w:rsidRPr="004622C8" w:rsidRDefault="009767B0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Документ, подтверждающий действительную стоимость имущества</w:t>
            </w:r>
          </w:p>
        </w:tc>
        <w:tc>
          <w:tcPr>
            <w:tcW w:w="2894" w:type="pct"/>
            <w:gridSpan w:val="8"/>
            <w:vAlign w:val="center"/>
          </w:tcPr>
          <w:p w:rsidR="009767B0" w:rsidRPr="004622C8" w:rsidRDefault="009767B0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выписка из баланса / карточка учета Основных Средств</w:t>
            </w:r>
          </w:p>
          <w:p w:rsidR="009767B0" w:rsidRPr="004622C8" w:rsidRDefault="009767B0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отчет об оценке от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/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/20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г.)</w:t>
            </w:r>
          </w:p>
          <w:p w:rsidR="009767B0" w:rsidRPr="004622C8" w:rsidRDefault="009767B0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договор купли-продажи от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/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/20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г.)</w:t>
            </w:r>
          </w:p>
          <w:p w:rsidR="009767B0" w:rsidRPr="004622C8" w:rsidRDefault="009767B0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иной (укажите):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71" w:type="pct"/>
            <w:gridSpan w:val="3"/>
            <w:vAlign w:val="center"/>
          </w:tcPr>
          <w:p w:rsidR="009767B0" w:rsidRPr="004622C8" w:rsidRDefault="009767B0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по заявлению Страхователя</w:t>
            </w:r>
          </w:p>
        </w:tc>
      </w:tr>
      <w:bookmarkStart w:id="5" w:name="Категория_1Здания"/>
      <w:tr w:rsidR="005E2AE4" w:rsidRPr="004622C8">
        <w:tc>
          <w:tcPr>
            <w:tcW w:w="1235" w:type="pct"/>
            <w:gridSpan w:val="2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Категория_1Здания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5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Здание /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Помещение,</w:t>
            </w:r>
          </w:p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 т.ч. остекление</w:t>
            </w:r>
            <w:r w:rsidRPr="007608E9">
              <w:rPr>
                <w:rStyle w:val="afa"/>
                <w:rFonts w:ascii="Arial Narrow" w:hAnsi="Arial Narrow" w:cs="Arial Narrow"/>
                <w:b/>
                <w:bCs/>
                <w:color w:val="FF0000"/>
                <w:sz w:val="18"/>
                <w:szCs w:val="18"/>
              </w:rPr>
              <w:footnoteReference w:id="2"/>
            </w:r>
          </w:p>
        </w:tc>
        <w:tc>
          <w:tcPr>
            <w:tcW w:w="1956" w:type="pct"/>
            <w:gridSpan w:val="5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конструктивные элементы </w:t>
            </w:r>
          </w:p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инженерно-коммуникационные системы и сети</w:t>
            </w:r>
          </w:p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  <w:vertAlign w:val="superscript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внутренняя отделка (исключая витражи)</w:t>
            </w:r>
            <w:r w:rsidRPr="004622C8">
              <w:rPr>
                <w:rFonts w:ascii="Arial Narrow" w:hAnsi="Arial Narrow" w:cs="Arial Narrow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Pr="00663E00">
              <w:rPr>
                <w:rFonts w:ascii="Arial Narrow" w:hAnsi="Arial Narrow" w:cs="Arial Narrow"/>
                <w:b/>
                <w:bCs/>
                <w:color w:val="FF0000"/>
                <w:sz w:val="18"/>
                <w:szCs w:val="18"/>
                <w:vertAlign w:val="superscript"/>
              </w:rPr>
              <w:t>2</w:t>
            </w:r>
          </w:p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внешняя отделка</w:t>
            </w:r>
            <w:r w:rsidRPr="009B4A25">
              <w:rPr>
                <w:rFonts w:ascii="Arial Narrow" w:hAnsi="Arial Narrow" w:cs="Arial Narrow"/>
                <w:b/>
                <w:bCs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8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  <w:p w:rsidR="005E2AE4" w:rsidRPr="00C04684" w:rsidRDefault="00663E00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  <w:p w:rsidR="00663E00" w:rsidRPr="00C04684" w:rsidRDefault="00663E00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71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  <w:p w:rsidR="005E2AE4" w:rsidRPr="00C04684" w:rsidRDefault="00663E00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  <w:p w:rsidR="00663E00" w:rsidRPr="00C04684" w:rsidRDefault="00663E00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1235" w:type="pct"/>
            <w:gridSpan w:val="2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Категория_1Здания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Сооружение,</w:t>
            </w:r>
          </w:p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 т.ч. остекление</w:t>
            </w:r>
            <w:r w:rsidRPr="009B4A25">
              <w:rPr>
                <w:rStyle w:val="afa"/>
                <w:rFonts w:ascii="Arial Narrow" w:hAnsi="Arial Narrow" w:cs="Arial Narrow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1956" w:type="pct"/>
            <w:gridSpan w:val="5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color w:val="FF0000"/>
                <w:sz w:val="18"/>
                <w:szCs w:val="18"/>
                <w:vertAlign w:val="superscript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конструктивные элементы</w:t>
            </w:r>
          </w:p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инженерно-коммуникационные системы и сети</w:t>
            </w:r>
          </w:p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  <w:vertAlign w:val="superscript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внутренняя отделка (исключая витражи)</w:t>
            </w:r>
            <w:r w:rsidRPr="004622C8">
              <w:rPr>
                <w:rFonts w:ascii="Arial Narrow" w:hAnsi="Arial Narrow" w:cs="Arial Narrow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Pr="007608E9">
              <w:rPr>
                <w:rFonts w:ascii="Arial Narrow" w:hAnsi="Arial Narrow" w:cs="Arial Narrow"/>
                <w:b/>
                <w:bCs/>
                <w:color w:val="FF0000"/>
                <w:sz w:val="18"/>
                <w:szCs w:val="18"/>
                <w:vertAlign w:val="superscript"/>
              </w:rPr>
              <w:t>2</w:t>
            </w:r>
          </w:p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внешняя отделка</w:t>
            </w:r>
            <w:r w:rsidR="002D0ECA" w:rsidRPr="007608E9">
              <w:rPr>
                <w:rFonts w:ascii="Arial Narrow" w:hAnsi="Arial Narrow" w:cs="Arial Narrow"/>
                <w:b/>
                <w:bCs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8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71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1235" w:type="pct"/>
            <w:gridSpan w:val="2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Категория_1Здания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Незавершенное строительство</w:t>
            </w:r>
          </w:p>
        </w:tc>
        <w:tc>
          <w:tcPr>
            <w:tcW w:w="1956" w:type="pct"/>
            <w:gridSpan w:val="5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938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71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1235" w:type="pct"/>
            <w:gridSpan w:val="2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Категория_2ВнутрОтд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Инженерное оборудование</w:t>
            </w:r>
          </w:p>
        </w:tc>
        <w:tc>
          <w:tcPr>
            <w:tcW w:w="1956" w:type="pct"/>
            <w:gridSpan w:val="5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938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71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bookmarkStart w:id="6" w:name="Категория_2ВнутрОтд"/>
      <w:tr w:rsidR="005E2AE4" w:rsidRPr="004622C8">
        <w:tc>
          <w:tcPr>
            <w:tcW w:w="1235" w:type="pct"/>
            <w:gridSpan w:val="2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Категория_2ВнутрОт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6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Внутренняя отделка</w:t>
            </w:r>
            <w:r w:rsidRPr="007608E9">
              <w:rPr>
                <w:rFonts w:ascii="Arial Narrow" w:hAnsi="Arial Narrow" w:cs="Arial Narrow"/>
                <w:b/>
                <w:bCs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56" w:type="pct"/>
            <w:gridSpan w:val="5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ОбъектСтрахования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938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71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bookmarkStart w:id="7" w:name="Категория_7Стекла"/>
      <w:tr w:rsidR="005E2AE4" w:rsidRPr="004622C8">
        <w:tc>
          <w:tcPr>
            <w:tcW w:w="1235" w:type="pct"/>
            <w:gridSpan w:val="2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Категория_7Стекл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7"/>
            <w:r w:rsidRPr="004622C8">
              <w:rPr>
                <w:rFonts w:ascii="Arial Narrow" w:hAnsi="Arial Narrow" w:cs="Arial Narrow"/>
                <w:sz w:val="18"/>
                <w:szCs w:val="18"/>
              </w:rPr>
              <w:t>Стекла,зеркала,витрины,витражи</w:t>
            </w:r>
            <w:r w:rsidRPr="007608E9">
              <w:rPr>
                <w:rFonts w:ascii="Arial Narrow" w:hAnsi="Arial Narrow" w:cs="Arial Narrow"/>
                <w:b/>
                <w:bCs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56" w:type="pct"/>
            <w:gridSpan w:val="5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ОбъектСтрахования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938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71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bookmarkStart w:id="8" w:name="Категория_8Товары"/>
      <w:tr w:rsidR="005E2AE4" w:rsidRPr="004622C8" w:rsidTr="005F6C76">
        <w:tc>
          <w:tcPr>
            <w:tcW w:w="1235" w:type="pct"/>
            <w:gridSpan w:val="2"/>
            <w:vMerge w:val="restart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Категория_8Товары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8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ТМЦ</w:t>
            </w:r>
          </w:p>
        </w:tc>
        <w:tc>
          <w:tcPr>
            <w:tcW w:w="1956" w:type="pct"/>
            <w:gridSpan w:val="5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товары                         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запасы готовой продукции         </w:t>
            </w:r>
          </w:p>
        </w:tc>
        <w:tc>
          <w:tcPr>
            <w:tcW w:w="938" w:type="pct"/>
            <w:gridSpan w:val="3"/>
            <w:vMerge w:val="restart"/>
            <w:shd w:val="clear" w:color="auto" w:fill="E1F0FF"/>
            <w:vAlign w:val="center"/>
          </w:tcPr>
          <w:p w:rsidR="005E2AE4" w:rsidRPr="00C04684" w:rsidRDefault="005F6C76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  <w:p w:rsidR="005F6C76" w:rsidRPr="00C04684" w:rsidRDefault="005F6C76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71" w:type="pct"/>
            <w:gridSpan w:val="3"/>
            <w:tcBorders>
              <w:bottom w:val="nil"/>
            </w:tcBorders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 w:rsidTr="005F6C76">
        <w:tc>
          <w:tcPr>
            <w:tcW w:w="1235" w:type="pct"/>
            <w:gridSpan w:val="2"/>
            <w:vMerge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956" w:type="pct"/>
            <w:gridSpan w:val="5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запасы сырья и материалов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в т.ч. ГСМ</w:t>
            </w:r>
          </w:p>
        </w:tc>
        <w:tc>
          <w:tcPr>
            <w:tcW w:w="938" w:type="pct"/>
            <w:gridSpan w:val="3"/>
            <w:vMerge/>
            <w:shd w:val="clear" w:color="auto" w:fill="E1F0FF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nil"/>
            </w:tcBorders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bookmarkStart w:id="9" w:name="Категория_5Мебель"/>
      <w:tr w:rsidR="005E2AE4" w:rsidRPr="004622C8">
        <w:tc>
          <w:tcPr>
            <w:tcW w:w="1235" w:type="pct"/>
            <w:gridSpan w:val="2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Категория_5Мебель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9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Мебель, предметы интерьера (приложите опись)</w:t>
            </w:r>
          </w:p>
        </w:tc>
        <w:tc>
          <w:tcPr>
            <w:tcW w:w="1956" w:type="pct"/>
            <w:gridSpan w:val="5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ОбъектСтрахования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938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71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bookmarkStart w:id="10" w:name="Категория_3Оборудов"/>
      <w:tr w:rsidR="005E2AE4" w:rsidRPr="004622C8">
        <w:tc>
          <w:tcPr>
            <w:tcW w:w="1235" w:type="pct"/>
            <w:gridSpan w:val="2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Категория_3Оборудо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0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Оборудование (приложите опись)</w:t>
            </w:r>
          </w:p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в т.ч. электронное оборудование</w:t>
            </w:r>
          </w:p>
        </w:tc>
        <w:tc>
          <w:tcPr>
            <w:tcW w:w="1956" w:type="pct"/>
            <w:gridSpan w:val="5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ОбъектСтрахования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938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71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bookmarkStart w:id="11" w:name="Категория_4Компьют"/>
      <w:tr w:rsidR="005E2AE4" w:rsidRPr="004622C8">
        <w:tc>
          <w:tcPr>
            <w:tcW w:w="1235" w:type="pct"/>
            <w:gridSpan w:val="2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Категория_4Компьют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1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Компьютеры, бытовая и оргтехника (приложите опись)</w:t>
            </w:r>
          </w:p>
        </w:tc>
        <w:tc>
          <w:tcPr>
            <w:tcW w:w="1956" w:type="pct"/>
            <w:gridSpan w:val="5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ОбъектСтрахования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938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71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bookmarkStart w:id="12" w:name="Категория_6Внешние"/>
      <w:tr w:rsidR="005E2AE4" w:rsidRPr="004622C8">
        <w:tc>
          <w:tcPr>
            <w:tcW w:w="1235" w:type="pct"/>
            <w:gridSpan w:val="2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Категория_6Внешни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2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Внешние объекты</w:t>
            </w:r>
            <w:r w:rsidRPr="009B4A25">
              <w:rPr>
                <w:rFonts w:ascii="Arial Narrow" w:hAnsi="Arial Narrow" w:cs="Arial Narrow"/>
                <w:b/>
                <w:bCs/>
                <w:color w:val="FF0000"/>
                <w:sz w:val="18"/>
                <w:szCs w:val="18"/>
                <w:vertAlign w:val="superscript"/>
              </w:rPr>
              <w:t>2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(антенны, мачты, средства рекламы) </w:t>
            </w:r>
          </w:p>
        </w:tc>
        <w:tc>
          <w:tcPr>
            <w:tcW w:w="1956" w:type="pct"/>
            <w:gridSpan w:val="5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ОбъектСтрахования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938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71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1235" w:type="pct"/>
            <w:gridSpan w:val="2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Прочее имущество</w:t>
            </w:r>
          </w:p>
        </w:tc>
        <w:tc>
          <w:tcPr>
            <w:tcW w:w="1956" w:type="pct"/>
            <w:gridSpan w:val="5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ОбъектСтрахования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938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71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3191" w:type="pct"/>
            <w:gridSpan w:val="7"/>
            <w:shd w:val="clear" w:color="auto" w:fill="E1F0FF"/>
            <w:vAlign w:val="center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ИТОГО:</w:t>
            </w:r>
          </w:p>
        </w:tc>
        <w:bookmarkStart w:id="13" w:name="ДействСтоимостьИмущ"/>
        <w:tc>
          <w:tcPr>
            <w:tcW w:w="938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b/>
                <w:bCs/>
                <w:sz w:val="18"/>
                <w:szCs w:val="18"/>
              </w:rPr>
              <w:fldChar w:fldCharType="begin">
                <w:ffData>
                  <w:name w:val="ДействСтоимостьИмущ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b/>
                <w:bCs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b/>
                <w:bCs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b/>
                <w:bCs/>
                <w:sz w:val="18"/>
                <w:szCs w:val="18"/>
              </w:rPr>
              <w:fldChar w:fldCharType="separate"/>
            </w:r>
            <w:r w:rsidR="00663E00" w:rsidRPr="00C04684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 </w:t>
            </w:r>
            <w:r w:rsidR="00663E00" w:rsidRPr="00C04684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 </w:t>
            </w:r>
            <w:r w:rsidR="00663E00" w:rsidRPr="00C04684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 </w:t>
            </w:r>
            <w:r w:rsidR="00663E00" w:rsidRPr="00C04684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 </w:t>
            </w:r>
            <w:r w:rsidR="00663E00" w:rsidRPr="00C04684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b/>
                <w:bCs/>
                <w:sz w:val="18"/>
                <w:szCs w:val="18"/>
              </w:rPr>
              <w:fldChar w:fldCharType="end"/>
            </w:r>
            <w:bookmarkEnd w:id="13"/>
          </w:p>
        </w:tc>
        <w:bookmarkStart w:id="14" w:name="СтраховаяСумма"/>
        <w:tc>
          <w:tcPr>
            <w:tcW w:w="871" w:type="pct"/>
            <w:gridSpan w:val="3"/>
            <w:vAlign w:val="center"/>
          </w:tcPr>
          <w:p w:rsidR="005E2AE4" w:rsidRPr="00C04684" w:rsidRDefault="005E2AE4" w:rsidP="00547DF8">
            <w:pPr>
              <w:spacing w:line="228" w:lineRule="auto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b/>
                <w:sz w:val="18"/>
                <w:szCs w:val="18"/>
              </w:rPr>
              <w:fldChar w:fldCharType="begin">
                <w:ffData>
                  <w:name w:val="СтраховаяСумма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b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b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b/>
                <w:sz w:val="18"/>
                <w:szCs w:val="18"/>
              </w:rPr>
              <w:fldChar w:fldCharType="separate"/>
            </w:r>
            <w:r w:rsidR="00663E00" w:rsidRPr="00C04684">
              <w:rPr>
                <w:rFonts w:ascii="Arial Narrow" w:hAnsi="Arial Narrow" w:cs="Arial Narrow"/>
                <w:b/>
                <w:sz w:val="18"/>
                <w:szCs w:val="18"/>
              </w:rPr>
              <w:t> </w:t>
            </w:r>
            <w:r w:rsidR="00663E00" w:rsidRPr="00C04684">
              <w:rPr>
                <w:rFonts w:ascii="Arial Narrow" w:hAnsi="Arial Narrow" w:cs="Arial Narrow"/>
                <w:b/>
                <w:sz w:val="18"/>
                <w:szCs w:val="18"/>
              </w:rPr>
              <w:t> </w:t>
            </w:r>
            <w:r w:rsidR="00663E00" w:rsidRPr="00C04684">
              <w:rPr>
                <w:rFonts w:ascii="Arial Narrow" w:hAnsi="Arial Narrow" w:cs="Arial Narrow"/>
                <w:b/>
                <w:sz w:val="18"/>
                <w:szCs w:val="18"/>
              </w:rPr>
              <w:t> </w:t>
            </w:r>
            <w:r w:rsidR="00663E00" w:rsidRPr="00C04684">
              <w:rPr>
                <w:rFonts w:ascii="Arial Narrow" w:hAnsi="Arial Narrow" w:cs="Arial Narrow"/>
                <w:b/>
                <w:sz w:val="18"/>
                <w:szCs w:val="18"/>
              </w:rPr>
              <w:t> </w:t>
            </w:r>
            <w:r w:rsidR="00663E00" w:rsidRPr="00C04684">
              <w:rPr>
                <w:rFonts w:ascii="Arial Narrow" w:hAnsi="Arial Narrow" w:cs="Arial Narrow"/>
                <w:b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5E2AE4" w:rsidRPr="004622C8">
        <w:tc>
          <w:tcPr>
            <w:tcW w:w="4129" w:type="pct"/>
            <w:gridSpan w:val="10"/>
            <w:shd w:val="clear" w:color="auto" w:fill="E1F0FF"/>
          </w:tcPr>
          <w:p w:rsidR="005E2AE4" w:rsidRPr="00575B8E" w:rsidRDefault="005E2AE4" w:rsidP="00547DF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575B8E">
              <w:rPr>
                <w:rFonts w:ascii="Arial Narrow" w:hAnsi="Arial Narrow" w:cs="Arial Narrow"/>
                <w:sz w:val="18"/>
                <w:szCs w:val="18"/>
              </w:rPr>
              <w:t xml:space="preserve">НДС включен в действительную стоимость / страховую сумму имущества, принимаемого на страхование </w:t>
            </w:r>
          </w:p>
        </w:tc>
        <w:tc>
          <w:tcPr>
            <w:tcW w:w="871" w:type="pct"/>
            <w:gridSpan w:val="3"/>
            <w:vAlign w:val="center"/>
          </w:tcPr>
          <w:p w:rsidR="005E2AE4" w:rsidRPr="00575B8E" w:rsidRDefault="005E2AE4" w:rsidP="00547DF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575B8E">
              <w:rPr>
                <w:rFonts w:ascii="Arial Narrow" w:hAnsi="Arial Narrow" w:cs="Arial Narrow"/>
                <w:sz w:val="18"/>
                <w:szCs w:val="18"/>
              </w:rPr>
              <w:t xml:space="preserve">         </w:t>
            </w:r>
            <w:r w:rsidRPr="00575B8E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5B8E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575B8E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575B8E">
              <w:rPr>
                <w:rFonts w:ascii="Arial Narrow" w:hAnsi="Arial Narrow" w:cs="Arial Narrow"/>
                <w:sz w:val="18"/>
                <w:szCs w:val="18"/>
              </w:rPr>
              <w:t xml:space="preserve"> да        </w:t>
            </w:r>
            <w:r w:rsidRPr="00575B8E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B8E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575B8E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575B8E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</w:tr>
      <w:tr w:rsidR="005E2AE4" w:rsidRPr="004622C8">
        <w:tc>
          <w:tcPr>
            <w:tcW w:w="5000" w:type="pct"/>
            <w:gridSpan w:val="13"/>
            <w:shd w:val="clear" w:color="auto" w:fill="E1F0FF"/>
          </w:tcPr>
          <w:p w:rsidR="005E2AE4" w:rsidRPr="00575B8E" w:rsidRDefault="005E2AE4" w:rsidP="00547DF8">
            <w:pPr>
              <w:widowControl w:val="0"/>
              <w:spacing w:line="228" w:lineRule="auto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575B8E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Pr="00575B8E">
              <w:rPr>
                <w:rFonts w:ascii="Arial Narrow" w:hAnsi="Arial Narrow" w:cs="Arial Narrow"/>
                <w:sz w:val="18"/>
                <w:szCs w:val="18"/>
              </w:rPr>
              <w:t>Страховая сумма по</w:t>
            </w:r>
            <w:r w:rsidRPr="00575B8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товарным запасам </w:t>
            </w:r>
            <w:r w:rsidRPr="00575B8E">
              <w:rPr>
                <w:rFonts w:ascii="Arial Narrow" w:hAnsi="Arial Narrow" w:cs="Arial Narrow"/>
                <w:sz w:val="18"/>
                <w:szCs w:val="18"/>
              </w:rPr>
              <w:t>определена на основании:</w:t>
            </w:r>
          </w:p>
        </w:tc>
      </w:tr>
      <w:tr w:rsidR="005E2AE4" w:rsidRPr="004622C8">
        <w:tc>
          <w:tcPr>
            <w:tcW w:w="1312" w:type="pct"/>
            <w:gridSpan w:val="3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закупочной стоимости</w:t>
            </w:r>
          </w:p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стоимости воспроизводства</w:t>
            </w:r>
          </w:p>
        </w:tc>
        <w:tc>
          <w:tcPr>
            <w:tcW w:w="813" w:type="pct"/>
            <w:shd w:val="clear" w:color="auto" w:fill="E1F0FF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Способ определения стоимости</w:t>
            </w:r>
          </w:p>
        </w:tc>
        <w:tc>
          <w:tcPr>
            <w:tcW w:w="1066" w:type="pct"/>
            <w:gridSpan w:val="3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максимальный остаток</w:t>
            </w:r>
          </w:p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средний остаток</w:t>
            </w:r>
          </w:p>
        </w:tc>
        <w:tc>
          <w:tcPr>
            <w:tcW w:w="1809" w:type="pct"/>
            <w:gridSpan w:val="6"/>
          </w:tcPr>
          <w:p w:rsidR="005E2AE4" w:rsidRPr="004622C8" w:rsidRDefault="005E2AE4" w:rsidP="00547DF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остаток на дату заключения договора страхования </w:t>
            </w:r>
          </w:p>
        </w:tc>
      </w:tr>
    </w:tbl>
    <w:p w:rsidR="005E2AE4" w:rsidRPr="004622C8" w:rsidRDefault="005E2AE4" w:rsidP="00203890">
      <w:pPr>
        <w:spacing w:before="60" w:line="228" w:lineRule="auto"/>
        <w:ind w:left="568" w:hanging="284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 w:rsidRPr="004622C8">
        <w:rPr>
          <w:rFonts w:ascii="Arial Narrow" w:hAnsi="Arial Narrow" w:cs="Arial Narrow"/>
          <w:b/>
          <w:bCs/>
          <w:i/>
          <w:iCs/>
          <w:sz w:val="18"/>
          <w:szCs w:val="18"/>
        </w:rPr>
        <w:t>5. Риски, принимаемые на страхование (страховые риски).</w:t>
      </w:r>
    </w:p>
    <w:p w:rsidR="005E2AE4" w:rsidRPr="004622C8" w:rsidRDefault="005E2AE4" w:rsidP="004622C8">
      <w:pPr>
        <w:pStyle w:val="a5"/>
        <w:keepLines/>
        <w:tabs>
          <w:tab w:val="clear" w:pos="284"/>
        </w:tabs>
        <w:spacing w:line="228" w:lineRule="auto"/>
        <w:ind w:left="284"/>
        <w:rPr>
          <w:rFonts w:ascii="Arial Narrow" w:hAnsi="Arial Narrow" w:cs="Arial Narrow"/>
          <w:sz w:val="18"/>
          <w:szCs w:val="18"/>
        </w:rPr>
      </w:pPr>
      <w:r w:rsidRPr="004622C8">
        <w:rPr>
          <w:rFonts w:ascii="Arial Narrow" w:hAnsi="Arial Narrow" w:cs="Arial Narrow"/>
          <w:sz w:val="18"/>
          <w:szCs w:val="18"/>
        </w:rPr>
        <w:t>Отметьте те риски, на случай наступления которых предполагается заключить договор страхования.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6"/>
        <w:gridCol w:w="1526"/>
        <w:gridCol w:w="2650"/>
        <w:gridCol w:w="2781"/>
        <w:gridCol w:w="1969"/>
      </w:tblGrid>
      <w:tr w:rsidR="005E2AE4" w:rsidRPr="004622C8">
        <w:trPr>
          <w:trHeight w:val="42"/>
        </w:trPr>
        <w:tc>
          <w:tcPr>
            <w:tcW w:w="5000" w:type="pct"/>
            <w:gridSpan w:val="5"/>
            <w:shd w:val="clear" w:color="auto" w:fill="E1F0FF"/>
          </w:tcPr>
          <w:p w:rsidR="005E2AE4" w:rsidRPr="004622C8" w:rsidRDefault="005E2AE4" w:rsidP="004622C8">
            <w:pPr>
              <w:keepLines/>
              <w:spacing w:line="228" w:lineRule="auto"/>
              <w:ind w:firstLine="112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Стандартные риски</w:t>
            </w:r>
            <w:r w:rsidR="006635F5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(согласно п.3.4 Правил страхования)</w:t>
            </w:r>
          </w:p>
        </w:tc>
      </w:tr>
      <w:tr w:rsidR="009B4A25" w:rsidRPr="004622C8">
        <w:tc>
          <w:tcPr>
            <w:tcW w:w="1562" w:type="pct"/>
            <w:gridSpan w:val="2"/>
            <w:vAlign w:val="center"/>
          </w:tcPr>
          <w:p w:rsidR="009B4A25" w:rsidRDefault="009B4A25" w:rsidP="00873DED">
            <w:pPr>
              <w:spacing w:line="228" w:lineRule="auto"/>
              <w:ind w:right="-30" w:hanging="5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Риски_АПожа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Огонь(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Пожар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) </w:t>
            </w:r>
          </w:p>
          <w:p w:rsidR="009B4A25" w:rsidRPr="004622C8" w:rsidRDefault="009B4A25" w:rsidP="00873DED">
            <w:pPr>
              <w:spacing w:line="228" w:lineRule="auto"/>
              <w:ind w:right="-30" w:hanging="5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Риски_БУдарМолнии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Авария </w:t>
            </w:r>
          </w:p>
          <w:p w:rsidR="009B4A25" w:rsidRDefault="009B4A25" w:rsidP="00873DED">
            <w:pPr>
              <w:spacing w:line="228" w:lineRule="auto"/>
              <w:ind w:right="-30" w:hanging="5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Риски_ЖПовреждВещес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Противоправные действия третьих лиц </w:t>
            </w:r>
          </w:p>
          <w:p w:rsidR="009B4A25" w:rsidRPr="004622C8" w:rsidRDefault="009B4A25" w:rsidP="00873DE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Риски_ДСтихийныеБе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Стихийные бедствия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2523" w:type="pct"/>
            <w:gridSpan w:val="2"/>
            <w:vAlign w:val="center"/>
          </w:tcPr>
          <w:p w:rsidR="009B4A25" w:rsidRDefault="009B4A25" w:rsidP="00873DE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541B1">
              <w:rPr>
                <w:rFonts w:ascii="Arial Narrow" w:hAnsi="Arial Narrow" w:cs="Arial Narrow"/>
                <w:sz w:val="18"/>
                <w:szCs w:val="18"/>
              </w:rPr>
              <w:t>Другие риски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: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Риски_ГПадениеЛетат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падение </w:t>
            </w:r>
            <w:r w:rsidRPr="00201E27">
              <w:rPr>
                <w:rFonts w:ascii="Arial Narrow" w:hAnsi="Arial Narrow" w:cs="Arial Narrow"/>
                <w:sz w:val="18"/>
                <w:szCs w:val="18"/>
              </w:rPr>
              <w:t>деревьев</w:t>
            </w:r>
            <w:r>
              <w:rPr>
                <w:rFonts w:ascii="Arial Narrow" w:hAnsi="Arial Narrow" w:cs="Arial Narrow"/>
                <w:sz w:val="18"/>
                <w:szCs w:val="18"/>
              </w:rPr>
              <w:t>;</w:t>
            </w:r>
            <w:r w:rsidRPr="00201E27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Риски_ГПадениеЛетат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падение летательных аппаратов;</w:t>
            </w:r>
          </w:p>
          <w:p w:rsidR="009B4A25" w:rsidRDefault="009B4A25" w:rsidP="00873DE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Риски_ГПадениеЛетат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201E27">
              <w:rPr>
                <w:rFonts w:ascii="Arial Narrow" w:hAnsi="Arial Narrow" w:cs="Arial Narrow"/>
                <w:sz w:val="18"/>
                <w:szCs w:val="18"/>
              </w:rPr>
              <w:t>бо</w:t>
            </w:r>
            <w:r>
              <w:rPr>
                <w:rFonts w:ascii="Arial Narrow" w:hAnsi="Arial Narrow" w:cs="Arial Narrow"/>
                <w:sz w:val="18"/>
                <w:szCs w:val="18"/>
              </w:rPr>
              <w:t>й</w:t>
            </w:r>
            <w:r w:rsidRPr="00201E27">
              <w:rPr>
                <w:rFonts w:ascii="Arial Narrow" w:hAnsi="Arial Narrow" w:cs="Arial Narrow"/>
                <w:sz w:val="18"/>
                <w:szCs w:val="18"/>
              </w:rPr>
              <w:t xml:space="preserve"> стекол, зеркал и витрин.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Риски_ГПадениеЛетат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201E27">
              <w:rPr>
                <w:rFonts w:ascii="Arial Narrow" w:hAnsi="Arial Narrow" w:cs="Arial Narrow"/>
                <w:sz w:val="18"/>
                <w:szCs w:val="18"/>
              </w:rPr>
              <w:t xml:space="preserve">наезд </w:t>
            </w:r>
            <w:r>
              <w:rPr>
                <w:rFonts w:ascii="Arial Narrow" w:hAnsi="Arial Narrow" w:cs="Arial Narrow"/>
                <w:sz w:val="18"/>
                <w:szCs w:val="18"/>
              </w:rPr>
              <w:t>транспортных средств.</w:t>
            </w:r>
          </w:p>
        </w:tc>
        <w:tc>
          <w:tcPr>
            <w:tcW w:w="915" w:type="pct"/>
            <w:vAlign w:val="center"/>
          </w:tcPr>
          <w:p w:rsidR="009B4A25" w:rsidRPr="004622C8" w:rsidRDefault="009B4A25" w:rsidP="00873DED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E2AE4" w:rsidRPr="004622C8">
        <w:trPr>
          <w:trHeight w:val="56"/>
        </w:trPr>
        <w:tc>
          <w:tcPr>
            <w:tcW w:w="5000" w:type="pct"/>
            <w:gridSpan w:val="5"/>
            <w:shd w:val="clear" w:color="auto" w:fill="E1F0FF"/>
          </w:tcPr>
          <w:p w:rsidR="005E2AE4" w:rsidRPr="004622C8" w:rsidRDefault="005E2AE4" w:rsidP="004622C8">
            <w:pPr>
              <w:spacing w:line="228" w:lineRule="auto"/>
              <w:ind w:firstLine="112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Дополнительные риски (оговорки)</w:t>
            </w:r>
          </w:p>
        </w:tc>
      </w:tr>
      <w:tr w:rsidR="005E2AE4" w:rsidRPr="004622C8">
        <w:tc>
          <w:tcPr>
            <w:tcW w:w="853" w:type="pct"/>
            <w:vAlign w:val="center"/>
          </w:tcPr>
          <w:p w:rsidR="005E2AE4" w:rsidRPr="004622C8" w:rsidRDefault="005E2AE4" w:rsidP="006635F5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Риски_ГПадениеЛетат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Террористический акт</w:t>
            </w:r>
          </w:p>
        </w:tc>
        <w:tc>
          <w:tcPr>
            <w:tcW w:w="1940" w:type="pct"/>
            <w:gridSpan w:val="2"/>
            <w:vAlign w:val="center"/>
          </w:tcPr>
          <w:p w:rsidR="005E2AE4" w:rsidRPr="004622C8" w:rsidRDefault="0062512D" w:rsidP="006635F5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Гражданская война,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массовые беспорядки,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забастовки</w:t>
            </w:r>
          </w:p>
        </w:tc>
        <w:tc>
          <w:tcPr>
            <w:tcW w:w="2207" w:type="pct"/>
            <w:gridSpan w:val="2"/>
            <w:vAlign w:val="center"/>
          </w:tcPr>
          <w:p w:rsidR="0062512D" w:rsidRPr="004622C8" w:rsidRDefault="006635F5" w:rsidP="006635F5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Другие, из перечисленных в правилах (укажите)</w:t>
            </w:r>
            <w:r w:rsidRPr="004622C8">
              <w:rPr>
                <w:rFonts w:ascii="Arial Narrow" w:hAnsi="Arial Narrow" w:cs="Arial Narrow"/>
                <w:color w:val="FF0000"/>
                <w:sz w:val="18"/>
                <w:szCs w:val="18"/>
                <w:vertAlign w:val="superscript"/>
              </w:rPr>
              <w:t>3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D06126" w:rsidRPr="004622C8">
        <w:trPr>
          <w:trHeight w:val="64"/>
        </w:trPr>
        <w:tc>
          <w:tcPr>
            <w:tcW w:w="5000" w:type="pct"/>
            <w:gridSpan w:val="5"/>
            <w:shd w:val="clear" w:color="auto" w:fill="E1F0FF"/>
            <w:vAlign w:val="center"/>
          </w:tcPr>
          <w:p w:rsidR="00D06126" w:rsidRPr="004622C8" w:rsidRDefault="00D06126" w:rsidP="00F95F3A">
            <w:pPr>
              <w:spacing w:line="228" w:lineRule="auto"/>
              <w:ind w:firstLine="112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Дополнительные условия по страхованию</w:t>
            </w:r>
          </w:p>
        </w:tc>
      </w:tr>
      <w:tr w:rsidR="00D06126" w:rsidRPr="004622C8">
        <w:tc>
          <w:tcPr>
            <w:tcW w:w="5000" w:type="pct"/>
            <w:gridSpan w:val="5"/>
            <w:vAlign w:val="center"/>
          </w:tcPr>
          <w:p w:rsidR="00FC00FA" w:rsidRDefault="00FC00FA" w:rsidP="0020279D">
            <w:pPr>
              <w:spacing w:line="228" w:lineRule="auto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Страхование дополнительных расходов (п.3.7 Правил страхования):</w:t>
            </w:r>
          </w:p>
          <w:p w:rsidR="00FC00FA" w:rsidRDefault="00D06126" w:rsidP="0020279D">
            <w:pPr>
              <w:spacing w:line="228" w:lineRule="auto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Риски_АПожар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- </w:t>
            </w:r>
            <w:r w:rsidR="00FC00FA" w:rsidRPr="00FC00FA">
              <w:rPr>
                <w:rFonts w:ascii="Arial Narrow" w:hAnsi="Arial Narrow" w:cs="Arial Narrow"/>
                <w:sz w:val="18"/>
                <w:szCs w:val="18"/>
              </w:rPr>
              <w:t>по разборке и/или перемещению зданий, сооружений, оборудования на новое место;</w:t>
            </w:r>
          </w:p>
          <w:bookmarkStart w:id="15" w:name="_GoBack"/>
          <w:p w:rsidR="00FC00FA" w:rsidRDefault="00FC00FA" w:rsidP="0020279D">
            <w:pPr>
              <w:spacing w:line="228" w:lineRule="auto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Риски_ГПадениеЛетат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5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-</w:t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t xml:space="preserve"> по уборке обломков (остатков) застрахованного имущества, пострадавшего в результате страхового случая;</w:t>
            </w:r>
          </w:p>
          <w:p w:rsidR="00FC00FA" w:rsidRDefault="00FC00FA" w:rsidP="0020279D">
            <w:pPr>
              <w:spacing w:line="228" w:lineRule="auto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Риски_ГПадениеЛетат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-</w:t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t xml:space="preserve"> по найму временной охраны;</w:t>
            </w:r>
          </w:p>
          <w:p w:rsidR="00FC00FA" w:rsidRDefault="00FC00FA" w:rsidP="0020279D">
            <w:pPr>
              <w:spacing w:line="228" w:lineRule="auto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lastRenderedPageBreak/>
              <w:fldChar w:fldCharType="begin">
                <w:ffData>
                  <w:name w:val="Риски_ГПадениеЛетат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-</w:t>
            </w:r>
            <w:r w:rsidRPr="00FC00FA">
              <w:rPr>
                <w:rFonts w:ascii="Arial Narrow" w:hAnsi="Arial Narrow" w:cs="Arial Narrow"/>
                <w:sz w:val="18"/>
                <w:szCs w:val="18"/>
              </w:rPr>
              <w:t xml:space="preserve"> по временному найму помещений.</w:t>
            </w:r>
          </w:p>
          <w:p w:rsidR="00D06126" w:rsidRPr="004622C8" w:rsidRDefault="00D06126" w:rsidP="00F95F3A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- д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ругие, из перечисленных в </w:t>
            </w:r>
            <w:r>
              <w:rPr>
                <w:rFonts w:ascii="Arial Narrow" w:hAnsi="Arial Narrow" w:cs="Arial Narrow"/>
                <w:sz w:val="18"/>
                <w:szCs w:val="18"/>
              </w:rPr>
              <w:t>П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равилах</w:t>
            </w:r>
            <w:r w:rsidR="0020279D">
              <w:rPr>
                <w:rFonts w:ascii="Arial Narrow" w:hAnsi="Arial Narrow" w:cs="Arial Narrow"/>
                <w:sz w:val="18"/>
                <w:szCs w:val="18"/>
              </w:rPr>
              <w:t xml:space="preserve"> страхования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(укажите)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</w:tbl>
    <w:p w:rsidR="005E2AE4" w:rsidRPr="004622C8" w:rsidRDefault="005E2AE4" w:rsidP="00203890">
      <w:pPr>
        <w:spacing w:before="60" w:line="228" w:lineRule="auto"/>
        <w:ind w:left="568" w:hanging="284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 w:rsidRPr="004622C8">
        <w:rPr>
          <w:rFonts w:ascii="Arial Narrow" w:hAnsi="Arial Narrow" w:cs="Arial Narrow"/>
          <w:b/>
          <w:bCs/>
          <w:i/>
          <w:iCs/>
          <w:sz w:val="18"/>
          <w:szCs w:val="18"/>
        </w:rPr>
        <w:lastRenderedPageBreak/>
        <w:t>6. Описание места расположения имущества, принимаемого на страхование (территори</w:t>
      </w:r>
      <w:r w:rsidR="00AA4FB0">
        <w:rPr>
          <w:rFonts w:ascii="Arial Narrow" w:hAnsi="Arial Narrow" w:cs="Arial Narrow"/>
          <w:b/>
          <w:bCs/>
          <w:i/>
          <w:iCs/>
          <w:sz w:val="18"/>
          <w:szCs w:val="18"/>
        </w:rPr>
        <w:t>я</w:t>
      </w:r>
      <w:r w:rsidRPr="004622C8"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 страхования)</w:t>
      </w:r>
      <w:r w:rsidRPr="004622C8">
        <w:rPr>
          <w:rStyle w:val="afa"/>
          <w:rFonts w:ascii="Arial Narrow" w:hAnsi="Arial Narrow" w:cs="Arial Narrow"/>
          <w:b/>
          <w:bCs/>
          <w:color w:val="FF0000"/>
          <w:sz w:val="18"/>
          <w:szCs w:val="18"/>
        </w:rPr>
        <w:footnoteReference w:id="3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3"/>
        <w:gridCol w:w="35"/>
        <w:gridCol w:w="525"/>
        <w:gridCol w:w="553"/>
        <w:gridCol w:w="17"/>
        <w:gridCol w:w="286"/>
        <w:gridCol w:w="131"/>
        <w:gridCol w:w="142"/>
        <w:gridCol w:w="280"/>
        <w:gridCol w:w="691"/>
        <w:gridCol w:w="678"/>
        <w:gridCol w:w="717"/>
        <w:gridCol w:w="144"/>
        <w:gridCol w:w="555"/>
        <w:gridCol w:w="136"/>
        <w:gridCol w:w="230"/>
        <w:gridCol w:w="570"/>
        <w:gridCol w:w="202"/>
        <w:gridCol w:w="1027"/>
        <w:gridCol w:w="1190"/>
      </w:tblGrid>
      <w:tr w:rsidR="00CB76D9" w:rsidRPr="004622C8">
        <w:tc>
          <w:tcPr>
            <w:tcW w:w="3116" w:type="pct"/>
            <w:gridSpan w:val="12"/>
            <w:shd w:val="clear" w:color="auto" w:fill="E1F0FF"/>
            <w:vAlign w:val="center"/>
          </w:tcPr>
          <w:p w:rsidR="00CB76D9" w:rsidRDefault="00CB76D9" w:rsidP="00CB76D9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 xml:space="preserve">Территория страхования (местонахождение имущества). </w:t>
            </w:r>
            <w:r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 xml:space="preserve"> </w:t>
            </w:r>
          </w:p>
          <w:p w:rsidR="00CB76D9" w:rsidRPr="004622C8" w:rsidRDefault="00CB76D9" w:rsidP="00CB76D9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Укажите точный адрес (в т.ч. №</w:t>
            </w:r>
            <w:r w:rsidRPr="00C0048B">
              <w:rPr>
                <w:rFonts w:ascii="Arial Narrow" w:hAnsi="Arial Narrow" w:cs="Arial Narrow"/>
                <w:b w:val="0"/>
                <w:bCs w:val="0"/>
                <w:sz w:val="18"/>
                <w:szCs w:val="18"/>
                <w:shd w:val="clear" w:color="auto" w:fill="C9E7FF"/>
              </w:rPr>
              <w:t>№</w:t>
            </w: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 xml:space="preserve"> помещений)</w:t>
            </w:r>
            <w:r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 xml:space="preserve"> или сошлитесь на Приложение к Заявлению</w:t>
            </w:r>
          </w:p>
        </w:tc>
        <w:tc>
          <w:tcPr>
            <w:tcW w:w="1884" w:type="pct"/>
            <w:gridSpan w:val="8"/>
            <w:vAlign w:val="center"/>
          </w:tcPr>
          <w:p w:rsidR="00CB76D9" w:rsidRPr="004622C8" w:rsidRDefault="00FC4B66" w:rsidP="00FC00FA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b/>
                <w:bCs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b/>
                <w:bCs/>
                <w:sz w:val="18"/>
                <w:szCs w:val="18"/>
              </w:rPr>
              <w:fldChar w:fldCharType="separate"/>
            </w:r>
            <w:r w:rsidR="00FC00F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 </w:t>
            </w:r>
            <w:r w:rsidR="00FC00F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 </w:t>
            </w:r>
            <w:r w:rsidR="00FC00F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 </w:t>
            </w:r>
            <w:r w:rsidR="00FC00F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 </w:t>
            </w:r>
            <w:r w:rsidR="00FC00F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B76D9" w:rsidRPr="004622C8">
        <w:tc>
          <w:tcPr>
            <w:tcW w:w="3116" w:type="pct"/>
            <w:gridSpan w:val="12"/>
            <w:shd w:val="clear" w:color="auto" w:fill="E1F0FF"/>
            <w:vAlign w:val="center"/>
          </w:tcPr>
          <w:p w:rsidR="00CB76D9" w:rsidRPr="004622C8" w:rsidRDefault="00CB76D9" w:rsidP="00147CB3">
            <w:pPr>
              <w:pStyle w:val="6"/>
              <w:keepNext w:val="0"/>
              <w:widowControl w:val="0"/>
              <w:spacing w:line="228" w:lineRule="auto"/>
              <w:jc w:val="both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CB76D9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 xml:space="preserve">Здание(я) и/или помещение(я), </w:t>
            </w:r>
            <w:r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 xml:space="preserve">которые страхуются и/или </w:t>
            </w:r>
            <w:r w:rsidRPr="00CB76D9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в которых располагается заявл</w:t>
            </w:r>
            <w:r w:rsidR="00CA7BBA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енное на страхование имущество</w:t>
            </w:r>
            <w:r w:rsidRPr="00CB76D9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, находятся у Страхователя в:</w:t>
            </w:r>
          </w:p>
        </w:tc>
        <w:tc>
          <w:tcPr>
            <w:tcW w:w="1884" w:type="pct"/>
            <w:gridSpan w:val="8"/>
            <w:vAlign w:val="center"/>
          </w:tcPr>
          <w:p w:rsidR="00CB76D9" w:rsidRPr="004622C8" w:rsidRDefault="00CB76D9" w:rsidP="00147CB3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ункцНазн_Складско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18"/>
                <w:szCs w:val="18"/>
              </w:rPr>
              <w:t>-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собственности  (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ункцНазн_Складско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18"/>
                <w:szCs w:val="18"/>
              </w:rPr>
              <w:t>- в залоге )</w:t>
            </w:r>
            <w:r w:rsidR="00147CB3">
              <w:rPr>
                <w:rFonts w:ascii="Arial Narrow" w:hAnsi="Arial Narrow" w:cs="Arial Narrow"/>
                <w:sz w:val="18"/>
                <w:szCs w:val="18"/>
              </w:rPr>
              <w:t xml:space="preserve"> 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ункцНазн_Торговое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18"/>
                <w:szCs w:val="18"/>
              </w:rPr>
              <w:t>-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аренде</w:t>
            </w:r>
          </w:p>
          <w:p w:rsidR="00CB76D9" w:rsidRPr="004622C8" w:rsidRDefault="00CB76D9" w:rsidP="00147CB3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ункцНазн_Производс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18"/>
                <w:szCs w:val="18"/>
              </w:rPr>
              <w:t>-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иное (укажите)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CB76D9" w:rsidRPr="004622C8">
        <w:tc>
          <w:tcPr>
            <w:tcW w:w="1248" w:type="pct"/>
            <w:gridSpan w:val="2"/>
            <w:vMerge w:val="restart"/>
            <w:shd w:val="clear" w:color="auto" w:fill="E1F0FF"/>
            <w:vAlign w:val="center"/>
          </w:tcPr>
          <w:p w:rsidR="00CB76D9" w:rsidRPr="004622C8" w:rsidRDefault="00CB76D9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Функциональное назначение здания / помещения</w:t>
            </w:r>
          </w:p>
        </w:tc>
        <w:bookmarkStart w:id="16" w:name="ФункцНазн_Складское"/>
        <w:tc>
          <w:tcPr>
            <w:tcW w:w="769" w:type="pct"/>
            <w:gridSpan w:val="6"/>
            <w:vMerge w:val="restart"/>
            <w:tcBorders>
              <w:righ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ункцНазн_Складско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6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складское</w:t>
            </w:r>
          </w:p>
          <w:bookmarkStart w:id="17" w:name="ФункцНазн_Торговое"/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ункцНазн_Торговое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7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торговое</w:t>
            </w:r>
          </w:p>
          <w:bookmarkStart w:id="18" w:name="ФункцНазн_Производс"/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ункцНазн_Производс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8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производственное</w:t>
            </w:r>
          </w:p>
        </w:tc>
        <w:bookmarkStart w:id="19" w:name="ФункцНазн_Администр"/>
        <w:tc>
          <w:tcPr>
            <w:tcW w:w="1166" w:type="pct"/>
            <w:gridSpan w:val="5"/>
            <w:vMerge w:val="restart"/>
            <w:tcBorders>
              <w:lef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left="318" w:right="-108" w:hanging="31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ункцНазн_Админи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9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административное</w:t>
            </w:r>
          </w:p>
          <w:bookmarkStart w:id="20" w:name="ФункцНазн_Иное"/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ункцНазн_Ино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20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иное (укажите):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1818" w:type="pct"/>
            <w:gridSpan w:val="7"/>
            <w:shd w:val="clear" w:color="auto" w:fill="E1F0FF"/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Здание / помещение используется по назначению</w:t>
            </w:r>
          </w:p>
        </w:tc>
      </w:tr>
      <w:tr w:rsidR="00CB76D9" w:rsidRPr="004622C8">
        <w:tc>
          <w:tcPr>
            <w:tcW w:w="1248" w:type="pct"/>
            <w:gridSpan w:val="2"/>
            <w:vMerge/>
            <w:shd w:val="clear" w:color="auto" w:fill="E1F0FF"/>
            <w:vAlign w:val="center"/>
          </w:tcPr>
          <w:p w:rsidR="00CB76D9" w:rsidRPr="004622C8" w:rsidRDefault="00CB76D9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69" w:type="pct"/>
            <w:gridSpan w:val="6"/>
            <w:vMerge/>
            <w:tcBorders>
              <w:righ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166" w:type="pct"/>
            <w:gridSpan w:val="5"/>
            <w:vMerge/>
            <w:tcBorders>
              <w:lef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left="318" w:hanging="318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righ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</w:t>
            </w:r>
          </w:p>
        </w:tc>
        <w:tc>
          <w:tcPr>
            <w:tcW w:w="1497" w:type="pct"/>
            <w:gridSpan w:val="5"/>
            <w:tcBorders>
              <w:lef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(поясните):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CB76D9" w:rsidRPr="004622C8">
        <w:tc>
          <w:tcPr>
            <w:tcW w:w="1248" w:type="pct"/>
            <w:gridSpan w:val="2"/>
            <w:shd w:val="clear" w:color="auto" w:fill="E1F0FF"/>
            <w:vAlign w:val="center"/>
          </w:tcPr>
          <w:p w:rsidR="00CB76D9" w:rsidRPr="004622C8" w:rsidRDefault="00CB76D9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Год постройки</w:t>
            </w: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здания</w:t>
            </w:r>
          </w:p>
        </w:tc>
        <w:bookmarkStart w:id="21" w:name="ГодПостройкиЗдания"/>
        <w:tc>
          <w:tcPr>
            <w:tcW w:w="501" w:type="pct"/>
            <w:gridSpan w:val="2"/>
            <w:vAlign w:val="center"/>
          </w:tcPr>
          <w:p w:rsidR="00CB76D9" w:rsidRPr="00C04684" w:rsidRDefault="00CB76D9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begin">
                <w:ffData>
                  <w:name w:val="ГодПостройкиЗдания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end"/>
            </w:r>
            <w:bookmarkEnd w:id="21"/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755" w:type="pct"/>
            <w:gridSpan w:val="11"/>
            <w:shd w:val="clear" w:color="auto" w:fill="E1F0FF"/>
            <w:vAlign w:val="center"/>
          </w:tcPr>
          <w:p w:rsidR="00CB76D9" w:rsidRPr="004622C8" w:rsidRDefault="00CB76D9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Год последнего капитального ремонта здания</w:t>
            </w:r>
          </w:p>
        </w:tc>
        <w:bookmarkStart w:id="22" w:name="ГодПоследКапРемонта"/>
        <w:tc>
          <w:tcPr>
            <w:tcW w:w="1497" w:type="pct"/>
            <w:gridSpan w:val="5"/>
            <w:vAlign w:val="center"/>
          </w:tcPr>
          <w:p w:rsidR="00CB76D9" w:rsidRPr="00C04684" w:rsidRDefault="00CB76D9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begin">
                <w:ffData>
                  <w:name w:val="ГодПоследКапРемонта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end"/>
            </w:r>
            <w:bookmarkEnd w:id="22"/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CB76D9" w:rsidRPr="004622C8">
        <w:tc>
          <w:tcPr>
            <w:tcW w:w="1248" w:type="pct"/>
            <w:gridSpan w:val="2"/>
            <w:shd w:val="clear" w:color="auto" w:fill="E1F0FF"/>
            <w:vAlign w:val="center"/>
          </w:tcPr>
          <w:p w:rsidR="00CB76D9" w:rsidRPr="004622C8" w:rsidRDefault="00CB76D9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Общая площадь здания, кв.м.</w:t>
            </w:r>
          </w:p>
        </w:tc>
        <w:tc>
          <w:tcPr>
            <w:tcW w:w="501" w:type="pct"/>
            <w:gridSpan w:val="2"/>
            <w:vAlign w:val="center"/>
          </w:tcPr>
          <w:p w:rsidR="00CB76D9" w:rsidRPr="00C04684" w:rsidRDefault="00CB76D9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755" w:type="pct"/>
            <w:gridSpan w:val="11"/>
            <w:shd w:val="clear" w:color="auto" w:fill="E1F0FF"/>
            <w:vAlign w:val="center"/>
          </w:tcPr>
          <w:p w:rsidR="00CB76D9" w:rsidRPr="004622C8" w:rsidRDefault="00CB76D9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Площадь территории страхования (заполните, если не совпадает с общей площадью здания), кв.м.</w:t>
            </w:r>
          </w:p>
        </w:tc>
        <w:bookmarkStart w:id="23" w:name="СтрахуемПлощадьКвМ"/>
        <w:tc>
          <w:tcPr>
            <w:tcW w:w="1497" w:type="pct"/>
            <w:gridSpan w:val="5"/>
            <w:vAlign w:val="center"/>
          </w:tcPr>
          <w:p w:rsidR="00CB76D9" w:rsidRPr="00C04684" w:rsidRDefault="00CB76D9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begin">
                <w:ffData>
                  <w:name w:val="СтрахуемПлощадьКвМ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end"/>
            </w:r>
            <w:bookmarkEnd w:id="23"/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CB76D9" w:rsidRPr="004622C8">
        <w:tc>
          <w:tcPr>
            <w:tcW w:w="1248" w:type="pct"/>
            <w:gridSpan w:val="2"/>
            <w:shd w:val="clear" w:color="auto" w:fill="E1F0FF"/>
            <w:vAlign w:val="center"/>
          </w:tcPr>
          <w:p w:rsidR="00CB76D9" w:rsidRPr="004622C8" w:rsidRDefault="00CB76D9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Количество этажей в здании</w:t>
            </w:r>
          </w:p>
        </w:tc>
        <w:tc>
          <w:tcPr>
            <w:tcW w:w="501" w:type="pct"/>
            <w:gridSpan w:val="2"/>
            <w:vAlign w:val="center"/>
          </w:tcPr>
          <w:p w:rsidR="00CB76D9" w:rsidRPr="00C04684" w:rsidRDefault="00CB76D9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 xml:space="preserve">    </w:t>
            </w:r>
          </w:p>
        </w:tc>
        <w:tc>
          <w:tcPr>
            <w:tcW w:w="1755" w:type="pct"/>
            <w:gridSpan w:val="11"/>
            <w:shd w:val="clear" w:color="auto" w:fill="E1F0FF"/>
            <w:vAlign w:val="center"/>
          </w:tcPr>
          <w:p w:rsidR="00CB76D9" w:rsidRPr="004622C8" w:rsidRDefault="00CB76D9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На каких этажах размещены объекты страхования</w:t>
            </w:r>
          </w:p>
        </w:tc>
        <w:bookmarkStart w:id="24" w:name="ТекстовоеПоле49"/>
        <w:tc>
          <w:tcPr>
            <w:tcW w:w="1497" w:type="pct"/>
            <w:gridSpan w:val="5"/>
            <w:vAlign w:val="center"/>
          </w:tcPr>
          <w:p w:rsidR="00CB76D9" w:rsidRPr="00C04684" w:rsidRDefault="00CB76D9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end"/>
            </w:r>
            <w:bookmarkEnd w:id="24"/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 xml:space="preserve">  </w:t>
            </w:r>
          </w:p>
        </w:tc>
      </w:tr>
      <w:tr w:rsidR="00CB76D9" w:rsidRPr="004622C8">
        <w:tc>
          <w:tcPr>
            <w:tcW w:w="1890" w:type="pct"/>
            <w:gridSpan w:val="6"/>
            <w:shd w:val="clear" w:color="auto" w:fill="E1F0FF"/>
            <w:vAlign w:val="center"/>
          </w:tcPr>
          <w:p w:rsidR="00CB76D9" w:rsidRPr="004622C8" w:rsidRDefault="00CB76D9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Вид деятельности на территории страхования (укажите):</w:t>
            </w:r>
          </w:p>
        </w:tc>
        <w:tc>
          <w:tcPr>
            <w:tcW w:w="3110" w:type="pct"/>
            <w:gridSpan w:val="14"/>
            <w:vAlign w:val="center"/>
          </w:tcPr>
          <w:p w:rsidR="00CB76D9" w:rsidRPr="00C04684" w:rsidRDefault="00CB76D9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  <w:tr w:rsidR="00CB76D9" w:rsidRPr="004622C8">
        <w:tc>
          <w:tcPr>
            <w:tcW w:w="1492" w:type="pct"/>
            <w:gridSpan w:val="3"/>
            <w:shd w:val="clear" w:color="auto" w:fill="E1F0FF"/>
            <w:vAlign w:val="center"/>
          </w:tcPr>
          <w:p w:rsidR="00CB76D9" w:rsidRPr="004622C8" w:rsidRDefault="00CB76D9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Описание прилегающей территории</w:t>
            </w:r>
          </w:p>
        </w:tc>
        <w:tc>
          <w:tcPr>
            <w:tcW w:w="459" w:type="pct"/>
            <w:gridSpan w:val="4"/>
            <w:tcBorders>
              <w:righ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склады</w:t>
            </w:r>
          </w:p>
        </w:tc>
        <w:tc>
          <w:tcPr>
            <w:tcW w:w="517" w:type="pct"/>
            <w:gridSpan w:val="3"/>
            <w:tcBorders>
              <w:left w:val="nil"/>
              <w:righ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промзона</w:t>
            </w:r>
          </w:p>
        </w:tc>
        <w:tc>
          <w:tcPr>
            <w:tcW w:w="2532" w:type="pct"/>
            <w:gridSpan w:val="10"/>
            <w:tcBorders>
              <w:lef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lang w:val="en-US"/>
              </w:rPr>
              <w:instrText xml:space="preserve">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иное (укажите):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</w:p>
        </w:tc>
      </w:tr>
      <w:tr w:rsidR="00CB76D9" w:rsidRPr="004622C8">
        <w:tc>
          <w:tcPr>
            <w:tcW w:w="5000" w:type="pct"/>
            <w:gridSpan w:val="20"/>
            <w:shd w:val="clear" w:color="auto" w:fill="E1F0FF"/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br w:type="page"/>
              <w:t>Конструктивный тип здания (отметьте нужное)</w:t>
            </w:r>
            <w:r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</w:tr>
      <w:bookmarkStart w:id="25" w:name="КонстрТип_КамНеДер"/>
      <w:tr w:rsidR="00CB76D9" w:rsidRPr="004622C8">
        <w:tc>
          <w:tcPr>
            <w:tcW w:w="3611" w:type="pct"/>
            <w:gridSpan w:val="16"/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КонстрТип_КамНеДе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25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Несущие и ненесущие стены из камня (бетон, кирпич), недеревянные перекрытия</w:t>
            </w:r>
          </w:p>
          <w:bookmarkStart w:id="26" w:name="КонстрТип_КамДерев"/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КонстрТип_КамДерев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26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Несущие и ненесущие стены из камня (бетон, кирпич), деревянные перекрытия и/или деревянные элементы в конструкции крыши</w:t>
            </w:r>
          </w:p>
          <w:bookmarkStart w:id="27" w:name="КонстрТип_МетНеГор"/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КонстрТип_МетНеГор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27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Металлический каркас и стены из стальных листов (иных негорючих материалов), нет горючего утеплителя</w:t>
            </w:r>
          </w:p>
        </w:tc>
        <w:bookmarkStart w:id="28" w:name="КонстрТип_МетГорюч"/>
        <w:tc>
          <w:tcPr>
            <w:tcW w:w="1389" w:type="pct"/>
            <w:gridSpan w:val="4"/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КонстрТип_МетГорюч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28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Металлический каркас и стены из горючих материалов или есть горючий утеплитель</w:t>
            </w:r>
          </w:p>
          <w:bookmarkStart w:id="29" w:name="КонстрТип_Древесина"/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  <w:lang w:val="en-US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КонстрТип_Древесин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29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Конструкция из древесины</w:t>
            </w:r>
          </w:p>
        </w:tc>
      </w:tr>
      <w:tr w:rsidR="00CB76D9" w:rsidRPr="004622C8">
        <w:tc>
          <w:tcPr>
            <w:tcW w:w="5000" w:type="pct"/>
            <w:gridSpan w:val="20"/>
            <w:shd w:val="clear" w:color="auto" w:fill="E1F0FF"/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Наличие инженерно-коммуникационных систем и сетей</w:t>
            </w:r>
            <w:r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</w:tr>
      <w:tr w:rsidR="00CB76D9" w:rsidRPr="004622C8">
        <w:tc>
          <w:tcPr>
            <w:tcW w:w="1232" w:type="pct"/>
            <w:tcBorders>
              <w:righ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водоснабжение</w:t>
            </w:r>
          </w:p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теплоснабжение</w:t>
            </w:r>
          </w:p>
        </w:tc>
        <w:tc>
          <w:tcPr>
            <w:tcW w:w="915" w:type="pct"/>
            <w:gridSpan w:val="8"/>
            <w:tcBorders>
              <w:left w:val="nil"/>
              <w:righ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электроснабжение</w:t>
            </w:r>
          </w:p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газоснабжение</w:t>
            </w:r>
          </w:p>
        </w:tc>
        <w:tc>
          <w:tcPr>
            <w:tcW w:w="1823" w:type="pct"/>
            <w:gridSpan w:val="9"/>
            <w:tcBorders>
              <w:left w:val="nil"/>
              <w:righ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канализационная система</w:t>
            </w:r>
          </w:p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телефонная связь</w:t>
            </w:r>
          </w:p>
        </w:tc>
        <w:tc>
          <w:tcPr>
            <w:tcW w:w="1030" w:type="pct"/>
            <w:gridSpan w:val="2"/>
            <w:tcBorders>
              <w:lef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вентиляция</w:t>
            </w:r>
          </w:p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системы дымоудаления</w:t>
            </w:r>
          </w:p>
        </w:tc>
      </w:tr>
      <w:tr w:rsidR="00CB76D9" w:rsidRPr="004622C8">
        <w:tc>
          <w:tcPr>
            <w:tcW w:w="2147" w:type="pct"/>
            <w:gridSpan w:val="9"/>
            <w:shd w:val="clear" w:color="auto" w:fill="E1F0FF"/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Все указанные системы и сети находятся в исправном состоянии</w:t>
            </w:r>
          </w:p>
        </w:tc>
        <w:tc>
          <w:tcPr>
            <w:tcW w:w="321" w:type="pct"/>
            <w:tcBorders>
              <w:righ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</w:t>
            </w:r>
          </w:p>
        </w:tc>
        <w:tc>
          <w:tcPr>
            <w:tcW w:w="2532" w:type="pct"/>
            <w:gridSpan w:val="10"/>
            <w:tcBorders>
              <w:lef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(поясните):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CB76D9" w:rsidRPr="004622C8">
        <w:tc>
          <w:tcPr>
            <w:tcW w:w="2147" w:type="pct"/>
            <w:gridSpan w:val="9"/>
            <w:shd w:val="clear" w:color="auto" w:fill="E1F0FF"/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Производится регулярное тех.обслуживание указанных систем</w:t>
            </w:r>
          </w:p>
        </w:tc>
        <w:tc>
          <w:tcPr>
            <w:tcW w:w="321" w:type="pct"/>
            <w:tcBorders>
              <w:righ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</w:t>
            </w:r>
          </w:p>
        </w:tc>
        <w:tc>
          <w:tcPr>
            <w:tcW w:w="2532" w:type="pct"/>
            <w:gridSpan w:val="10"/>
            <w:tcBorders>
              <w:lef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(поясните, каких):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CB76D9" w:rsidRPr="004622C8">
        <w:tc>
          <w:tcPr>
            <w:tcW w:w="2147" w:type="pct"/>
            <w:gridSpan w:val="9"/>
            <w:shd w:val="clear" w:color="auto" w:fill="E1F0FF"/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Водосодержащие сети эксплуатируются  без замены</w:t>
            </w:r>
          </w:p>
        </w:tc>
        <w:tc>
          <w:tcPr>
            <w:tcW w:w="636" w:type="pct"/>
            <w:gridSpan w:val="2"/>
            <w:tcBorders>
              <w:righ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&lt; 15 лет                            </w:t>
            </w:r>
          </w:p>
        </w:tc>
        <w:tc>
          <w:tcPr>
            <w:tcW w:w="658" w:type="pct"/>
            <w:gridSpan w:val="3"/>
            <w:tcBorders>
              <w:left w:val="nil"/>
              <w:righ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15 - 25 лет</w:t>
            </w:r>
          </w:p>
        </w:tc>
        <w:tc>
          <w:tcPr>
            <w:tcW w:w="1559" w:type="pct"/>
            <w:gridSpan w:val="6"/>
            <w:tcBorders>
              <w:lef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&gt; 25 лет</w:t>
            </w:r>
          </w:p>
        </w:tc>
      </w:tr>
      <w:tr w:rsidR="00CB76D9" w:rsidRPr="004622C8">
        <w:tc>
          <w:tcPr>
            <w:tcW w:w="1232" w:type="pct"/>
            <w:shd w:val="clear" w:color="auto" w:fill="E1F0FF"/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Имеется открытая электропроводка</w:t>
            </w:r>
          </w:p>
        </w:tc>
        <w:tc>
          <w:tcPr>
            <w:tcW w:w="525" w:type="pct"/>
            <w:gridSpan w:val="4"/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tc>
          <w:tcPr>
            <w:tcW w:w="1684" w:type="pct"/>
            <w:gridSpan w:val="9"/>
            <w:shd w:val="clear" w:color="auto" w:fill="E1F0FF"/>
            <w:vAlign w:val="center"/>
          </w:tcPr>
          <w:p w:rsidR="00CB76D9" w:rsidRPr="004622C8" w:rsidRDefault="00CB76D9" w:rsidP="00A6325C">
            <w:pPr>
              <w:widowControl w:val="0"/>
              <w:spacing w:line="228" w:lineRule="auto"/>
              <w:ind w:right="18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Электропроводка эксплуатируется  без замены</w:t>
            </w:r>
          </w:p>
        </w:tc>
        <w:tc>
          <w:tcPr>
            <w:tcW w:w="435" w:type="pct"/>
            <w:gridSpan w:val="3"/>
            <w:tcBorders>
              <w:righ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&lt; 10 лет  </w:t>
            </w:r>
          </w:p>
        </w:tc>
        <w:tc>
          <w:tcPr>
            <w:tcW w:w="571" w:type="pct"/>
            <w:gridSpan w:val="2"/>
            <w:tcBorders>
              <w:left w:val="nil"/>
              <w:righ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10 - 20 лет   </w:t>
            </w:r>
          </w:p>
        </w:tc>
        <w:tc>
          <w:tcPr>
            <w:tcW w:w="553" w:type="pct"/>
            <w:tcBorders>
              <w:left w:val="nil"/>
            </w:tcBorders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&gt; 20 лет</w:t>
            </w:r>
          </w:p>
        </w:tc>
      </w:tr>
      <w:tr w:rsidR="00CB76D9" w:rsidRPr="004622C8">
        <w:tc>
          <w:tcPr>
            <w:tcW w:w="1890" w:type="pct"/>
            <w:gridSpan w:val="6"/>
            <w:shd w:val="clear" w:color="auto" w:fill="E1F0FF"/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Электрические сети оборудованы автоматами защиты от токов короткого замыкания и перегрузки</w:t>
            </w:r>
          </w:p>
        </w:tc>
        <w:tc>
          <w:tcPr>
            <w:tcW w:w="893" w:type="pct"/>
            <w:gridSpan w:val="5"/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   </w:t>
            </w:r>
          </w:p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 </w:t>
            </w:r>
          </w:p>
        </w:tc>
        <w:tc>
          <w:tcPr>
            <w:tcW w:w="1093" w:type="pct"/>
            <w:gridSpan w:val="6"/>
            <w:shd w:val="clear" w:color="auto" w:fill="E1F0FF"/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Имеется система молниезащиты</w:t>
            </w:r>
          </w:p>
          <w:p w:rsidR="00CB76D9" w:rsidRPr="004622C8" w:rsidRDefault="00CB76D9" w:rsidP="004622C8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124" w:type="pct"/>
            <w:gridSpan w:val="3"/>
            <w:vAlign w:val="center"/>
          </w:tcPr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   </w:t>
            </w:r>
          </w:p>
          <w:p w:rsidR="00CB76D9" w:rsidRPr="004622C8" w:rsidRDefault="00CB76D9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 </w:t>
            </w:r>
          </w:p>
        </w:tc>
      </w:tr>
    </w:tbl>
    <w:p w:rsidR="005E2AE4" w:rsidRPr="004622C8" w:rsidRDefault="005E2AE4" w:rsidP="00203890">
      <w:pPr>
        <w:spacing w:before="60" w:line="228" w:lineRule="auto"/>
        <w:ind w:left="568" w:hanging="284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 w:rsidRPr="004622C8">
        <w:rPr>
          <w:rFonts w:ascii="Arial Narrow" w:hAnsi="Arial Narrow" w:cs="Arial Narrow"/>
          <w:b/>
          <w:bCs/>
          <w:i/>
          <w:iCs/>
          <w:sz w:val="18"/>
          <w:szCs w:val="18"/>
        </w:rPr>
        <w:t>7. Пожарная безопасность на территории страхования</w:t>
      </w:r>
      <w:r w:rsidR="00A42F1B">
        <w:rPr>
          <w:rFonts w:ascii="Arial Narrow" w:hAnsi="Arial Narrow" w:cs="Arial Narrow"/>
          <w:b/>
          <w:bCs/>
          <w:color w:val="FF0000"/>
          <w:sz w:val="18"/>
          <w:szCs w:val="18"/>
          <w:vertAlign w:val="superscript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"/>
        <w:gridCol w:w="1364"/>
        <w:gridCol w:w="540"/>
        <w:gridCol w:w="142"/>
        <w:gridCol w:w="398"/>
        <w:gridCol w:w="400"/>
        <w:gridCol w:w="129"/>
        <w:gridCol w:w="426"/>
        <w:gridCol w:w="185"/>
        <w:gridCol w:w="347"/>
        <w:gridCol w:w="95"/>
        <w:gridCol w:w="88"/>
        <w:gridCol w:w="476"/>
        <w:gridCol w:w="226"/>
        <w:gridCol w:w="312"/>
        <w:gridCol w:w="181"/>
        <w:gridCol w:w="200"/>
        <w:gridCol w:w="616"/>
        <w:gridCol w:w="112"/>
        <w:gridCol w:w="969"/>
        <w:gridCol w:w="84"/>
        <w:gridCol w:w="573"/>
        <w:gridCol w:w="284"/>
        <w:gridCol w:w="521"/>
        <w:gridCol w:w="276"/>
        <w:gridCol w:w="131"/>
        <w:gridCol w:w="540"/>
        <w:gridCol w:w="926"/>
      </w:tblGrid>
      <w:tr w:rsidR="009D6027" w:rsidRPr="004622C8" w:rsidTr="005F6C76">
        <w:tc>
          <w:tcPr>
            <w:tcW w:w="1683" w:type="pct"/>
            <w:gridSpan w:val="8"/>
            <w:shd w:val="clear" w:color="auto" w:fill="E1F0FF"/>
            <w:vAlign w:val="center"/>
          </w:tcPr>
          <w:p w:rsidR="009D6027" w:rsidRPr="004622C8" w:rsidRDefault="009D6027" w:rsidP="004622C8">
            <w:pPr>
              <w:tabs>
                <w:tab w:val="left" w:pos="8484"/>
              </w:tabs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Имеется исправная пожарная сигнализация (АПС)</w:t>
            </w:r>
          </w:p>
        </w:tc>
        <w:bookmarkStart w:id="30" w:name="НалПожарнСигнал_Нет"/>
        <w:tc>
          <w:tcPr>
            <w:tcW w:w="1266" w:type="pct"/>
            <w:gridSpan w:val="10"/>
            <w:vAlign w:val="center"/>
          </w:tcPr>
          <w:p w:rsidR="009D6027" w:rsidRPr="004622C8" w:rsidRDefault="009D6027" w:rsidP="00580442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НалПожарнСигнал_Нет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30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НалПожарнСигнал_Да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да,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если «да»,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укажите:</w:t>
            </w:r>
          </w:p>
        </w:tc>
        <w:tc>
          <w:tcPr>
            <w:tcW w:w="502" w:type="pct"/>
            <w:gridSpan w:val="2"/>
            <w:shd w:val="clear" w:color="auto" w:fill="E1F0FF"/>
            <w:vAlign w:val="center"/>
          </w:tcPr>
          <w:p w:rsidR="009D6027" w:rsidRPr="004622C8" w:rsidRDefault="009D6027" w:rsidP="009D6027">
            <w:pPr>
              <w:spacing w:line="228" w:lineRule="auto"/>
              <w:ind w:left="34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Год установки</w:t>
            </w:r>
          </w:p>
        </w:tc>
        <w:tc>
          <w:tcPr>
            <w:tcW w:w="1549" w:type="pct"/>
            <w:gridSpan w:val="8"/>
            <w:vAlign w:val="center"/>
          </w:tcPr>
          <w:p w:rsidR="009D6027" w:rsidRPr="004622C8" w:rsidRDefault="009D6027" w:rsidP="004622C8">
            <w:pPr>
              <w:tabs>
                <w:tab w:val="left" w:pos="8484"/>
              </w:tabs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9D6027" w:rsidRPr="004622C8" w:rsidTr="005F6C76">
        <w:tc>
          <w:tcPr>
            <w:tcW w:w="103" w:type="pct"/>
            <w:vMerge w:val="restart"/>
            <w:vAlign w:val="center"/>
          </w:tcPr>
          <w:p w:rsidR="009D6027" w:rsidRPr="00682874" w:rsidRDefault="009D6027" w:rsidP="004622C8">
            <w:pPr>
              <w:spacing w:line="228" w:lineRule="auto"/>
              <w:ind w:left="34"/>
              <w:rPr>
                <w:rFonts w:ascii="Arial Narrow" w:hAnsi="Arial Narrow" w:cs="Arial Narrow"/>
                <w:sz w:val="6"/>
                <w:szCs w:val="6"/>
              </w:rPr>
            </w:pPr>
            <w:bookmarkStart w:id="31" w:name="НалПожарнСигнал_Да"/>
          </w:p>
          <w:bookmarkEnd w:id="31"/>
          <w:p w:rsidR="009D6027" w:rsidRPr="004622C8" w:rsidRDefault="009D6027" w:rsidP="00682874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951" w:type="pct"/>
            <w:gridSpan w:val="3"/>
            <w:vMerge w:val="restart"/>
            <w:shd w:val="clear" w:color="auto" w:fill="E1F0FF"/>
            <w:vAlign w:val="center"/>
          </w:tcPr>
          <w:p w:rsidR="009D6027" w:rsidRPr="004622C8" w:rsidRDefault="009D6027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Вид пожарной </w:t>
            </w:r>
            <w:r>
              <w:rPr>
                <w:rFonts w:ascii="Arial Narrow" w:hAnsi="Arial Narrow" w:cs="Arial Narrow"/>
                <w:sz w:val="18"/>
                <w:szCs w:val="18"/>
              </w:rPr>
              <w:t>с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игнализации:</w:t>
            </w:r>
          </w:p>
        </w:tc>
        <w:tc>
          <w:tcPr>
            <w:tcW w:w="629" w:type="pct"/>
            <w:gridSpan w:val="4"/>
            <w:vAlign w:val="center"/>
          </w:tcPr>
          <w:p w:rsidR="009D6027" w:rsidRPr="004622C8" w:rsidRDefault="009D6027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ручная                </w:t>
            </w:r>
          </w:p>
        </w:tc>
        <w:tc>
          <w:tcPr>
            <w:tcW w:w="3317" w:type="pct"/>
            <w:gridSpan w:val="20"/>
            <w:shd w:val="clear" w:color="auto" w:fill="E1F0FF"/>
            <w:vAlign w:val="center"/>
          </w:tcPr>
          <w:p w:rsidR="009D6027" w:rsidRPr="004622C8" w:rsidRDefault="009D6027" w:rsidP="004622C8">
            <w:pPr>
              <w:tabs>
                <w:tab w:val="left" w:pos="8484"/>
              </w:tabs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D6027" w:rsidRPr="004622C8" w:rsidTr="005F6C76">
        <w:tc>
          <w:tcPr>
            <w:tcW w:w="103" w:type="pct"/>
            <w:vMerge/>
            <w:vAlign w:val="center"/>
          </w:tcPr>
          <w:p w:rsidR="009D6027" w:rsidRPr="004622C8" w:rsidRDefault="009D6027" w:rsidP="004622C8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951" w:type="pct"/>
            <w:gridSpan w:val="3"/>
            <w:vMerge/>
            <w:shd w:val="clear" w:color="auto" w:fill="E1F0FF"/>
            <w:vAlign w:val="center"/>
          </w:tcPr>
          <w:p w:rsidR="009D6027" w:rsidRPr="004622C8" w:rsidRDefault="009D6027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432" w:type="pct"/>
            <w:gridSpan w:val="11"/>
            <w:tcBorders>
              <w:right w:val="nil"/>
            </w:tcBorders>
            <w:vAlign w:val="center"/>
          </w:tcPr>
          <w:p w:rsidR="009D6027" w:rsidRPr="004622C8" w:rsidRDefault="009D6027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автоматическая, укажите тип датчиков:       </w:t>
            </w:r>
          </w:p>
        </w:tc>
        <w:tc>
          <w:tcPr>
            <w:tcW w:w="462" w:type="pct"/>
            <w:gridSpan w:val="3"/>
            <w:tcBorders>
              <w:left w:val="nil"/>
              <w:right w:val="nil"/>
            </w:tcBorders>
            <w:vAlign w:val="center"/>
          </w:tcPr>
          <w:p w:rsidR="009D6027" w:rsidRPr="004622C8" w:rsidRDefault="009D6027" w:rsidP="004622C8">
            <w:pPr>
              <w:spacing w:line="228" w:lineRule="auto"/>
              <w:ind w:left="317" w:right="-108" w:hanging="317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дымовые                  </w:t>
            </w:r>
          </w:p>
        </w:tc>
        <w:tc>
          <w:tcPr>
            <w:tcW w:w="502" w:type="pct"/>
            <w:gridSpan w:val="2"/>
            <w:tcBorders>
              <w:left w:val="nil"/>
              <w:right w:val="nil"/>
            </w:tcBorders>
            <w:vAlign w:val="center"/>
          </w:tcPr>
          <w:p w:rsidR="009D6027" w:rsidRPr="004622C8" w:rsidRDefault="009D6027" w:rsidP="004622C8">
            <w:pPr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тепловые      </w:t>
            </w:r>
          </w:p>
        </w:tc>
        <w:tc>
          <w:tcPr>
            <w:tcW w:w="437" w:type="pct"/>
            <w:gridSpan w:val="3"/>
            <w:tcBorders>
              <w:left w:val="nil"/>
              <w:right w:val="nil"/>
            </w:tcBorders>
            <w:vAlign w:val="center"/>
          </w:tcPr>
          <w:p w:rsidR="009D6027" w:rsidRPr="004622C8" w:rsidRDefault="009D6027" w:rsidP="004622C8">
            <w:pPr>
              <w:spacing w:line="228" w:lineRule="auto"/>
              <w:ind w:left="317" w:right="-108" w:hanging="317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пламени                   </w:t>
            </w:r>
          </w:p>
        </w:tc>
        <w:tc>
          <w:tcPr>
            <w:tcW w:w="1112" w:type="pct"/>
            <w:gridSpan w:val="5"/>
            <w:tcBorders>
              <w:left w:val="nil"/>
            </w:tcBorders>
            <w:vAlign w:val="center"/>
          </w:tcPr>
          <w:p w:rsidR="009D6027" w:rsidRPr="004622C8" w:rsidRDefault="009D6027" w:rsidP="004622C8">
            <w:pPr>
              <w:spacing w:line="228" w:lineRule="auto"/>
              <w:ind w:left="317" w:right="-108" w:hanging="317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иные (укажите):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          </w:t>
            </w:r>
          </w:p>
        </w:tc>
      </w:tr>
      <w:tr w:rsidR="009D6027" w:rsidRPr="004622C8" w:rsidTr="005F6C76">
        <w:tc>
          <w:tcPr>
            <w:tcW w:w="103" w:type="pct"/>
            <w:vMerge/>
            <w:vAlign w:val="center"/>
          </w:tcPr>
          <w:p w:rsidR="009D6027" w:rsidRPr="004622C8" w:rsidRDefault="009D6027" w:rsidP="004622C8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238" w:type="pct"/>
            <w:gridSpan w:val="13"/>
            <w:shd w:val="clear" w:color="auto" w:fill="E1F0FF"/>
            <w:vAlign w:val="center"/>
          </w:tcPr>
          <w:p w:rsidR="009D6027" w:rsidRPr="004622C8" w:rsidRDefault="009D6027" w:rsidP="004622C8">
            <w:pPr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Сигнал о пожаре выведен на пульт с круглосуточным контролем:</w:t>
            </w:r>
          </w:p>
        </w:tc>
        <w:tc>
          <w:tcPr>
            <w:tcW w:w="322" w:type="pct"/>
            <w:gridSpan w:val="3"/>
            <w:tcBorders>
              <w:right w:val="nil"/>
            </w:tcBorders>
            <w:vAlign w:val="center"/>
          </w:tcPr>
          <w:p w:rsidR="009D6027" w:rsidRPr="004622C8" w:rsidRDefault="009D6027" w:rsidP="004622C8">
            <w:pPr>
              <w:spacing w:line="228" w:lineRule="auto"/>
              <w:ind w:left="317" w:right="-108" w:hanging="317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          </w:t>
            </w:r>
          </w:p>
        </w:tc>
        <w:tc>
          <w:tcPr>
            <w:tcW w:w="2338" w:type="pct"/>
            <w:gridSpan w:val="11"/>
            <w:tcBorders>
              <w:left w:val="nil"/>
            </w:tcBorders>
            <w:vAlign w:val="center"/>
          </w:tcPr>
          <w:p w:rsidR="009D6027" w:rsidRPr="004622C8" w:rsidRDefault="009D6027" w:rsidP="004622C8">
            <w:pPr>
              <w:spacing w:line="228" w:lineRule="auto"/>
              <w:ind w:left="317" w:right="-108" w:hanging="317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(укажите):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9D6027" w:rsidRPr="004622C8" w:rsidTr="005F6C76">
        <w:tc>
          <w:tcPr>
            <w:tcW w:w="103" w:type="pct"/>
            <w:vMerge/>
            <w:vAlign w:val="center"/>
          </w:tcPr>
          <w:p w:rsidR="009D6027" w:rsidRPr="004622C8" w:rsidRDefault="009D6027" w:rsidP="004622C8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136" w:type="pct"/>
            <w:gridSpan w:val="4"/>
            <w:shd w:val="clear" w:color="auto" w:fill="E1F0FF"/>
            <w:vAlign w:val="center"/>
          </w:tcPr>
          <w:p w:rsidR="009D6027" w:rsidRPr="004622C8" w:rsidRDefault="009D6027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Место вывода сигнала о пожаре:</w:t>
            </w:r>
          </w:p>
        </w:tc>
        <w:tc>
          <w:tcPr>
            <w:tcW w:w="776" w:type="pct"/>
            <w:gridSpan w:val="7"/>
            <w:tcBorders>
              <w:right w:val="nil"/>
            </w:tcBorders>
            <w:vAlign w:val="center"/>
          </w:tcPr>
          <w:p w:rsidR="009D6027" w:rsidRPr="004622C8" w:rsidRDefault="009D6027" w:rsidP="004622C8">
            <w:pPr>
              <w:spacing w:line="228" w:lineRule="auto"/>
              <w:ind w:left="317" w:right="-108" w:hanging="317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пожарная часть            </w:t>
            </w:r>
          </w:p>
        </w:tc>
        <w:tc>
          <w:tcPr>
            <w:tcW w:w="647" w:type="pct"/>
            <w:gridSpan w:val="5"/>
            <w:tcBorders>
              <w:left w:val="nil"/>
              <w:right w:val="nil"/>
            </w:tcBorders>
            <w:vAlign w:val="center"/>
          </w:tcPr>
          <w:p w:rsidR="009D6027" w:rsidRPr="004622C8" w:rsidRDefault="009D6027" w:rsidP="004622C8">
            <w:pPr>
              <w:spacing w:line="228" w:lineRule="auto"/>
              <w:ind w:left="317" w:right="-108" w:hanging="317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пост охраны</w:t>
            </w:r>
          </w:p>
        </w:tc>
        <w:tc>
          <w:tcPr>
            <w:tcW w:w="2338" w:type="pct"/>
            <w:gridSpan w:val="11"/>
            <w:tcBorders>
              <w:left w:val="nil"/>
            </w:tcBorders>
            <w:vAlign w:val="center"/>
          </w:tcPr>
          <w:p w:rsidR="009D6027" w:rsidRPr="004622C8" w:rsidRDefault="009D6027" w:rsidP="004622C8">
            <w:pPr>
              <w:spacing w:line="228" w:lineRule="auto"/>
              <w:ind w:left="317" w:right="-108" w:hanging="317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иное (укажите):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9D6027" w:rsidRPr="004622C8" w:rsidTr="005F6C76">
        <w:trPr>
          <w:trHeight w:val="198"/>
        </w:trPr>
        <w:tc>
          <w:tcPr>
            <w:tcW w:w="103" w:type="pct"/>
            <w:vMerge/>
            <w:vAlign w:val="center"/>
          </w:tcPr>
          <w:p w:rsidR="009D6027" w:rsidRPr="004622C8" w:rsidRDefault="009D6027" w:rsidP="004622C8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580" w:type="pct"/>
            <w:gridSpan w:val="7"/>
            <w:vMerge w:val="restart"/>
            <w:shd w:val="clear" w:color="auto" w:fill="E1F0FF"/>
            <w:vAlign w:val="center"/>
          </w:tcPr>
          <w:p w:rsidR="009D6027" w:rsidRPr="004622C8" w:rsidRDefault="009D6027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Пожарная сигнализация установлена во всех помещениях (кроме санузлов, венткамер и пр.)</w:t>
            </w:r>
          </w:p>
        </w:tc>
        <w:tc>
          <w:tcPr>
            <w:tcW w:w="803" w:type="pct"/>
            <w:gridSpan w:val="7"/>
            <w:vMerge w:val="restart"/>
            <w:vAlign w:val="center"/>
          </w:tcPr>
          <w:p w:rsidR="009D6027" w:rsidRPr="004622C8" w:rsidRDefault="009D6027" w:rsidP="004622C8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</w:t>
            </w:r>
          </w:p>
          <w:p w:rsidR="009D6027" w:rsidRPr="004622C8" w:rsidRDefault="009D6027" w:rsidP="004622C8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(укажите): </w:t>
            </w:r>
          </w:p>
        </w:tc>
        <w:tc>
          <w:tcPr>
            <w:tcW w:w="2514" w:type="pct"/>
            <w:gridSpan w:val="13"/>
            <w:tcBorders>
              <w:bottom w:val="nil"/>
            </w:tcBorders>
            <w:shd w:val="clear" w:color="auto" w:fill="E1F0FF"/>
            <w:vAlign w:val="center"/>
          </w:tcPr>
          <w:p w:rsidR="009D6027" w:rsidRPr="004622C8" w:rsidRDefault="009D6027" w:rsidP="004622C8">
            <w:pPr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П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омещения, в которых установлены датчики пожарной </w:t>
            </w:r>
          </w:p>
        </w:tc>
      </w:tr>
      <w:tr w:rsidR="00B32DE2" w:rsidRPr="004622C8" w:rsidTr="005F6C76">
        <w:trPr>
          <w:trHeight w:val="197"/>
        </w:trPr>
        <w:tc>
          <w:tcPr>
            <w:tcW w:w="103" w:type="pct"/>
            <w:vMerge/>
            <w:vAlign w:val="center"/>
          </w:tcPr>
          <w:p w:rsidR="009D6027" w:rsidRPr="004622C8" w:rsidRDefault="009D6027" w:rsidP="004622C8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580" w:type="pct"/>
            <w:gridSpan w:val="7"/>
            <w:vMerge/>
            <w:shd w:val="clear" w:color="auto" w:fill="E1F0FF"/>
            <w:vAlign w:val="center"/>
          </w:tcPr>
          <w:p w:rsidR="009D6027" w:rsidRPr="004622C8" w:rsidRDefault="009D6027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803" w:type="pct"/>
            <w:gridSpan w:val="7"/>
            <w:vMerge/>
            <w:vAlign w:val="center"/>
          </w:tcPr>
          <w:p w:rsidR="009D6027" w:rsidRPr="004622C8" w:rsidRDefault="009D6027" w:rsidP="004622C8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3" w:type="pct"/>
            <w:gridSpan w:val="11"/>
            <w:tcBorders>
              <w:top w:val="nil"/>
              <w:right w:val="nil"/>
            </w:tcBorders>
            <w:shd w:val="clear" w:color="auto" w:fill="E1F0FF"/>
            <w:vAlign w:val="center"/>
          </w:tcPr>
          <w:p w:rsidR="009D6027" w:rsidRDefault="009D6027" w:rsidP="004622C8">
            <w:pPr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сигнализации или площадь охвата помещений в %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</w:tcBorders>
            <w:vAlign w:val="center"/>
          </w:tcPr>
          <w:p w:rsidR="009D6027" w:rsidRPr="00C04684" w:rsidRDefault="009D6027" w:rsidP="004622C8">
            <w:pPr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AA4CBB" w:rsidRPr="004622C8" w:rsidTr="005F6C76">
        <w:tc>
          <w:tcPr>
            <w:tcW w:w="2486" w:type="pct"/>
            <w:gridSpan w:val="15"/>
            <w:shd w:val="clear" w:color="auto" w:fill="E1F0FF"/>
            <w:vAlign w:val="center"/>
          </w:tcPr>
          <w:p w:rsidR="00AA4CBB" w:rsidRPr="004622C8" w:rsidRDefault="00AA4CBB" w:rsidP="00AA4CBB">
            <w:pPr>
              <w:tabs>
                <w:tab w:val="left" w:pos="8484"/>
              </w:tabs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Имеется исправная система автоматического пожаротушения (АУПТ)</w:t>
            </w:r>
          </w:p>
        </w:tc>
        <w:tc>
          <w:tcPr>
            <w:tcW w:w="1270" w:type="pct"/>
            <w:gridSpan w:val="7"/>
            <w:vAlign w:val="center"/>
          </w:tcPr>
          <w:p w:rsidR="00AA4CBB" w:rsidRPr="004622C8" w:rsidRDefault="00AA4CBB" w:rsidP="00AA4CBB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НалПожарнСигнал_Нет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НалПожарнСигнал_Да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да,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если «да»,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укажите:</w:t>
            </w:r>
          </w:p>
        </w:tc>
        <w:tc>
          <w:tcPr>
            <w:tcW w:w="563" w:type="pct"/>
            <w:gridSpan w:val="4"/>
            <w:shd w:val="clear" w:color="auto" w:fill="E1F0FF"/>
            <w:vAlign w:val="center"/>
          </w:tcPr>
          <w:p w:rsidR="00AA4CBB" w:rsidRPr="004622C8" w:rsidRDefault="00AA4CBB" w:rsidP="005F6C76">
            <w:pPr>
              <w:spacing w:line="228" w:lineRule="auto"/>
              <w:ind w:left="34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Год установки</w:t>
            </w:r>
            <w:r w:rsidR="005F6C76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681" w:type="pct"/>
            <w:gridSpan w:val="2"/>
            <w:vAlign w:val="center"/>
          </w:tcPr>
          <w:p w:rsidR="00AA4CBB" w:rsidRPr="004622C8" w:rsidRDefault="00AA4CBB" w:rsidP="00AA4CBB">
            <w:pPr>
              <w:tabs>
                <w:tab w:val="left" w:pos="8484"/>
              </w:tabs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B32DE2" w:rsidRPr="004622C8" w:rsidTr="005F6C76">
        <w:tc>
          <w:tcPr>
            <w:tcW w:w="103" w:type="pct"/>
            <w:vMerge w:val="restart"/>
            <w:vAlign w:val="center"/>
          </w:tcPr>
          <w:p w:rsidR="005E2AE4" w:rsidRPr="004622C8" w:rsidRDefault="005E2AE4" w:rsidP="004622C8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634" w:type="pct"/>
            <w:vMerge w:val="restart"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Вид АУПТ:</w:t>
            </w:r>
          </w:p>
        </w:tc>
        <w:tc>
          <w:tcPr>
            <w:tcW w:w="748" w:type="pct"/>
            <w:gridSpan w:val="5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спринклерная</w:t>
            </w:r>
          </w:p>
        </w:tc>
        <w:tc>
          <w:tcPr>
            <w:tcW w:w="751" w:type="pct"/>
            <w:gridSpan w:val="6"/>
            <w:tcBorders>
              <w:left w:val="nil"/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дренчерная </w:t>
            </w:r>
          </w:p>
        </w:tc>
        <w:tc>
          <w:tcPr>
            <w:tcW w:w="765" w:type="pct"/>
            <w:gridSpan w:val="6"/>
            <w:tcBorders>
              <w:left w:val="nil"/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тушение пеной</w:t>
            </w:r>
          </w:p>
        </w:tc>
        <w:tc>
          <w:tcPr>
            <w:tcW w:w="755" w:type="pct"/>
            <w:gridSpan w:val="3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порошковая</w:t>
            </w:r>
          </w:p>
        </w:tc>
        <w:tc>
          <w:tcPr>
            <w:tcW w:w="563" w:type="pct"/>
            <w:gridSpan w:val="4"/>
            <w:vMerge w:val="restart"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Режим запуска АУПТ:</w:t>
            </w:r>
          </w:p>
        </w:tc>
        <w:tc>
          <w:tcPr>
            <w:tcW w:w="681" w:type="pct"/>
            <w:gridSpan w:val="2"/>
            <w:vMerge w:val="restart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автоматический </w:t>
            </w:r>
          </w:p>
          <w:p w:rsidR="005E2AE4" w:rsidRPr="004622C8" w:rsidRDefault="005E2AE4" w:rsidP="004622C8">
            <w:pPr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ручной</w:t>
            </w:r>
          </w:p>
        </w:tc>
      </w:tr>
      <w:tr w:rsidR="009D6027" w:rsidRPr="004622C8" w:rsidTr="005F6C76">
        <w:tc>
          <w:tcPr>
            <w:tcW w:w="103" w:type="pct"/>
            <w:vMerge/>
            <w:vAlign w:val="center"/>
          </w:tcPr>
          <w:p w:rsidR="005E2AE4" w:rsidRPr="004622C8" w:rsidRDefault="005E2AE4" w:rsidP="004622C8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34" w:type="pct"/>
            <w:vMerge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32" w:type="pct"/>
            <w:gridSpan w:val="7"/>
            <w:vAlign w:val="center"/>
          </w:tcPr>
          <w:p w:rsidR="005E2AE4" w:rsidRPr="004622C8" w:rsidRDefault="005E2AE4" w:rsidP="004622C8">
            <w:pPr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тушение инертным газом</w:t>
            </w:r>
          </w:p>
        </w:tc>
        <w:tc>
          <w:tcPr>
            <w:tcW w:w="1987" w:type="pct"/>
            <w:gridSpan w:val="13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иное (укажите):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563" w:type="pct"/>
            <w:gridSpan w:val="4"/>
            <w:vMerge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vMerge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FF256B" w:rsidRPr="004622C8" w:rsidTr="005F6C76">
        <w:tc>
          <w:tcPr>
            <w:tcW w:w="103" w:type="pct"/>
            <w:vMerge/>
            <w:vAlign w:val="center"/>
          </w:tcPr>
          <w:p w:rsidR="00FF256B" w:rsidRPr="004622C8" w:rsidRDefault="00FF256B" w:rsidP="004622C8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666" w:type="pct"/>
            <w:gridSpan w:val="8"/>
            <w:shd w:val="clear" w:color="auto" w:fill="E1F0FF"/>
            <w:vAlign w:val="center"/>
          </w:tcPr>
          <w:p w:rsidR="00FF256B" w:rsidRPr="004622C8" w:rsidRDefault="00FF256B" w:rsidP="004622C8">
            <w:pPr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АУПТ охватывает все помещения (кроме санузлов, венткамер и пр.) </w:t>
            </w:r>
          </w:p>
        </w:tc>
        <w:tc>
          <w:tcPr>
            <w:tcW w:w="717" w:type="pct"/>
            <w:gridSpan w:val="6"/>
            <w:vAlign w:val="center"/>
          </w:tcPr>
          <w:p w:rsidR="00FF256B" w:rsidRPr="004622C8" w:rsidRDefault="00FF256B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</w:t>
            </w:r>
          </w:p>
          <w:p w:rsidR="00FF256B" w:rsidRPr="004622C8" w:rsidRDefault="00FF256B" w:rsidP="004622C8">
            <w:pPr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(укажите):</w:t>
            </w:r>
          </w:p>
        </w:tc>
        <w:tc>
          <w:tcPr>
            <w:tcW w:w="1402" w:type="pct"/>
            <w:gridSpan w:val="8"/>
            <w:shd w:val="clear" w:color="auto" w:fill="E1F0FF"/>
            <w:vAlign w:val="center"/>
          </w:tcPr>
          <w:p w:rsidR="00FF256B" w:rsidRPr="004622C8" w:rsidRDefault="00FF256B" w:rsidP="004622C8">
            <w:pPr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помещения, в которых установлена АУПТ или площадь охвата помещений в %</w:t>
            </w:r>
          </w:p>
        </w:tc>
        <w:tc>
          <w:tcPr>
            <w:tcW w:w="1112" w:type="pct"/>
            <w:gridSpan w:val="5"/>
            <w:vAlign w:val="center"/>
          </w:tcPr>
          <w:p w:rsidR="00FF256B" w:rsidRPr="00C04684" w:rsidRDefault="00FF256B" w:rsidP="004622C8">
            <w:pPr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9D6027" w:rsidRPr="004622C8" w:rsidTr="005F6C76">
        <w:tc>
          <w:tcPr>
            <w:tcW w:w="1974" w:type="pct"/>
            <w:gridSpan w:val="11"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Для обеспечения водой для пожаротушения используются:</w:t>
            </w:r>
          </w:p>
        </w:tc>
        <w:tc>
          <w:tcPr>
            <w:tcW w:w="512" w:type="pct"/>
            <w:gridSpan w:val="4"/>
            <w:tcBorders>
              <w:right w:val="nil"/>
            </w:tcBorders>
            <w:shd w:val="clear" w:color="auto" w:fill="FFFF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гидранты</w:t>
            </w:r>
          </w:p>
        </w:tc>
        <w:tc>
          <w:tcPr>
            <w:tcW w:w="514" w:type="pct"/>
            <w:gridSpan w:val="4"/>
            <w:tcBorders>
              <w:left w:val="nil"/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пожарные водоемы</w:t>
            </w:r>
          </w:p>
        </w:tc>
        <w:tc>
          <w:tcPr>
            <w:tcW w:w="489" w:type="pct"/>
            <w:gridSpan w:val="2"/>
            <w:tcBorders>
              <w:left w:val="nil"/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пожарные краны</w:t>
            </w:r>
          </w:p>
        </w:tc>
        <w:tc>
          <w:tcPr>
            <w:tcW w:w="1510" w:type="pct"/>
            <w:gridSpan w:val="7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иное (укажите):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9D6027" w:rsidRPr="004622C8" w:rsidTr="005F6C76">
        <w:tc>
          <w:tcPr>
            <w:tcW w:w="1930" w:type="pct"/>
            <w:gridSpan w:val="10"/>
            <w:shd w:val="clear" w:color="auto" w:fill="E1F0FF"/>
            <w:vAlign w:val="center"/>
          </w:tcPr>
          <w:p w:rsidR="005E2AE4" w:rsidRPr="004622C8" w:rsidRDefault="005E2AE4" w:rsidP="00DF18EA">
            <w:pPr>
              <w:spacing w:line="228" w:lineRule="auto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Все имеющиеся средства пожаротушения (огнетушители, гидранты и т.д.) исправны и отвечают требованиям Пожнадзора по количеству и расп</w:t>
            </w:r>
            <w:r w:rsidRPr="00AA4CBB">
              <w:rPr>
                <w:rFonts w:ascii="Arial Narrow" w:hAnsi="Arial Narrow" w:cs="Arial Narrow"/>
                <w:sz w:val="18"/>
                <w:szCs w:val="18"/>
              </w:rPr>
              <w:t>оло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жению</w:t>
            </w:r>
          </w:p>
        </w:tc>
        <w:tc>
          <w:tcPr>
            <w:tcW w:w="1070" w:type="pct"/>
            <w:gridSpan w:val="9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     </w:t>
            </w:r>
          </w:p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(поясните):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1129" w:type="pct"/>
            <w:gridSpan w:val="5"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Укажите наименование имеющихся средств пожаротушения и их количество</w:t>
            </w:r>
          </w:p>
        </w:tc>
        <w:tc>
          <w:tcPr>
            <w:tcW w:w="870" w:type="pct"/>
            <w:gridSpan w:val="4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9D6027" w:rsidRPr="004622C8" w:rsidTr="005F6C76">
        <w:tc>
          <w:tcPr>
            <w:tcW w:w="988" w:type="pct"/>
            <w:gridSpan w:val="3"/>
            <w:shd w:val="clear" w:color="auto" w:fill="E1F0FF"/>
            <w:vAlign w:val="center"/>
          </w:tcPr>
          <w:p w:rsidR="005E2AE4" w:rsidRPr="004622C8" w:rsidRDefault="005E2AE4" w:rsidP="004622C8">
            <w:pPr>
              <w:pStyle w:val="6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lastRenderedPageBreak/>
              <w:t>Введен  запрет на курение</w:t>
            </w:r>
          </w:p>
        </w:tc>
        <w:tc>
          <w:tcPr>
            <w:tcW w:w="437" w:type="pct"/>
            <w:gridSpan w:val="3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8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   </w:t>
            </w:r>
          </w:p>
        </w:tc>
        <w:tc>
          <w:tcPr>
            <w:tcW w:w="505" w:type="pct"/>
            <w:gridSpan w:val="4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tc>
          <w:tcPr>
            <w:tcW w:w="2328" w:type="pct"/>
            <w:gridSpan w:val="15"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Имеются специально оборудованные места для курения</w:t>
            </w:r>
          </w:p>
        </w:tc>
        <w:tc>
          <w:tcPr>
            <w:tcW w:w="312" w:type="pct"/>
            <w:gridSpan w:val="2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line="228" w:lineRule="auto"/>
              <w:ind w:left="0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8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  </w:t>
            </w:r>
          </w:p>
        </w:tc>
        <w:tc>
          <w:tcPr>
            <w:tcW w:w="430" w:type="pct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</w:tr>
      <w:tr w:rsidR="009D6027" w:rsidRPr="004622C8" w:rsidTr="005F6C76">
        <w:tc>
          <w:tcPr>
            <w:tcW w:w="1930" w:type="pct"/>
            <w:gridSpan w:val="10"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Имеется у Страхователя собственная профессиональная объектовая пожарная охрана</w:t>
            </w:r>
          </w:p>
        </w:tc>
        <w:tc>
          <w:tcPr>
            <w:tcW w:w="640" w:type="pct"/>
            <w:gridSpan w:val="6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   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8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tc>
          <w:tcPr>
            <w:tcW w:w="1688" w:type="pct"/>
            <w:gridSpan w:val="9"/>
            <w:shd w:val="clear" w:color="auto" w:fill="E1F0FF"/>
            <w:vAlign w:val="center"/>
          </w:tcPr>
          <w:p w:rsidR="005E2AE4" w:rsidRPr="004622C8" w:rsidRDefault="005E2AE4" w:rsidP="00AA4CBB">
            <w:pPr>
              <w:pStyle w:val="6"/>
              <w:spacing w:line="228" w:lineRule="auto"/>
              <w:jc w:val="right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 xml:space="preserve">Расстояние до ближайшей пожарной части, км </w:t>
            </w:r>
          </w:p>
        </w:tc>
        <w:tc>
          <w:tcPr>
            <w:tcW w:w="742" w:type="pct"/>
            <w:gridSpan w:val="3"/>
            <w:vAlign w:val="center"/>
          </w:tcPr>
          <w:p w:rsidR="005E2AE4" w:rsidRPr="004622C8" w:rsidRDefault="005E2AE4" w:rsidP="004622C8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line="228" w:lineRule="auto"/>
              <w:ind w:left="0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</w:tr>
    </w:tbl>
    <w:p w:rsidR="005E2AE4" w:rsidRPr="00CA7BBA" w:rsidRDefault="005E2AE4" w:rsidP="00203890">
      <w:pPr>
        <w:spacing w:before="60" w:line="228" w:lineRule="auto"/>
        <w:ind w:left="568" w:hanging="284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 w:rsidRPr="004622C8">
        <w:rPr>
          <w:rFonts w:ascii="Arial Narrow" w:hAnsi="Arial Narrow" w:cs="Arial Narrow"/>
          <w:b/>
          <w:bCs/>
          <w:i/>
          <w:iCs/>
          <w:sz w:val="18"/>
          <w:szCs w:val="18"/>
        </w:rPr>
        <w:t>8. Организация охраны имущества, принимаемого на страхование</w:t>
      </w:r>
      <w:r w:rsidR="00AF511A" w:rsidRPr="00CA7BBA">
        <w:rPr>
          <w:rFonts w:ascii="Arial Narrow" w:hAnsi="Arial Narrow" w:cs="Arial Narrow"/>
          <w:b/>
          <w:bCs/>
          <w:color w:val="FF0000"/>
          <w:sz w:val="18"/>
          <w:szCs w:val="18"/>
          <w:vertAlign w:val="superscript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842"/>
        <w:gridCol w:w="411"/>
        <w:gridCol w:w="263"/>
        <w:gridCol w:w="573"/>
        <w:gridCol w:w="280"/>
        <w:gridCol w:w="833"/>
        <w:gridCol w:w="446"/>
        <w:gridCol w:w="680"/>
        <w:gridCol w:w="551"/>
        <w:gridCol w:w="105"/>
        <w:gridCol w:w="164"/>
        <w:gridCol w:w="133"/>
        <w:gridCol w:w="426"/>
        <w:gridCol w:w="2802"/>
      </w:tblGrid>
      <w:tr w:rsidR="005E2AE4" w:rsidRPr="004622C8">
        <w:tc>
          <w:tcPr>
            <w:tcW w:w="5000" w:type="pct"/>
            <w:gridSpan w:val="15"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Имеется физическая охрана</w:t>
            </w:r>
          </w:p>
        </w:tc>
      </w:tr>
      <w:bookmarkStart w:id="32" w:name="НаличиеОхраны_Да"/>
      <w:tr w:rsidR="005E2AE4" w:rsidRPr="004622C8">
        <w:tc>
          <w:tcPr>
            <w:tcW w:w="582" w:type="pct"/>
            <w:vMerge w:val="restart"/>
            <w:vAlign w:val="center"/>
          </w:tcPr>
          <w:p w:rsidR="005E2AE4" w:rsidRPr="004622C8" w:rsidRDefault="005E2AE4" w:rsidP="004622C8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НаличиеОхраны_Да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32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да, укажите:</w:t>
            </w:r>
          </w:p>
          <w:bookmarkStart w:id="33" w:name="НаличиеОхраны_Нет"/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НаличиеОхраны_Нет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33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tc>
          <w:tcPr>
            <w:tcW w:w="856" w:type="pct"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Количество человек</w:t>
            </w:r>
          </w:p>
        </w:tc>
        <w:tc>
          <w:tcPr>
            <w:tcW w:w="3562" w:type="pct"/>
            <w:gridSpan w:val="13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в рабочее время 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чел., в нерабочее время 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чел.</w:t>
            </w:r>
          </w:p>
        </w:tc>
      </w:tr>
      <w:tr w:rsidR="005E2AE4" w:rsidRPr="004622C8">
        <w:tc>
          <w:tcPr>
            <w:tcW w:w="582" w:type="pct"/>
            <w:vMerge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E1F0FF"/>
            <w:vAlign w:val="center"/>
          </w:tcPr>
          <w:p w:rsidR="00B24AA9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Физическая охрана </w:t>
            </w:r>
          </w:p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осуществляется</w:t>
            </w:r>
          </w:p>
        </w:tc>
        <w:tc>
          <w:tcPr>
            <w:tcW w:w="1619" w:type="pct"/>
            <w:gridSpan w:val="7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left="317" w:right="-108" w:hanging="317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собственной службой безопасности </w:t>
            </w:r>
          </w:p>
          <w:p w:rsidR="005E2AE4" w:rsidRPr="004622C8" w:rsidRDefault="005E2AE4" w:rsidP="004622C8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охрана Арендодателя</w:t>
            </w:r>
          </w:p>
          <w:p w:rsidR="005E2AE4" w:rsidRPr="004622C8" w:rsidRDefault="005E2AE4" w:rsidP="004622C8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службой вневедомственной охраны при ОВД</w:t>
            </w:r>
          </w:p>
        </w:tc>
        <w:tc>
          <w:tcPr>
            <w:tcW w:w="1943" w:type="pct"/>
            <w:gridSpan w:val="6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ЧОП, состоящим в договорных отношениях со Страхователем (укажите название):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иное (укажите):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582" w:type="pct"/>
            <w:vMerge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731" w:type="pct"/>
            <w:gridSpan w:val="9"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Имеется договор об ответственности за утрату, повреждение объекта страхования (с охранной организацией, работником и пр.)</w:t>
            </w:r>
          </w:p>
        </w:tc>
        <w:tc>
          <w:tcPr>
            <w:tcW w:w="385" w:type="pct"/>
            <w:gridSpan w:val="4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 </w:t>
            </w:r>
          </w:p>
        </w:tc>
        <w:tc>
          <w:tcPr>
            <w:tcW w:w="1302" w:type="pct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</w:tr>
      <w:tr w:rsidR="005E2AE4" w:rsidRPr="004622C8">
        <w:tc>
          <w:tcPr>
            <w:tcW w:w="582" w:type="pct"/>
            <w:vMerge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169" w:type="pct"/>
            <w:gridSpan w:val="3"/>
            <w:shd w:val="clear" w:color="auto" w:fill="E1F0FF"/>
            <w:vAlign w:val="center"/>
          </w:tcPr>
          <w:p w:rsidR="00B24AA9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Объект физической охраны </w:t>
            </w:r>
          </w:p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(что охраняется)</w:t>
            </w:r>
          </w:p>
        </w:tc>
        <w:tc>
          <w:tcPr>
            <w:tcW w:w="990" w:type="pct"/>
            <w:gridSpan w:val="4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здание</w:t>
            </w:r>
          </w:p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прилегающая территория</w:t>
            </w:r>
          </w:p>
        </w:tc>
        <w:tc>
          <w:tcPr>
            <w:tcW w:w="2259" w:type="pct"/>
            <w:gridSpan w:val="7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помещения (включая территорию страхования)</w:t>
            </w:r>
          </w:p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непосредственно застрахованное имущество</w:t>
            </w:r>
          </w:p>
        </w:tc>
      </w:tr>
      <w:tr w:rsidR="005E2AE4" w:rsidRPr="004622C8">
        <w:tc>
          <w:tcPr>
            <w:tcW w:w="582" w:type="pct"/>
            <w:vMerge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Имеется вооружение у охраны</w:t>
            </w:r>
          </w:p>
        </w:tc>
        <w:tc>
          <w:tcPr>
            <w:tcW w:w="388" w:type="pct"/>
            <w:gridSpan w:val="2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    </w:t>
            </w:r>
          </w:p>
        </w:tc>
        <w:tc>
          <w:tcPr>
            <w:tcW w:w="2983" w:type="pct"/>
            <w:gridSpan w:val="10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</w:tr>
      <w:tr w:rsidR="005E2AE4" w:rsidRPr="004622C8">
        <w:tc>
          <w:tcPr>
            <w:tcW w:w="5000" w:type="pct"/>
            <w:gridSpan w:val="15"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Имеется исправная автоматическая охранная сигнализация на территории страхования</w:t>
            </w:r>
          </w:p>
        </w:tc>
      </w:tr>
      <w:bookmarkStart w:id="34" w:name="ОхрСигналНаТерр_Да"/>
      <w:tr w:rsidR="005E2AE4" w:rsidRPr="004622C8">
        <w:tc>
          <w:tcPr>
            <w:tcW w:w="582" w:type="pct"/>
            <w:vAlign w:val="center"/>
          </w:tcPr>
          <w:p w:rsidR="005E2AE4" w:rsidRPr="004622C8" w:rsidRDefault="005E2AE4" w:rsidP="004622C8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ОхрСигналНаТерр_Да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34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да, укажите:</w:t>
            </w:r>
          </w:p>
          <w:bookmarkStart w:id="35" w:name="ОхрСигналНаТерр_Нет"/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ОхрСигналНаТерр_Нет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35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tc>
          <w:tcPr>
            <w:tcW w:w="1169" w:type="pct"/>
            <w:gridSpan w:val="3"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На какой круглосуточный пульт выведен сигнал</w:t>
            </w:r>
          </w:p>
        </w:tc>
        <w:tc>
          <w:tcPr>
            <w:tcW w:w="1687" w:type="pct"/>
            <w:gridSpan w:val="8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пульт вневедомственной охраны при ОВД</w:t>
            </w:r>
          </w:p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пульт собственной охраны Страхователя</w:t>
            </w:r>
          </w:p>
        </w:tc>
        <w:tc>
          <w:tcPr>
            <w:tcW w:w="1562" w:type="pct"/>
            <w:gridSpan w:val="3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пульт охраны Арендодателя</w:t>
            </w:r>
          </w:p>
          <w:p w:rsidR="005E2AE4" w:rsidRPr="004622C8" w:rsidRDefault="005E2AE4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пульт ЧОП </w:t>
            </w:r>
          </w:p>
          <w:p w:rsidR="005E2AE4" w:rsidRPr="004622C8" w:rsidRDefault="005E2AE4" w:rsidP="004622C8">
            <w:pPr>
              <w:widowControl w:val="0"/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иное (укажите):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1751" w:type="pct"/>
            <w:gridSpan w:val="4"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Имеется тревожная кнопка</w:t>
            </w:r>
          </w:p>
        </w:tc>
        <w:tc>
          <w:tcPr>
            <w:tcW w:w="3249" w:type="pct"/>
            <w:gridSpan w:val="11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</w:tr>
      <w:tr w:rsidR="005E2AE4" w:rsidRPr="004622C8">
        <w:tc>
          <w:tcPr>
            <w:tcW w:w="5000" w:type="pct"/>
            <w:gridSpan w:val="15"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Имеется исправное видеонаблюдени</w:t>
            </w:r>
            <w:r w:rsidR="00203890">
              <w:rPr>
                <w:rFonts w:ascii="Arial Narrow" w:hAnsi="Arial Narrow" w:cs="Arial Narrow"/>
                <w:sz w:val="18"/>
                <w:szCs w:val="18"/>
              </w:rPr>
              <w:t>е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с выводом на круглосуточный пост охраны</w:t>
            </w:r>
          </w:p>
        </w:tc>
      </w:tr>
      <w:tr w:rsidR="005E2AE4" w:rsidRPr="004622C8">
        <w:tc>
          <w:tcPr>
            <w:tcW w:w="582" w:type="pct"/>
            <w:vMerge w:val="restart"/>
            <w:vAlign w:val="center"/>
          </w:tcPr>
          <w:p w:rsidR="005E2AE4" w:rsidRPr="004622C8" w:rsidRDefault="005E2AE4" w:rsidP="004622C8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да, укажите:</w:t>
            </w:r>
          </w:p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tc>
          <w:tcPr>
            <w:tcW w:w="1565" w:type="pct"/>
            <w:gridSpan w:val="5"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Ведется запись с камер видеонаблюдения</w:t>
            </w:r>
          </w:p>
        </w:tc>
        <w:tc>
          <w:tcPr>
            <w:tcW w:w="387" w:type="pct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    </w:t>
            </w:r>
          </w:p>
        </w:tc>
        <w:tc>
          <w:tcPr>
            <w:tcW w:w="2466" w:type="pct"/>
            <w:gridSpan w:val="8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</w:tr>
      <w:tr w:rsidR="005E2AE4" w:rsidRPr="004622C8">
        <w:tc>
          <w:tcPr>
            <w:tcW w:w="582" w:type="pct"/>
            <w:vMerge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918" w:type="pct"/>
            <w:gridSpan w:val="12"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Системой видеонаблюдения охвачены все помещения (кроме санузлов, венткамер и пр.)</w:t>
            </w:r>
          </w:p>
        </w:tc>
        <w:tc>
          <w:tcPr>
            <w:tcW w:w="1500" w:type="pct"/>
            <w:gridSpan w:val="2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(укажите % охвата 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1751" w:type="pct"/>
            <w:gridSpan w:val="4"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Какая система допуска на территорию страхования</w:t>
            </w:r>
          </w:p>
        </w:tc>
        <w:tc>
          <w:tcPr>
            <w:tcW w:w="990" w:type="pct"/>
            <w:gridSpan w:val="4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свободный вход </w:t>
            </w:r>
          </w:p>
        </w:tc>
        <w:tc>
          <w:tcPr>
            <w:tcW w:w="621" w:type="pct"/>
            <w:gridSpan w:val="3"/>
            <w:tcBorders>
              <w:left w:val="nil"/>
              <w:right w:val="nil"/>
            </w:tcBorders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по пропускам</w:t>
            </w:r>
          </w:p>
        </w:tc>
        <w:tc>
          <w:tcPr>
            <w:tcW w:w="1638" w:type="pct"/>
            <w:gridSpan w:val="4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иное (укажите):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5000" w:type="pct"/>
            <w:gridSpan w:val="15"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Установлены средства пассивной защиты территории страхования</w:t>
            </w:r>
          </w:p>
        </w:tc>
      </w:tr>
      <w:tr w:rsidR="005E2AE4" w:rsidRPr="004622C8">
        <w:tc>
          <w:tcPr>
            <w:tcW w:w="582" w:type="pct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да, укажите: </w:t>
            </w:r>
          </w:p>
          <w:p w:rsidR="005E2AE4" w:rsidRPr="004622C8" w:rsidRDefault="005E2AE4" w:rsidP="004622C8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tc>
          <w:tcPr>
            <w:tcW w:w="2856" w:type="pct"/>
            <w:gridSpan w:val="11"/>
            <w:tcBorders>
              <w:left w:val="nil"/>
              <w:right w:val="nil"/>
            </w:tcBorders>
            <w:vAlign w:val="center"/>
          </w:tcPr>
          <w:p w:rsidR="00F76DDD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сплошное ограждение территории с постоянным контролем въезда-выезда. </w:t>
            </w:r>
          </w:p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Укажите высоту и материал: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1562" w:type="pct"/>
            <w:gridSpan w:val="3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решетки на окнах</w:t>
            </w:r>
          </w:p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иное (укажите):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</w:tbl>
    <w:p w:rsidR="00AA4FB0" w:rsidRDefault="005E2AE4" w:rsidP="00203890">
      <w:pPr>
        <w:spacing w:before="60" w:line="228" w:lineRule="auto"/>
        <w:ind w:left="568" w:hanging="284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 w:rsidRPr="004622C8">
        <w:rPr>
          <w:rFonts w:ascii="Arial Narrow" w:hAnsi="Arial Narrow" w:cs="Arial Narrow"/>
          <w:b/>
          <w:bCs/>
          <w:i/>
          <w:iCs/>
          <w:sz w:val="18"/>
          <w:szCs w:val="18"/>
        </w:rPr>
        <w:t>9. Описание товаров, находящихся на территории страхования</w:t>
      </w:r>
      <w:r w:rsidR="00C30228"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 </w:t>
      </w:r>
      <w:r w:rsidR="00C30228" w:rsidRPr="00C30228">
        <w:rPr>
          <w:rStyle w:val="afa"/>
          <w:rFonts w:ascii="Arial Narrow" w:hAnsi="Arial Narrow" w:cs="Arial Narrow"/>
          <w:b/>
          <w:bCs/>
          <w:color w:val="FF0000"/>
          <w:sz w:val="18"/>
          <w:szCs w:val="18"/>
        </w:rPr>
        <w:footnoteReference w:id="4"/>
      </w:r>
      <w:r w:rsidRPr="004622C8"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 </w:t>
      </w:r>
    </w:p>
    <w:p w:rsidR="005E2AE4" w:rsidRPr="004622C8" w:rsidRDefault="005E2AE4" w:rsidP="004622C8">
      <w:pPr>
        <w:spacing w:line="228" w:lineRule="auto"/>
        <w:ind w:left="284"/>
        <w:rPr>
          <w:rFonts w:ascii="Arial Narrow" w:hAnsi="Arial Narrow" w:cs="Arial Narrow"/>
          <w:sz w:val="18"/>
          <w:szCs w:val="18"/>
        </w:rPr>
      </w:pPr>
      <w:r w:rsidRPr="004622C8">
        <w:rPr>
          <w:rFonts w:ascii="Arial Narrow" w:hAnsi="Arial Narrow" w:cs="Arial Narrow"/>
          <w:sz w:val="18"/>
          <w:szCs w:val="18"/>
        </w:rPr>
        <w:t>(заполняется при страховании ТМЦ и/или складов)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381"/>
        <w:gridCol w:w="1102"/>
        <w:gridCol w:w="534"/>
        <w:gridCol w:w="136"/>
        <w:gridCol w:w="536"/>
        <w:gridCol w:w="809"/>
        <w:gridCol w:w="67"/>
        <w:gridCol w:w="291"/>
        <w:gridCol w:w="837"/>
        <w:gridCol w:w="691"/>
        <w:gridCol w:w="280"/>
        <w:gridCol w:w="323"/>
        <w:gridCol w:w="372"/>
        <w:gridCol w:w="506"/>
        <w:gridCol w:w="1741"/>
      </w:tblGrid>
      <w:tr w:rsidR="005E2AE4" w:rsidRPr="004622C8">
        <w:tc>
          <w:tcPr>
            <w:tcW w:w="1002" w:type="pct"/>
            <w:shd w:val="clear" w:color="auto" w:fill="E1F0FF"/>
            <w:vAlign w:val="center"/>
          </w:tcPr>
          <w:p w:rsidR="005E2AE4" w:rsidRPr="004622C8" w:rsidRDefault="005E2AE4" w:rsidP="004622C8">
            <w:pPr>
              <w:pStyle w:val="6"/>
              <w:spacing w:line="228" w:lineRule="auto"/>
              <w:ind w:right="34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Наименование товаров</w:t>
            </w:r>
          </w:p>
        </w:tc>
        <w:bookmarkStart w:id="36" w:name="ОбъектСтрахования"/>
        <w:tc>
          <w:tcPr>
            <w:tcW w:w="3998" w:type="pct"/>
            <w:gridSpan w:val="15"/>
            <w:vAlign w:val="center"/>
          </w:tcPr>
          <w:p w:rsidR="005E2AE4" w:rsidRPr="00C04684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ОбъектСтрахования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36"/>
          </w:p>
        </w:tc>
      </w:tr>
      <w:tr w:rsidR="005E2AE4" w:rsidRPr="004622C8">
        <w:tc>
          <w:tcPr>
            <w:tcW w:w="1002" w:type="pct"/>
            <w:shd w:val="clear" w:color="auto" w:fill="E1F0FF"/>
            <w:vAlign w:val="center"/>
          </w:tcPr>
          <w:p w:rsidR="005E2AE4" w:rsidRPr="004622C8" w:rsidRDefault="005E2AE4" w:rsidP="004622C8">
            <w:pPr>
              <w:pStyle w:val="6"/>
              <w:spacing w:line="228" w:lineRule="auto"/>
              <w:ind w:right="34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Горючесть товаров</w:t>
            </w:r>
          </w:p>
        </w:tc>
        <w:tc>
          <w:tcPr>
            <w:tcW w:w="689" w:type="pct"/>
            <w:gridSpan w:val="2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горючие</w:t>
            </w:r>
          </w:p>
        </w:tc>
        <w:tc>
          <w:tcPr>
            <w:tcW w:w="936" w:type="pct"/>
            <w:gridSpan w:val="4"/>
            <w:tcBorders>
              <w:left w:val="nil"/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трудногорючие</w:t>
            </w:r>
          </w:p>
        </w:tc>
        <w:tc>
          <w:tcPr>
            <w:tcW w:w="1564" w:type="pct"/>
            <w:gridSpan w:val="8"/>
            <w:tcBorders>
              <w:left w:val="nil"/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негорючие в сгораемой упаковке</w:t>
            </w:r>
          </w:p>
        </w:tc>
        <w:tc>
          <w:tcPr>
            <w:tcW w:w="809" w:type="pct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негорючие</w:t>
            </w:r>
          </w:p>
        </w:tc>
      </w:tr>
      <w:tr w:rsidR="005E2AE4" w:rsidRPr="004622C8">
        <w:tc>
          <w:tcPr>
            <w:tcW w:w="5000" w:type="pct"/>
            <w:gridSpan w:val="16"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Товар требует особый режим хранения</w:t>
            </w:r>
          </w:p>
        </w:tc>
      </w:tr>
      <w:tr w:rsidR="005E2AE4" w:rsidRPr="004622C8">
        <w:tc>
          <w:tcPr>
            <w:tcW w:w="1002" w:type="pct"/>
            <w:vAlign w:val="center"/>
          </w:tcPr>
          <w:p w:rsidR="005E2AE4" w:rsidRPr="004622C8" w:rsidRDefault="005E2AE4" w:rsidP="004622C8">
            <w:pPr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да, укажите:</w:t>
            </w:r>
          </w:p>
          <w:p w:rsidR="005E2AE4" w:rsidRPr="004622C8" w:rsidRDefault="005E2AE4" w:rsidP="004622C8">
            <w:pPr>
              <w:spacing w:line="228" w:lineRule="auto"/>
              <w:ind w:left="34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tc>
          <w:tcPr>
            <w:tcW w:w="3998" w:type="pct"/>
            <w:gridSpan w:val="15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 холодильных / морозильных камерах               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 помещениях с контролем влажности </w:t>
            </w:r>
          </w:p>
          <w:p w:rsidR="00F76DDD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 помещениях с контролем температуры            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 особо охраняемых помещениях                  </w:t>
            </w:r>
          </w:p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иное (укажите):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1002" w:type="pct"/>
            <w:shd w:val="clear" w:color="auto" w:fill="E1F0FF"/>
            <w:vAlign w:val="center"/>
          </w:tcPr>
          <w:p w:rsidR="005E2AE4" w:rsidRPr="004622C8" w:rsidRDefault="005E2AE4" w:rsidP="004622C8">
            <w:pPr>
              <w:pStyle w:val="6"/>
              <w:spacing w:line="228" w:lineRule="auto"/>
              <w:ind w:right="34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Место хранения товаров</w:t>
            </w:r>
          </w:p>
        </w:tc>
        <w:tc>
          <w:tcPr>
            <w:tcW w:w="689" w:type="pct"/>
            <w:gridSpan w:val="2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склад </w:t>
            </w:r>
          </w:p>
          <w:p w:rsidR="005E2AE4" w:rsidRPr="004622C8" w:rsidRDefault="005E2AE4" w:rsidP="004622C8">
            <w:pPr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торговый зал</w:t>
            </w:r>
          </w:p>
        </w:tc>
        <w:tc>
          <w:tcPr>
            <w:tcW w:w="1491" w:type="pct"/>
            <w:gridSpan w:val="7"/>
            <w:tcBorders>
              <w:left w:val="nil"/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 одном здании производство + склад</w:t>
            </w:r>
          </w:p>
          <w:p w:rsidR="005E2AE4" w:rsidRPr="004622C8" w:rsidRDefault="005E2AE4" w:rsidP="004622C8">
            <w:pPr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 одном здании торговля + склад</w:t>
            </w:r>
          </w:p>
        </w:tc>
        <w:tc>
          <w:tcPr>
            <w:tcW w:w="1818" w:type="pct"/>
            <w:gridSpan w:val="6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открытая площадка / навес</w:t>
            </w:r>
          </w:p>
          <w:p w:rsidR="005E2AE4" w:rsidRPr="004622C8" w:rsidRDefault="005E2AE4" w:rsidP="004622C8">
            <w:pPr>
              <w:spacing w:line="228" w:lineRule="auto"/>
              <w:ind w:right="-196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иное: (укажите):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E76641" w:rsidRPr="004622C8">
        <w:tc>
          <w:tcPr>
            <w:tcW w:w="2793" w:type="pct"/>
            <w:gridSpan w:val="9"/>
            <w:shd w:val="clear" w:color="auto" w:fill="E1F0FF"/>
            <w:vAlign w:val="center"/>
          </w:tcPr>
          <w:p w:rsidR="00E76641" w:rsidRPr="004622C8" w:rsidRDefault="00E76641" w:rsidP="00466550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CB76D9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Здание(я) и/или помещение(я), в которых располагается заявленное на страхование имущество (товарные запасы), находятся у Страхователя в:</w:t>
            </w:r>
          </w:p>
        </w:tc>
        <w:tc>
          <w:tcPr>
            <w:tcW w:w="2207" w:type="pct"/>
            <w:gridSpan w:val="7"/>
            <w:vAlign w:val="center"/>
          </w:tcPr>
          <w:p w:rsidR="00E76641" w:rsidRPr="004622C8" w:rsidRDefault="00E76641" w:rsidP="00466550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ункцНазн_Складско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18"/>
                <w:szCs w:val="18"/>
              </w:rPr>
              <w:t>-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собственности   (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ункцНазн_Складское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18"/>
                <w:szCs w:val="18"/>
              </w:rPr>
              <w:t>- в залоге )</w:t>
            </w:r>
          </w:p>
          <w:p w:rsidR="00E76641" w:rsidRPr="004622C8" w:rsidRDefault="00E76641" w:rsidP="00466550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ункцНазн_Торговое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18"/>
                <w:szCs w:val="18"/>
              </w:rPr>
              <w:t>-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аренде</w:t>
            </w:r>
          </w:p>
          <w:p w:rsidR="00E76641" w:rsidRPr="004622C8" w:rsidRDefault="00E76641" w:rsidP="00466550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ункцНазн_Производс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18"/>
                <w:szCs w:val="18"/>
              </w:rPr>
              <w:t>-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иное (укажите)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2251" w:type="pct"/>
            <w:gridSpan w:val="6"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Товар располагается в помещениях ниже уровня земли</w:t>
            </w:r>
          </w:p>
        </w:tc>
        <w:tc>
          <w:tcPr>
            <w:tcW w:w="407" w:type="pct"/>
            <w:gridSpan w:val="2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tc>
          <w:tcPr>
            <w:tcW w:w="2342" w:type="pct"/>
            <w:gridSpan w:val="8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(поясните):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1002" w:type="pct"/>
            <w:shd w:val="clear" w:color="auto" w:fill="E1F0FF"/>
            <w:vAlign w:val="center"/>
          </w:tcPr>
          <w:p w:rsidR="005E2AE4" w:rsidRPr="004622C8" w:rsidRDefault="005E2AE4" w:rsidP="004622C8">
            <w:pPr>
              <w:pStyle w:val="6"/>
              <w:spacing w:line="228" w:lineRule="auto"/>
              <w:ind w:right="34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Тип упаковки товара</w:t>
            </w:r>
          </w:p>
        </w:tc>
        <w:tc>
          <w:tcPr>
            <w:tcW w:w="1000" w:type="pct"/>
            <w:gridSpan w:val="4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картонные коробки</w:t>
            </w:r>
          </w:p>
        </w:tc>
        <w:tc>
          <w:tcPr>
            <w:tcW w:w="656" w:type="pct"/>
            <w:gridSpan w:val="3"/>
            <w:tcBorders>
              <w:left w:val="nil"/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контейнер(ы)</w:t>
            </w:r>
          </w:p>
        </w:tc>
        <w:tc>
          <w:tcPr>
            <w:tcW w:w="845" w:type="pct"/>
            <w:gridSpan w:val="3"/>
            <w:tcBorders>
              <w:left w:val="nil"/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без упаковки</w:t>
            </w:r>
          </w:p>
        </w:tc>
        <w:tc>
          <w:tcPr>
            <w:tcW w:w="1498" w:type="pct"/>
            <w:gridSpan w:val="5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иное (укажите):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1002" w:type="pct"/>
            <w:shd w:val="clear" w:color="auto" w:fill="E1F0FF"/>
            <w:vAlign w:val="center"/>
          </w:tcPr>
          <w:p w:rsidR="005E2AE4" w:rsidRPr="004622C8" w:rsidRDefault="005E2AE4" w:rsidP="004622C8">
            <w:pPr>
              <w:pStyle w:val="6"/>
              <w:spacing w:line="228" w:lineRule="auto"/>
              <w:ind w:right="34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Способ хранения товара</w:t>
            </w:r>
          </w:p>
        </w:tc>
        <w:tc>
          <w:tcPr>
            <w:tcW w:w="689" w:type="pct"/>
            <w:gridSpan w:val="2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 штабелях</w:t>
            </w:r>
          </w:p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навалом</w:t>
            </w:r>
          </w:p>
          <w:p w:rsidR="005E2AE4" w:rsidRPr="004622C8" w:rsidRDefault="005E2AE4" w:rsidP="004622C8">
            <w:pPr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на полу</w:t>
            </w:r>
          </w:p>
        </w:tc>
        <w:tc>
          <w:tcPr>
            <w:tcW w:w="966" w:type="pct"/>
            <w:gridSpan w:val="5"/>
            <w:tcBorders>
              <w:left w:val="nil"/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на поддонах </w:t>
            </w:r>
          </w:p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на стеллажах</w:t>
            </w:r>
          </w:p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 резервуарах</w:t>
            </w:r>
          </w:p>
        </w:tc>
        <w:tc>
          <w:tcPr>
            <w:tcW w:w="1125" w:type="pct"/>
            <w:gridSpan w:val="5"/>
            <w:tcBorders>
              <w:left w:val="nil"/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 витринах</w:t>
            </w:r>
          </w:p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 сейфах круглосуточно</w:t>
            </w:r>
          </w:p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в сейфах в нерабочее время</w:t>
            </w:r>
          </w:p>
        </w:tc>
        <w:tc>
          <w:tcPr>
            <w:tcW w:w="1217" w:type="pct"/>
            <w:gridSpan w:val="3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иное (укажите):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1179" w:type="pct"/>
            <w:gridSpan w:val="2"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Высота складирования товаров, м.</w:t>
            </w:r>
          </w:p>
        </w:tc>
        <w:tc>
          <w:tcPr>
            <w:tcW w:w="512" w:type="pct"/>
            <w:vAlign w:val="center"/>
          </w:tcPr>
          <w:p w:rsidR="005E2AE4" w:rsidRPr="00C04684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  <w:u w:val="single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  <w:u w:val="single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  <w:u w:val="single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  <w:u w:val="single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  <w:u w:val="single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  <w:u w:val="single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811" w:type="pct"/>
            <w:gridSpan w:val="8"/>
            <w:shd w:val="clear" w:color="auto" w:fill="E1F0FF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Минимальное расстояние товаров от пола/земли, см</w:t>
            </w:r>
          </w:p>
        </w:tc>
        <w:tc>
          <w:tcPr>
            <w:tcW w:w="1498" w:type="pct"/>
            <w:gridSpan w:val="5"/>
            <w:vAlign w:val="center"/>
          </w:tcPr>
          <w:p w:rsidR="005E2AE4" w:rsidRPr="00C04684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  <w:u w:val="single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  <w:u w:val="single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  <w:u w:val="single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  <w:u w:val="single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  <w:u w:val="single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  <w:u w:val="single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</w:p>
        </w:tc>
      </w:tr>
      <w:tr w:rsidR="005E2AE4" w:rsidRPr="004622C8">
        <w:tblPrEx>
          <w:tblLook w:val="01E0" w:firstRow="1" w:lastRow="1" w:firstColumn="1" w:lastColumn="1" w:noHBand="0" w:noVBand="0"/>
        </w:tblPrEx>
        <w:tc>
          <w:tcPr>
            <w:tcW w:w="1691" w:type="pct"/>
            <w:gridSpan w:val="3"/>
            <w:shd w:val="clear" w:color="auto" w:fill="E1F0FF"/>
            <w:vAlign w:val="center"/>
          </w:tcPr>
          <w:p w:rsidR="005E2AE4" w:rsidRPr="004622C8" w:rsidRDefault="005E2AE4" w:rsidP="004622C8">
            <w:pPr>
              <w:spacing w:before="20" w:after="20"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lastRenderedPageBreak/>
              <w:t>На страхование принимается только часть имеющихся на территории страхования товаров</w:t>
            </w:r>
          </w:p>
        </w:tc>
        <w:tc>
          <w:tcPr>
            <w:tcW w:w="3309" w:type="pct"/>
            <w:gridSpan w:val="13"/>
            <w:vAlign w:val="center"/>
          </w:tcPr>
          <w:p w:rsidR="005E2AE4" w:rsidRPr="004622C8" w:rsidRDefault="005E2AE4" w:rsidP="004622C8">
            <w:pPr>
              <w:spacing w:before="20" w:after="20"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да,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% от общего количества товаров на территории страхования</w:t>
            </w:r>
          </w:p>
          <w:p w:rsidR="005E2AE4" w:rsidRPr="004622C8" w:rsidRDefault="005E2AE4" w:rsidP="004622C8">
            <w:pPr>
              <w:spacing w:before="20" w:after="20"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нет, страхуются все товары на вышеуказанной территории</w:t>
            </w:r>
          </w:p>
        </w:tc>
      </w:tr>
      <w:tr w:rsidR="005E2AE4" w:rsidRPr="004622C8">
        <w:tc>
          <w:tcPr>
            <w:tcW w:w="3633" w:type="pct"/>
            <w:gridSpan w:val="12"/>
            <w:shd w:val="clear" w:color="auto" w:fill="E1F0FF"/>
            <w:vAlign w:val="center"/>
          </w:tcPr>
          <w:p w:rsidR="005E2AE4" w:rsidRPr="004622C8" w:rsidRDefault="005E2AE4" w:rsidP="00AA4FB0">
            <w:pPr>
              <w:pStyle w:val="6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Соблюдаются нормы и правила хранения и складирования товаров (в т.ч. расстояние проходов, складируемый товар не перекрывает датчики пожарной сигнализации, не соприкасается с лампами освещения, батареями)</w:t>
            </w:r>
          </w:p>
        </w:tc>
        <w:tc>
          <w:tcPr>
            <w:tcW w:w="323" w:type="pct"/>
            <w:gridSpan w:val="2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</w:t>
            </w:r>
          </w:p>
        </w:tc>
        <w:tc>
          <w:tcPr>
            <w:tcW w:w="1044" w:type="pct"/>
            <w:gridSpan w:val="2"/>
            <w:tcBorders>
              <w:left w:val="nil"/>
            </w:tcBorders>
            <w:vAlign w:val="center"/>
          </w:tcPr>
          <w:p w:rsidR="005E2AE4" w:rsidRPr="004622C8" w:rsidRDefault="005E2AE4" w:rsidP="00AA4FB0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(поясните):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1939" w:type="pct"/>
            <w:gridSpan w:val="4"/>
            <w:shd w:val="clear" w:color="auto" w:fill="E1F0FF"/>
            <w:vAlign w:val="center"/>
          </w:tcPr>
          <w:p w:rsidR="005E2AE4" w:rsidRPr="004622C8" w:rsidRDefault="005E2AE4" w:rsidP="004622C8">
            <w:pPr>
              <w:pStyle w:val="6"/>
              <w:spacing w:line="228" w:lineRule="auto"/>
              <w:ind w:right="-126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Третьи лица имеют доступ к территории хранения товара</w:t>
            </w:r>
          </w:p>
        </w:tc>
        <w:tc>
          <w:tcPr>
            <w:tcW w:w="3061" w:type="pct"/>
            <w:gridSpan w:val="12"/>
            <w:vAlign w:val="center"/>
          </w:tcPr>
          <w:p w:rsidR="005E2AE4" w:rsidRPr="004622C8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(укажите, какие):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</w:tbl>
    <w:p w:rsidR="00AA4FB0" w:rsidRDefault="005E2AE4" w:rsidP="00203890">
      <w:pPr>
        <w:spacing w:before="60" w:line="228" w:lineRule="auto"/>
        <w:ind w:left="568" w:hanging="284"/>
        <w:rPr>
          <w:rFonts w:ascii="Arial Narrow" w:hAnsi="Arial Narrow" w:cs="Arial Narrow"/>
          <w:sz w:val="18"/>
          <w:szCs w:val="18"/>
        </w:rPr>
      </w:pPr>
      <w:r w:rsidRPr="004622C8">
        <w:rPr>
          <w:rFonts w:ascii="Arial Narrow" w:hAnsi="Arial Narrow" w:cs="Arial Narrow"/>
          <w:b/>
          <w:bCs/>
          <w:i/>
          <w:iCs/>
          <w:sz w:val="18"/>
          <w:szCs w:val="18"/>
        </w:rPr>
        <w:t>10. Страхование имущества, расположенного на территории проведения производственных процессов</w:t>
      </w:r>
      <w:r w:rsidRPr="004622C8">
        <w:rPr>
          <w:rFonts w:ascii="Arial Narrow" w:hAnsi="Arial Narrow" w:cs="Arial Narrow"/>
          <w:sz w:val="18"/>
          <w:szCs w:val="18"/>
        </w:rPr>
        <w:t xml:space="preserve"> </w:t>
      </w:r>
    </w:p>
    <w:p w:rsidR="005E2AE4" w:rsidRPr="004622C8" w:rsidRDefault="005E2AE4" w:rsidP="004622C8">
      <w:pPr>
        <w:spacing w:line="228" w:lineRule="auto"/>
        <w:ind w:left="284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 w:rsidRPr="004622C8">
        <w:rPr>
          <w:rFonts w:ascii="Arial Narrow" w:hAnsi="Arial Narrow" w:cs="Arial Narrow"/>
          <w:sz w:val="18"/>
          <w:szCs w:val="18"/>
        </w:rPr>
        <w:t xml:space="preserve">(заполняется при страховании имущества, расположенного </w:t>
      </w:r>
      <w:r w:rsidR="00A42F1B" w:rsidRPr="004622C8">
        <w:rPr>
          <w:rFonts w:ascii="Arial Narrow" w:hAnsi="Arial Narrow" w:cs="Arial Narrow"/>
          <w:sz w:val="18"/>
          <w:szCs w:val="18"/>
        </w:rPr>
        <w:t>на территории</w:t>
      </w:r>
      <w:r w:rsidR="00A42F1B" w:rsidRPr="00B76040">
        <w:rPr>
          <w:rFonts w:ascii="Arial Narrow" w:hAnsi="Arial Narrow" w:cs="Arial Narrow"/>
          <w:sz w:val="18"/>
          <w:szCs w:val="18"/>
        </w:rPr>
        <w:t xml:space="preserve"> проведения производственных процессов</w:t>
      </w:r>
      <w:r w:rsidR="00A42F1B" w:rsidRPr="004622C8">
        <w:rPr>
          <w:rFonts w:ascii="Arial Narrow" w:hAnsi="Arial Narrow" w:cs="Arial Narrow"/>
          <w:sz w:val="18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4"/>
        <w:gridCol w:w="1457"/>
        <w:gridCol w:w="697"/>
        <w:gridCol w:w="665"/>
        <w:gridCol w:w="667"/>
        <w:gridCol w:w="4182"/>
      </w:tblGrid>
      <w:tr w:rsidR="005E2AE4" w:rsidRPr="004622C8">
        <w:tc>
          <w:tcPr>
            <w:tcW w:w="2438" w:type="pct"/>
            <w:gridSpan w:val="3"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В здании (помещении) ведутся производственные процессы</w:t>
            </w:r>
          </w:p>
        </w:tc>
        <w:bookmarkStart w:id="37" w:name="ВедутПроизвПроц_Нет"/>
        <w:tc>
          <w:tcPr>
            <w:tcW w:w="309" w:type="pct"/>
            <w:tcBorders>
              <w:right w:val="nil"/>
            </w:tcBorders>
            <w:vAlign w:val="center"/>
          </w:tcPr>
          <w:p w:rsidR="005E2AE4" w:rsidRPr="004622C8" w:rsidRDefault="005E2AE4" w:rsidP="00AA4FB0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ВедутПроизвПроц_Нет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37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bookmarkStart w:id="38" w:name="ВедутПроизвПроц_Да"/>
        <w:tc>
          <w:tcPr>
            <w:tcW w:w="2253" w:type="pct"/>
            <w:gridSpan w:val="2"/>
            <w:tcBorders>
              <w:left w:val="nil"/>
            </w:tcBorders>
            <w:vAlign w:val="center"/>
          </w:tcPr>
          <w:p w:rsidR="005E2AE4" w:rsidRPr="004622C8" w:rsidRDefault="005E2AE4" w:rsidP="00AA4FB0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ВедутПроизвПроц_Д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38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(поясните):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2438" w:type="pct"/>
            <w:gridSpan w:val="3"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Имущество, принимаемое на страхование, используется для (участвует в) проведении экспериментальных или исследовательских работ</w:t>
            </w:r>
          </w:p>
        </w:tc>
        <w:tc>
          <w:tcPr>
            <w:tcW w:w="309" w:type="pct"/>
            <w:tcBorders>
              <w:right w:val="nil"/>
            </w:tcBorders>
            <w:vAlign w:val="center"/>
          </w:tcPr>
          <w:p w:rsidR="005E2AE4" w:rsidRPr="004622C8" w:rsidRDefault="005E2AE4" w:rsidP="00AA4FB0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tc>
          <w:tcPr>
            <w:tcW w:w="2253" w:type="pct"/>
            <w:gridSpan w:val="2"/>
            <w:tcBorders>
              <w:left w:val="nil"/>
            </w:tcBorders>
            <w:vAlign w:val="center"/>
          </w:tcPr>
          <w:p w:rsidR="005E2AE4" w:rsidRPr="004622C8" w:rsidRDefault="005E2AE4" w:rsidP="00AA4FB0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(поясните):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1437" w:type="pct"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Имеется исправная система аспирации</w:t>
            </w:r>
            <w:r w:rsidRPr="004622C8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</w:t>
            </w:r>
          </w:p>
        </w:tc>
        <w:tc>
          <w:tcPr>
            <w:tcW w:w="943" w:type="pct"/>
            <w:gridSpan w:val="3"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График уборки помещений</w:t>
            </w:r>
          </w:p>
        </w:tc>
        <w:tc>
          <w:tcPr>
            <w:tcW w:w="1943" w:type="pct"/>
          </w:tcPr>
          <w:p w:rsidR="005E2AE4" w:rsidRPr="00C04684" w:rsidRDefault="005E2AE4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</w:tbl>
    <w:p w:rsidR="005E2AE4" w:rsidRPr="004622C8" w:rsidRDefault="00E9316B" w:rsidP="00203890">
      <w:pPr>
        <w:spacing w:before="60" w:line="228" w:lineRule="auto"/>
        <w:ind w:left="568" w:hanging="284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>11. Дополнительные сведения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6"/>
        <w:gridCol w:w="1586"/>
        <w:gridCol w:w="299"/>
        <w:gridCol w:w="402"/>
        <w:gridCol w:w="3093"/>
        <w:gridCol w:w="405"/>
        <w:gridCol w:w="740"/>
        <w:gridCol w:w="605"/>
        <w:gridCol w:w="407"/>
        <w:gridCol w:w="938"/>
        <w:gridCol w:w="807"/>
        <w:gridCol w:w="674"/>
      </w:tblGrid>
      <w:tr w:rsidR="005E2AE4" w:rsidRPr="004622C8">
        <w:tc>
          <w:tcPr>
            <w:tcW w:w="1437" w:type="pct"/>
            <w:gridSpan w:val="4"/>
            <w:shd w:val="clear" w:color="auto" w:fill="E1F0FF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Режим работы персонала объекта</w:t>
            </w:r>
          </w:p>
        </w:tc>
        <w:tc>
          <w:tcPr>
            <w:tcW w:w="1437" w:type="pct"/>
            <w:tcBorders>
              <w:right w:val="nil"/>
            </w:tcBorders>
          </w:tcPr>
          <w:p w:rsidR="005E2AE4" w:rsidRPr="004622C8" w:rsidRDefault="005E2AE4" w:rsidP="004622C8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с 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час. до 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час.</w:t>
            </w:r>
          </w:p>
        </w:tc>
        <w:tc>
          <w:tcPr>
            <w:tcW w:w="813" w:type="pct"/>
            <w:gridSpan w:val="3"/>
            <w:tcBorders>
              <w:left w:val="nil"/>
              <w:right w:val="nil"/>
            </w:tcBorders>
          </w:tcPr>
          <w:p w:rsidR="005E2AE4" w:rsidRPr="004622C8" w:rsidRDefault="005E2AE4" w:rsidP="004622C8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круглосуточно</w:t>
            </w:r>
          </w:p>
        </w:tc>
        <w:tc>
          <w:tcPr>
            <w:tcW w:w="625" w:type="pct"/>
            <w:gridSpan w:val="2"/>
            <w:tcBorders>
              <w:left w:val="nil"/>
              <w:right w:val="nil"/>
            </w:tcBorders>
          </w:tcPr>
          <w:p w:rsidR="005E2AE4" w:rsidRPr="004622C8" w:rsidRDefault="005E2AE4" w:rsidP="004622C8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по будням</w:t>
            </w:r>
          </w:p>
        </w:tc>
        <w:tc>
          <w:tcPr>
            <w:tcW w:w="688" w:type="pct"/>
            <w:gridSpan w:val="2"/>
            <w:tcBorders>
              <w:left w:val="nil"/>
            </w:tcBorders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ежедневно</w:t>
            </w:r>
          </w:p>
        </w:tc>
      </w:tr>
      <w:tr w:rsidR="005E2AE4" w:rsidRPr="004622C8">
        <w:tc>
          <w:tcPr>
            <w:tcW w:w="5000" w:type="pct"/>
            <w:gridSpan w:val="12"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Имеются неустраненные замечания органов госслужб (Пожнадзор, Ростехнадзор и т.д.)</w:t>
            </w:r>
          </w:p>
        </w:tc>
      </w:tr>
      <w:bookmarkStart w:id="39" w:name="ЗамечанГосслужб_Нет"/>
      <w:tr w:rsidR="005E2AE4" w:rsidRPr="004622C8">
        <w:tc>
          <w:tcPr>
            <w:tcW w:w="374" w:type="pct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ЗамечанГосслужб_Нет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39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</w:t>
            </w:r>
          </w:p>
        </w:tc>
        <w:bookmarkStart w:id="40" w:name="ЗамечанГосслужб_Да"/>
        <w:tc>
          <w:tcPr>
            <w:tcW w:w="737" w:type="pct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ЗамечанГосслужб_Д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40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да, если да, то:</w:t>
            </w:r>
          </w:p>
        </w:tc>
        <w:tc>
          <w:tcPr>
            <w:tcW w:w="1763" w:type="pct"/>
            <w:gridSpan w:val="3"/>
            <w:shd w:val="clear" w:color="auto" w:fill="E1F0FF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приложите документы и укажите, какие меры приняты</w:t>
            </w:r>
          </w:p>
        </w:tc>
        <w:tc>
          <w:tcPr>
            <w:tcW w:w="2126" w:type="pct"/>
            <w:gridSpan w:val="7"/>
          </w:tcPr>
          <w:p w:rsidR="005E2AE4" w:rsidRPr="00C04684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1250" w:type="pct"/>
            <w:gridSpan w:val="3"/>
            <w:shd w:val="clear" w:color="auto" w:fill="E1F0FF"/>
            <w:vAlign w:val="center"/>
          </w:tcPr>
          <w:p w:rsidR="005E2AE4" w:rsidRPr="004622C8" w:rsidRDefault="005E2AE4" w:rsidP="004622C8">
            <w:pPr>
              <w:pStyle w:val="6"/>
              <w:keepNext w:val="0"/>
              <w:widowControl w:val="0"/>
              <w:spacing w:line="228" w:lineRule="auto"/>
              <w:ind w:right="-108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Имеются примыкающие строения</w:t>
            </w:r>
          </w:p>
        </w:tc>
        <w:tc>
          <w:tcPr>
            <w:tcW w:w="3750" w:type="pct"/>
            <w:gridSpan w:val="9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   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(укажите тип деятельности в них):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1250" w:type="pct"/>
            <w:gridSpan w:val="3"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Расстояние до ближайших зданий</w:t>
            </w:r>
          </w:p>
        </w:tc>
        <w:tc>
          <w:tcPr>
            <w:tcW w:w="1812" w:type="pct"/>
            <w:gridSpan w:val="3"/>
            <w:shd w:val="clear" w:color="auto" w:fill="FFFFFF"/>
            <w:vAlign w:val="center"/>
          </w:tcPr>
          <w:p w:rsidR="005E2AE4" w:rsidRPr="004622C8" w:rsidRDefault="005E2AE4" w:rsidP="00E9316B">
            <w:pPr>
              <w:widowControl w:val="0"/>
              <w:spacing w:line="228" w:lineRule="auto"/>
              <w:ind w:right="-37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4622C8">
              <w:rPr>
                <w:rFonts w:ascii="Arial Narrow" w:hAnsi="Arial Narrow" w:cs="Arial Narrow"/>
                <w:sz w:val="18"/>
                <w:szCs w:val="18"/>
                <w:lang w:val="en-US"/>
              </w:rPr>
              <w:t xml:space="preserve">&lt; 10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м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4622C8">
              <w:rPr>
                <w:rFonts w:ascii="Arial Narrow" w:hAnsi="Arial Narrow" w:cs="Arial Narrow"/>
                <w:sz w:val="18"/>
                <w:szCs w:val="18"/>
                <w:lang w:val="en-US"/>
              </w:rPr>
              <w:t>&lt; 10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-30 м</w:t>
            </w:r>
            <w:r w:rsidRPr="004622C8">
              <w:rPr>
                <w:rFonts w:ascii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3</w:t>
            </w:r>
            <w:r w:rsidRPr="004622C8">
              <w:rPr>
                <w:rFonts w:ascii="Arial Narrow" w:hAnsi="Arial Narrow" w:cs="Arial Narrow"/>
                <w:sz w:val="18"/>
                <w:szCs w:val="18"/>
                <w:lang w:val="en-US"/>
              </w:rPr>
              <w:t>0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-50</w:t>
            </w:r>
            <w:r w:rsidRPr="004622C8">
              <w:rPr>
                <w:rFonts w:ascii="Arial Narrow" w:hAnsi="Arial Narrow" w:cs="Arial Narrow"/>
                <w:sz w:val="18"/>
                <w:szCs w:val="18"/>
                <w:lang w:val="en-US"/>
              </w:rPr>
              <w:t xml:space="preserve">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м   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4622C8">
              <w:rPr>
                <w:rFonts w:ascii="Arial Narrow" w:hAnsi="Arial Narrow" w:cs="Arial Narrow"/>
                <w:sz w:val="18"/>
                <w:szCs w:val="18"/>
                <w:lang w:val="en-US"/>
              </w:rPr>
              <w:t xml:space="preserve">&gt; 50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>м</w:t>
            </w:r>
          </w:p>
        </w:tc>
        <w:tc>
          <w:tcPr>
            <w:tcW w:w="814" w:type="pct"/>
            <w:gridSpan w:val="3"/>
            <w:shd w:val="clear" w:color="auto" w:fill="E1F0FF"/>
          </w:tcPr>
          <w:p w:rsidR="005E2AE4" w:rsidRPr="004622C8" w:rsidRDefault="005E2AE4" w:rsidP="004622C8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Характеристика и тип деятельности в них</w:t>
            </w:r>
          </w:p>
        </w:tc>
        <w:tc>
          <w:tcPr>
            <w:tcW w:w="1125" w:type="pct"/>
            <w:gridSpan w:val="3"/>
            <w:shd w:val="clear" w:color="auto" w:fill="FFFFFF"/>
            <w:vAlign w:val="center"/>
          </w:tcPr>
          <w:p w:rsidR="005E2AE4" w:rsidRPr="00C04684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1250" w:type="pct"/>
            <w:gridSpan w:val="3"/>
            <w:shd w:val="clear" w:color="auto" w:fill="E1F0FF"/>
            <w:vAlign w:val="center"/>
          </w:tcPr>
          <w:p w:rsidR="005E2AE4" w:rsidRPr="004622C8" w:rsidRDefault="005E2AE4" w:rsidP="00E9316B">
            <w:pPr>
              <w:pStyle w:val="6"/>
              <w:keepNext w:val="0"/>
              <w:widowControl w:val="0"/>
              <w:spacing w:line="228" w:lineRule="auto"/>
              <w:ind w:right="6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 xml:space="preserve">Страхователь является единственным эксплуатантом здания </w:t>
            </w:r>
          </w:p>
        </w:tc>
        <w:tc>
          <w:tcPr>
            <w:tcW w:w="3750" w:type="pct"/>
            <w:gridSpan w:val="9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        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 (укажите характеристики и род деятельности других эксплуатантов):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 w:rsidRPr="00C04684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 w:rsidRPr="00C04684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 w:rsidRPr="00C04684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 w:rsidRPr="00C04684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 w:rsidRPr="00C04684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ab/>
            </w:r>
          </w:p>
        </w:tc>
      </w:tr>
      <w:tr w:rsidR="005E2AE4" w:rsidRPr="004622C8">
        <w:tc>
          <w:tcPr>
            <w:tcW w:w="3406" w:type="pct"/>
            <w:gridSpan w:val="7"/>
            <w:shd w:val="clear" w:color="auto" w:fill="E1F0FF"/>
            <w:vAlign w:val="center"/>
          </w:tcPr>
          <w:p w:rsidR="005E2AE4" w:rsidRPr="004622C8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На территории страхования находится имущество других организаций</w:t>
            </w:r>
          </w:p>
        </w:tc>
        <w:tc>
          <w:tcPr>
            <w:tcW w:w="281" w:type="pct"/>
            <w:tcBorders>
              <w:righ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tc>
          <w:tcPr>
            <w:tcW w:w="1313" w:type="pct"/>
            <w:gridSpan w:val="4"/>
            <w:tcBorders>
              <w:lef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да (какое):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 w:rsidRPr="00C04684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 w:rsidRPr="00C04684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 w:rsidRPr="00C04684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 w:rsidRPr="00C04684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 w:rsidRPr="00C04684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3406" w:type="pct"/>
            <w:gridSpan w:val="7"/>
            <w:shd w:val="clear" w:color="auto" w:fill="E1F0FF"/>
            <w:vAlign w:val="center"/>
          </w:tcPr>
          <w:p w:rsidR="005E2AE4" w:rsidRPr="004622C8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В здании (помещении) находятся или применяются пожаро- и/или взрывоопасные вещества, материалы, технологии / открытый огонь / сварка (в т.ч. связанные с деревообработкой / переработкой зерна)</w:t>
            </w:r>
          </w:p>
        </w:tc>
        <w:bookmarkStart w:id="41" w:name="ПожарВзрывОпасн_Нет"/>
        <w:tc>
          <w:tcPr>
            <w:tcW w:w="281" w:type="pct"/>
            <w:tcBorders>
              <w:righ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ПожарВзрывОпасн_Нет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41"/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bookmarkStart w:id="42" w:name="ПожарВзрывОпасн_Да"/>
        <w:tc>
          <w:tcPr>
            <w:tcW w:w="1313" w:type="pct"/>
            <w:gridSpan w:val="4"/>
            <w:tcBorders>
              <w:lef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ПожарВзрывОпасн_Д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42"/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да (поясните):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3406" w:type="pct"/>
            <w:gridSpan w:val="7"/>
            <w:shd w:val="clear" w:color="auto" w:fill="E1F0FF"/>
            <w:vAlign w:val="center"/>
          </w:tcPr>
          <w:p w:rsidR="005E2AE4" w:rsidRPr="004622C8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На территории страхования ведутся /планируются строймонтажные/ ремонтные работы, перерыв в эксплуатации более 30 дней, консервация, реконструкция, переоборудование</w:t>
            </w:r>
          </w:p>
        </w:tc>
        <w:tc>
          <w:tcPr>
            <w:tcW w:w="281" w:type="pct"/>
            <w:tcBorders>
              <w:righ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tc>
          <w:tcPr>
            <w:tcW w:w="1313" w:type="pct"/>
            <w:gridSpan w:val="4"/>
            <w:tcBorders>
              <w:lef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да (поясните):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3406" w:type="pct"/>
            <w:gridSpan w:val="7"/>
            <w:shd w:val="clear" w:color="auto" w:fill="E1F0FF"/>
            <w:vAlign w:val="center"/>
          </w:tcPr>
          <w:p w:rsidR="005E2AE4" w:rsidRPr="004622C8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В здании находится бассейн / системы отопления в полах, стенах / предприятие с большим расходом воды (гостиница, лечебное учреждение и т.п.)</w:t>
            </w:r>
          </w:p>
        </w:tc>
        <w:tc>
          <w:tcPr>
            <w:tcW w:w="281" w:type="pct"/>
            <w:tcBorders>
              <w:righ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tc>
          <w:tcPr>
            <w:tcW w:w="1313" w:type="pct"/>
            <w:gridSpan w:val="4"/>
            <w:tcBorders>
              <w:lef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да (поясните):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3406" w:type="pct"/>
            <w:gridSpan w:val="7"/>
            <w:shd w:val="clear" w:color="auto" w:fill="E1F0FF"/>
            <w:vAlign w:val="center"/>
          </w:tcPr>
          <w:p w:rsidR="005E2AE4" w:rsidRPr="004622C8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Расположены на расстоянии менее 50 м объекты, представляющих повышенную опасность для объекта страхования (стройки, производство, АЗС, аэропорты, ЛЭП, склады ГСМ, свалки и т.д.)</w:t>
            </w:r>
          </w:p>
        </w:tc>
        <w:tc>
          <w:tcPr>
            <w:tcW w:w="281" w:type="pct"/>
            <w:tcBorders>
              <w:righ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tc>
          <w:tcPr>
            <w:tcW w:w="1313" w:type="pct"/>
            <w:gridSpan w:val="4"/>
            <w:tcBorders>
              <w:lef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да (поясните):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3406" w:type="pct"/>
            <w:gridSpan w:val="7"/>
            <w:shd w:val="clear" w:color="auto" w:fill="E1F0FF"/>
            <w:vAlign w:val="center"/>
          </w:tcPr>
          <w:p w:rsidR="005E2AE4" w:rsidRPr="004622C8" w:rsidRDefault="005E2AE4" w:rsidP="00E9316B">
            <w:pPr>
              <w:widowControl w:val="0"/>
              <w:spacing w:line="228" w:lineRule="auto"/>
              <w:ind w:hanging="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 Имеются газоанализаторы</w:t>
            </w:r>
            <w:r w:rsidRPr="007608E9">
              <w:rPr>
                <w:rStyle w:val="afa"/>
                <w:rFonts w:ascii="Arial Narrow" w:hAnsi="Arial Narrow" w:cs="Arial Narrow"/>
                <w:b/>
                <w:bCs/>
                <w:color w:val="FF0000"/>
                <w:sz w:val="18"/>
                <w:szCs w:val="18"/>
              </w:rPr>
              <w:footnoteReference w:id="5"/>
            </w:r>
            <w:r w:rsidRPr="004622C8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1" w:type="pct"/>
            <w:tcBorders>
              <w:righ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E9316B" w:rsidRPr="00C04684">
              <w:rPr>
                <w:rFonts w:ascii="Arial Narrow" w:hAnsi="Arial Narrow" w:cs="Arial Narrow"/>
                <w:sz w:val="18"/>
                <w:szCs w:val="18"/>
              </w:rPr>
              <w:t>нет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         </w:t>
            </w:r>
          </w:p>
        </w:tc>
        <w:tc>
          <w:tcPr>
            <w:tcW w:w="1313" w:type="pct"/>
            <w:gridSpan w:val="4"/>
            <w:tcBorders>
              <w:lef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E9316B" w:rsidRPr="00C04684">
              <w:rPr>
                <w:rFonts w:ascii="Arial Narrow" w:hAnsi="Arial Narrow" w:cs="Arial Narrow"/>
                <w:sz w:val="18"/>
                <w:szCs w:val="18"/>
              </w:rPr>
              <w:t>да</w:t>
            </w:r>
          </w:p>
        </w:tc>
      </w:tr>
      <w:tr w:rsidR="005E2AE4" w:rsidRPr="004622C8">
        <w:tc>
          <w:tcPr>
            <w:tcW w:w="3406" w:type="pct"/>
            <w:gridSpan w:val="7"/>
            <w:shd w:val="clear" w:color="auto" w:fill="E1F0FF"/>
            <w:vAlign w:val="center"/>
          </w:tcPr>
          <w:p w:rsidR="005E2AE4" w:rsidRPr="004622C8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Известны дефекты в имуществе, принимаемом на страхование</w:t>
            </w:r>
          </w:p>
        </w:tc>
        <w:bookmarkStart w:id="43" w:name="ИзвесДефектИмущ_Нет"/>
        <w:tc>
          <w:tcPr>
            <w:tcW w:w="281" w:type="pct"/>
            <w:tcBorders>
              <w:righ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ИзвесДефектИмущ_Нет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43"/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bookmarkStart w:id="44" w:name="ИзвесДефектИмущ_Да"/>
        <w:tc>
          <w:tcPr>
            <w:tcW w:w="1313" w:type="pct"/>
            <w:gridSpan w:val="4"/>
            <w:tcBorders>
              <w:lef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ИзвесДефектИмущ_Д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44"/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да (поясните):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3406" w:type="pct"/>
            <w:gridSpan w:val="7"/>
            <w:shd w:val="clear" w:color="auto" w:fill="E1F0FF"/>
            <w:vAlign w:val="center"/>
          </w:tcPr>
          <w:p w:rsidR="005E2AE4" w:rsidRPr="004622C8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Известны дефекты в здании, в котором расположено имущество, принимаемое на страхование</w:t>
            </w:r>
          </w:p>
        </w:tc>
        <w:bookmarkStart w:id="45" w:name="ИзвесДефектЗдан_Нет"/>
        <w:tc>
          <w:tcPr>
            <w:tcW w:w="281" w:type="pct"/>
            <w:tcBorders>
              <w:righ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ИзвесДефектЗдан_Нет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45"/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bookmarkStart w:id="46" w:name="ИзвесДефектЗдан_Да"/>
        <w:tc>
          <w:tcPr>
            <w:tcW w:w="1313" w:type="pct"/>
            <w:gridSpan w:val="4"/>
            <w:tcBorders>
              <w:lef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ИзвесДефектЗдан_Д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46"/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да (поясните):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3406" w:type="pct"/>
            <w:gridSpan w:val="7"/>
            <w:shd w:val="clear" w:color="auto" w:fill="E1F0FF"/>
            <w:vAlign w:val="center"/>
          </w:tcPr>
          <w:p w:rsidR="005E2AE4" w:rsidRPr="004622C8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Имущество, принимаемое на страхование, используется (эксплуатируется) не по функциональному назначению</w:t>
            </w:r>
          </w:p>
        </w:tc>
        <w:tc>
          <w:tcPr>
            <w:tcW w:w="281" w:type="pct"/>
            <w:tcBorders>
              <w:righ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tc>
          <w:tcPr>
            <w:tcW w:w="1313" w:type="pct"/>
            <w:gridSpan w:val="4"/>
            <w:tcBorders>
              <w:lef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да (поясните):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3406" w:type="pct"/>
            <w:gridSpan w:val="7"/>
            <w:shd w:val="clear" w:color="auto" w:fill="E1F0FF"/>
            <w:vAlign w:val="center"/>
          </w:tcPr>
          <w:p w:rsidR="005E2AE4" w:rsidRPr="004622C8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Имущество, принимаемое на страхование, эксплуатируется на режимах или в условиях, не соответствующих инструкциям по эксплуатации изготовителя, поставщика или разработчика</w:t>
            </w:r>
          </w:p>
        </w:tc>
        <w:tc>
          <w:tcPr>
            <w:tcW w:w="281" w:type="pct"/>
            <w:tcBorders>
              <w:righ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tc>
          <w:tcPr>
            <w:tcW w:w="1313" w:type="pct"/>
            <w:gridSpan w:val="4"/>
            <w:tcBorders>
              <w:lef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да (поясните):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3406" w:type="pct"/>
            <w:gridSpan w:val="7"/>
            <w:shd w:val="clear" w:color="auto" w:fill="E1F0FF"/>
            <w:vAlign w:val="center"/>
          </w:tcPr>
          <w:p w:rsidR="005E2AE4" w:rsidRPr="004622C8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Фиксировались на территории страхования за последние 25 лет наводнения, землетрясения, сели и др. стихийные бедствия</w:t>
            </w:r>
          </w:p>
        </w:tc>
        <w:bookmarkStart w:id="47" w:name="ПодвОпаснПрирод_Нет"/>
        <w:tc>
          <w:tcPr>
            <w:tcW w:w="281" w:type="pct"/>
            <w:tcBorders>
              <w:righ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ПодвОпаснПрирод_Нет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47"/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bookmarkStart w:id="48" w:name="ПодвОпаснПрирод_Да"/>
        <w:tc>
          <w:tcPr>
            <w:tcW w:w="1313" w:type="pct"/>
            <w:gridSpan w:val="4"/>
            <w:tcBorders>
              <w:lef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ПодвОпаснПрирод_Д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48"/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да (поясните):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5E2AE4" w:rsidRPr="004622C8">
        <w:tc>
          <w:tcPr>
            <w:tcW w:w="3406" w:type="pct"/>
            <w:gridSpan w:val="7"/>
            <w:shd w:val="clear" w:color="auto" w:fill="E1F0FF"/>
            <w:vAlign w:val="center"/>
          </w:tcPr>
          <w:p w:rsidR="005E2AE4" w:rsidRPr="004622C8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Предприятие относится к числу опасных производственных объектов согласно Закону «О промышленной безопасности опасных производственных объектов» </w:t>
            </w:r>
          </w:p>
        </w:tc>
        <w:tc>
          <w:tcPr>
            <w:tcW w:w="281" w:type="pct"/>
            <w:tcBorders>
              <w:righ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tc>
          <w:tcPr>
            <w:tcW w:w="1313" w:type="pct"/>
            <w:gridSpan w:val="4"/>
            <w:tcBorders>
              <w:left w:val="nil"/>
            </w:tcBorders>
            <w:vAlign w:val="center"/>
          </w:tcPr>
          <w:p w:rsidR="005E2AE4" w:rsidRPr="00C04684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да</w:t>
            </w:r>
          </w:p>
        </w:tc>
      </w:tr>
      <w:tr w:rsidR="005E2AE4" w:rsidRPr="004622C8">
        <w:tc>
          <w:tcPr>
            <w:tcW w:w="3406" w:type="pct"/>
            <w:gridSpan w:val="7"/>
            <w:vMerge w:val="restart"/>
            <w:shd w:val="clear" w:color="auto" w:fill="E1F0FF"/>
            <w:vAlign w:val="center"/>
          </w:tcPr>
          <w:p w:rsidR="005E2AE4" w:rsidRPr="004622C8" w:rsidRDefault="005E2AE4" w:rsidP="00E9316B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В случае если </w:t>
            </w:r>
            <w:r w:rsidR="0024337D">
              <w:rPr>
                <w:rFonts w:ascii="Arial Narrow" w:hAnsi="Arial Narrow" w:cs="Arial Narrow"/>
                <w:sz w:val="18"/>
                <w:szCs w:val="18"/>
              </w:rPr>
              <w:t>С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трахователем является Физическое Лицо, Страхователь подтверждает, что имущество, принимаемое на страхование, используется в коммерческой деятельности (аренда, прокат, лизинг, безвозмездное пользование, иное использование) с целью получения дохода. В случае положительного ответа необходимо приложить договор, на базе которого осуществляется коммерческая деятельность. </w:t>
            </w:r>
          </w:p>
        </w:tc>
        <w:tc>
          <w:tcPr>
            <w:tcW w:w="1281" w:type="pct"/>
            <w:gridSpan w:val="4"/>
            <w:tcBorders>
              <w:right w:val="nil"/>
            </w:tcBorders>
            <w:vAlign w:val="center"/>
          </w:tcPr>
          <w:p w:rsidR="005E2AE4" w:rsidRPr="00C04684" w:rsidRDefault="005E2AE4" w:rsidP="0024337D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да (поясните): 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313" w:type="pct"/>
            <w:tcBorders>
              <w:left w:val="nil"/>
            </w:tcBorders>
            <w:vAlign w:val="center"/>
          </w:tcPr>
          <w:p w:rsidR="005E2AE4" w:rsidRPr="00C04684" w:rsidRDefault="005E2AE4" w:rsidP="0024337D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</w:tr>
      <w:tr w:rsidR="005E2AE4" w:rsidRPr="004622C8">
        <w:tc>
          <w:tcPr>
            <w:tcW w:w="3406" w:type="pct"/>
            <w:gridSpan w:val="7"/>
            <w:vMerge/>
            <w:shd w:val="clear" w:color="auto" w:fill="E1F0FF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594" w:type="pct"/>
            <w:gridSpan w:val="5"/>
            <w:vAlign w:val="center"/>
          </w:tcPr>
          <w:p w:rsidR="0024337D" w:rsidRPr="00C04684" w:rsidRDefault="0024337D" w:rsidP="0024337D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</w:p>
          <w:p w:rsidR="005E2AE4" w:rsidRPr="00C04684" w:rsidRDefault="005E2AE4" w:rsidP="0024337D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t>_________________  /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51"/>
                  <w:enabled/>
                  <w:calcOnExit w:val="0"/>
                  <w:textInput/>
                </w:ffData>
              </w:fldCha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C04684">
              <w:rPr>
                <w:rFonts w:ascii="Arial Narrow" w:hAnsi="Arial Narrow" w:cs="Arial Narrow"/>
                <w:sz w:val="18"/>
                <w:szCs w:val="18"/>
              </w:rPr>
              <w:t>/</w:t>
            </w:r>
          </w:p>
          <w:p w:rsidR="005E2AE4" w:rsidRPr="00C04684" w:rsidRDefault="005E2AE4" w:rsidP="0024337D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C04684">
              <w:rPr>
                <w:rFonts w:ascii="Arial Narrow" w:hAnsi="Arial Narrow" w:cs="Arial Narrow"/>
                <w:sz w:val="18"/>
                <w:szCs w:val="18"/>
              </w:rPr>
              <w:t xml:space="preserve">      Подпись                  Ф.И.О.</w:t>
            </w:r>
          </w:p>
        </w:tc>
      </w:tr>
    </w:tbl>
    <w:p w:rsidR="005E2AE4" w:rsidRPr="004622C8" w:rsidRDefault="005E2AE4" w:rsidP="004622C8">
      <w:pPr>
        <w:widowControl w:val="0"/>
        <w:spacing w:line="228" w:lineRule="auto"/>
        <w:rPr>
          <w:rFonts w:ascii="Arial Narrow" w:hAnsi="Arial Narrow" w:cs="Arial Narrow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1345"/>
        <w:gridCol w:w="932"/>
        <w:gridCol w:w="547"/>
        <w:gridCol w:w="146"/>
        <w:gridCol w:w="140"/>
        <w:gridCol w:w="1115"/>
        <w:gridCol w:w="753"/>
        <w:gridCol w:w="1406"/>
        <w:gridCol w:w="1597"/>
        <w:gridCol w:w="226"/>
        <w:gridCol w:w="1881"/>
      </w:tblGrid>
      <w:tr w:rsidR="005E2AE4" w:rsidRPr="004622C8">
        <w:tc>
          <w:tcPr>
            <w:tcW w:w="1371" w:type="pct"/>
            <w:gridSpan w:val="3"/>
            <w:shd w:val="clear" w:color="auto" w:fill="E1F0FF"/>
          </w:tcPr>
          <w:p w:rsidR="005E2AE4" w:rsidRPr="004622C8" w:rsidRDefault="005E2AE4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Имущество было застраховано ранее</w:t>
            </w:r>
          </w:p>
        </w:tc>
        <w:tc>
          <w:tcPr>
            <w:tcW w:w="387" w:type="pct"/>
            <w:gridSpan w:val="3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        </w:t>
            </w:r>
          </w:p>
        </w:tc>
        <w:tc>
          <w:tcPr>
            <w:tcW w:w="3243" w:type="pct"/>
            <w:gridSpan w:val="6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да, в течение 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лет</w:t>
            </w:r>
          </w:p>
        </w:tc>
      </w:tr>
      <w:tr w:rsidR="005E2AE4" w:rsidRPr="004622C8">
        <w:tc>
          <w:tcPr>
            <w:tcW w:w="2276" w:type="pct"/>
            <w:gridSpan w:val="7"/>
            <w:shd w:val="clear" w:color="auto" w:fill="E1F0FF"/>
          </w:tcPr>
          <w:p w:rsidR="005E2AE4" w:rsidRPr="004622C8" w:rsidRDefault="005E2AE4" w:rsidP="004622C8">
            <w:pPr>
              <w:pStyle w:val="6"/>
              <w:keepNext w:val="0"/>
              <w:widowControl w:val="0"/>
              <w:tabs>
                <w:tab w:val="left" w:pos="4570"/>
              </w:tabs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Есть действующие договоры страхования в отношении заявляемого на страхование имущества</w:t>
            </w:r>
          </w:p>
        </w:tc>
        <w:tc>
          <w:tcPr>
            <w:tcW w:w="350" w:type="pct"/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нет</w:t>
            </w:r>
          </w:p>
        </w:tc>
        <w:tc>
          <w:tcPr>
            <w:tcW w:w="2374" w:type="pct"/>
            <w:gridSpan w:val="4"/>
          </w:tcPr>
          <w:p w:rsidR="005E2AE4" w:rsidRPr="004622C8" w:rsidRDefault="005E2AE4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 xml:space="preserve"> да (укажите страховую сумму </w:t>
            </w: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  <w:u w:val="single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  <w:u w:val="single"/>
              </w:rPr>
              <w:fldChar w:fldCharType="separate"/>
            </w:r>
            <w:r w:rsidRPr="004622C8">
              <w:rPr>
                <w:rFonts w:ascii="Arial Narrow" w:hAnsi="Times New Roman" w:cs="Times New Roman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Times New Roman" w:cs="Times New Roman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 xml:space="preserve">, дату окончания </w:t>
            </w:r>
            <w:r w:rsidRPr="00172609">
              <w:rPr>
                <w:rFonts w:ascii="Arial Narrow" w:hAnsi="Arial Narrow" w:cs="Arial Narrow"/>
                <w:b w:val="0"/>
                <w:bCs w:val="0"/>
                <w:sz w:val="18"/>
                <w:szCs w:val="18"/>
                <w:u w:val="single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172609">
              <w:rPr>
                <w:rFonts w:ascii="Arial Narrow" w:hAnsi="Arial Narrow" w:cs="Arial Narrow"/>
                <w:b w:val="0"/>
                <w:bCs w:val="0"/>
                <w:sz w:val="18"/>
                <w:szCs w:val="18"/>
                <w:u w:val="single"/>
              </w:rPr>
              <w:instrText xml:space="preserve"> FORMTEXT </w:instrText>
            </w:r>
            <w:r w:rsidRPr="00172609">
              <w:rPr>
                <w:rFonts w:ascii="Arial Narrow" w:hAnsi="Arial Narrow" w:cs="Arial Narrow"/>
                <w:b w:val="0"/>
                <w:bCs w:val="0"/>
                <w:sz w:val="18"/>
                <w:szCs w:val="18"/>
                <w:u w:val="single"/>
              </w:rPr>
            </w:r>
            <w:r w:rsidRPr="00172609">
              <w:rPr>
                <w:rFonts w:ascii="Arial Narrow" w:hAnsi="Arial Narrow" w:cs="Arial Narrow"/>
                <w:b w:val="0"/>
                <w:bCs w:val="0"/>
                <w:sz w:val="18"/>
                <w:szCs w:val="18"/>
                <w:u w:val="single"/>
              </w:rPr>
              <w:fldChar w:fldCharType="separate"/>
            </w:r>
            <w:r w:rsidRPr="00172609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 w:rsidRPr="00172609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 w:rsidRPr="00172609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 w:rsidRPr="00172609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 w:rsidRPr="00172609">
              <w:rPr>
                <w:rFonts w:ascii="Arial Narrow" w:hAnsi="Arial Narrow" w:cs="Times New Roman"/>
                <w:b w:val="0"/>
                <w:bCs w:val="0"/>
                <w:noProof/>
                <w:sz w:val="18"/>
                <w:szCs w:val="18"/>
                <w:u w:val="single"/>
              </w:rPr>
              <w:t> </w:t>
            </w:r>
            <w:r w:rsidRPr="00172609">
              <w:rPr>
                <w:rFonts w:ascii="Arial Narrow" w:hAnsi="Arial Narrow" w:cs="Arial Narrow"/>
                <w:b w:val="0"/>
                <w:bCs w:val="0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5E2AE4" w:rsidRPr="004622C8">
        <w:tc>
          <w:tcPr>
            <w:tcW w:w="5000" w:type="pct"/>
            <w:gridSpan w:val="12"/>
            <w:shd w:val="clear" w:color="auto" w:fill="E1F0FF"/>
          </w:tcPr>
          <w:p w:rsidR="005E2AE4" w:rsidRPr="004622C8" w:rsidRDefault="005E2AE4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Были за последние 5 лет случаи повреждения (гибели, утраты) имущества</w:t>
            </w:r>
          </w:p>
        </w:tc>
      </w:tr>
      <w:bookmarkStart w:id="49" w:name="НалУбыткЗа5Лет_Нет"/>
      <w:tr w:rsidR="005E2AE4" w:rsidRPr="004622C8">
        <w:tc>
          <w:tcPr>
            <w:tcW w:w="313" w:type="pct"/>
            <w:vMerge w:val="restart"/>
            <w:tcBorders>
              <w:right w:val="nil"/>
            </w:tcBorders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НалУбыткЗа5Лет_Нет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49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н</w:t>
            </w:r>
            <w:r w:rsidR="00B81F5D">
              <w:rPr>
                <w:rFonts w:ascii="Arial Narrow" w:hAnsi="Arial Narrow" w:cs="Arial Narrow"/>
                <w:sz w:val="18"/>
                <w:szCs w:val="18"/>
              </w:rPr>
              <w:t>е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т </w:t>
            </w:r>
          </w:p>
        </w:tc>
        <w:bookmarkStart w:id="50" w:name="НалУбыткЗа5Лет_Да"/>
        <w:tc>
          <w:tcPr>
            <w:tcW w:w="625" w:type="pct"/>
            <w:vMerge w:val="restart"/>
            <w:tcBorders>
              <w:left w:val="nil"/>
            </w:tcBorders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left="34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НалУбыткЗа5Лет_Д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50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да, укажите:</w:t>
            </w:r>
          </w:p>
        </w:tc>
        <w:tc>
          <w:tcPr>
            <w:tcW w:w="687" w:type="pct"/>
            <w:gridSpan w:val="2"/>
            <w:shd w:val="clear" w:color="auto" w:fill="E1F0FF"/>
          </w:tcPr>
          <w:p w:rsidR="005E2AE4" w:rsidRPr="004622C8" w:rsidRDefault="005E2AE4" w:rsidP="004622C8">
            <w:pPr>
              <w:widowControl w:val="0"/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Дата убытка</w:t>
            </w:r>
          </w:p>
        </w:tc>
        <w:tc>
          <w:tcPr>
            <w:tcW w:w="1001" w:type="pct"/>
            <w:gridSpan w:val="4"/>
            <w:shd w:val="clear" w:color="auto" w:fill="E1F0FF"/>
          </w:tcPr>
          <w:p w:rsidR="005E2AE4" w:rsidRPr="004622C8" w:rsidRDefault="005E2AE4" w:rsidP="004622C8">
            <w:pPr>
              <w:widowControl w:val="0"/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Что пострадало</w:t>
            </w:r>
          </w:p>
        </w:tc>
        <w:tc>
          <w:tcPr>
            <w:tcW w:w="1500" w:type="pct"/>
            <w:gridSpan w:val="3"/>
            <w:shd w:val="clear" w:color="auto" w:fill="E1F0FF"/>
          </w:tcPr>
          <w:p w:rsidR="005E2AE4" w:rsidRPr="004622C8" w:rsidRDefault="005E2AE4" w:rsidP="004622C8">
            <w:pPr>
              <w:widowControl w:val="0"/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Причина</w:t>
            </w:r>
          </w:p>
        </w:tc>
        <w:tc>
          <w:tcPr>
            <w:tcW w:w="874" w:type="pct"/>
            <w:shd w:val="clear" w:color="auto" w:fill="E1F0FF"/>
          </w:tcPr>
          <w:p w:rsidR="005E2AE4" w:rsidRPr="004622C8" w:rsidRDefault="005E2AE4" w:rsidP="004622C8">
            <w:pPr>
              <w:widowControl w:val="0"/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Размер ущерба</w:t>
            </w:r>
          </w:p>
        </w:tc>
      </w:tr>
      <w:tr w:rsidR="005E2AE4" w:rsidRPr="004622C8">
        <w:tc>
          <w:tcPr>
            <w:tcW w:w="313" w:type="pct"/>
            <w:vMerge/>
            <w:tcBorders>
              <w:right w:val="nil"/>
            </w:tcBorders>
          </w:tcPr>
          <w:p w:rsidR="005E2AE4" w:rsidRPr="004622C8" w:rsidRDefault="005E2AE4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25" w:type="pct"/>
            <w:vMerge/>
            <w:tcBorders>
              <w:left w:val="nil"/>
            </w:tcBorders>
          </w:tcPr>
          <w:p w:rsidR="005E2AE4" w:rsidRPr="004622C8" w:rsidRDefault="005E2AE4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</w:p>
        </w:tc>
        <w:bookmarkStart w:id="51" w:name="КолвоУбыткЕдЗаЗгода"/>
        <w:tc>
          <w:tcPr>
            <w:tcW w:w="687" w:type="pct"/>
            <w:gridSpan w:val="2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КолвоУбыткЕдЗаЗгода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001" w:type="pct"/>
            <w:gridSpan w:val="4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1500" w:type="pct"/>
            <w:gridSpan w:val="3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Times New Roman" w:cs="Times New Roman"/>
                <w:noProof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bookmarkStart w:id="52" w:name="СуммаВыплРубЗаЗгода"/>
        <w:tc>
          <w:tcPr>
            <w:tcW w:w="874" w:type="pct"/>
            <w:vAlign w:val="center"/>
          </w:tcPr>
          <w:p w:rsidR="005E2AE4" w:rsidRPr="00172609" w:rsidRDefault="005E2AE4" w:rsidP="004622C8">
            <w:pPr>
              <w:widowControl w:val="0"/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72609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СуммаВыплРубЗаЗгода"/>
                  <w:enabled/>
                  <w:calcOnExit w:val="0"/>
                  <w:textInput/>
                </w:ffData>
              </w:fldChar>
            </w:r>
            <w:r w:rsidRPr="00172609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172609">
              <w:rPr>
                <w:rFonts w:ascii="Arial Narrow" w:hAnsi="Arial Narrow" w:cs="Arial Narrow"/>
                <w:sz w:val="18"/>
                <w:szCs w:val="18"/>
              </w:rPr>
            </w:r>
            <w:r w:rsidRPr="00172609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172609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172609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172609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172609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172609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172609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52"/>
          </w:p>
        </w:tc>
      </w:tr>
      <w:tr w:rsidR="005E2AE4" w:rsidRPr="004622C8">
        <w:tc>
          <w:tcPr>
            <w:tcW w:w="1693" w:type="pct"/>
            <w:gridSpan w:val="5"/>
            <w:shd w:val="clear" w:color="auto" w:fill="E1F0FF"/>
          </w:tcPr>
          <w:p w:rsidR="005E2AE4" w:rsidRPr="004622C8" w:rsidRDefault="005E2AE4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К Заявлению прилагаются следующие документы:</w:t>
            </w:r>
          </w:p>
        </w:tc>
        <w:tc>
          <w:tcPr>
            <w:tcW w:w="1586" w:type="pct"/>
            <w:gridSpan w:val="4"/>
            <w:tcBorders>
              <w:right w:val="nil"/>
            </w:tcBorders>
          </w:tcPr>
          <w:p w:rsidR="005E2AE4" w:rsidRPr="004622C8" w:rsidRDefault="005E2AE4" w:rsidP="00172609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Приложение № 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 w:rsidR="00172609"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 w:rsidR="00172609"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 w:rsidR="00172609"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 w:rsidR="00172609"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 w:rsidR="00172609"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         </w:t>
            </w:r>
          </w:p>
        </w:tc>
        <w:tc>
          <w:tcPr>
            <w:tcW w:w="1721" w:type="pct"/>
            <w:gridSpan w:val="3"/>
            <w:tcBorders>
              <w:left w:val="nil"/>
            </w:tcBorders>
          </w:tcPr>
          <w:p w:rsidR="005E2AE4" w:rsidRPr="004622C8" w:rsidRDefault="005E2AE4" w:rsidP="004622C8">
            <w:pPr>
              <w:widowControl w:val="0"/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</w:r>
            <w:r w:rsidR="00D63AB3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иное (укажите): </w:t>
            </w:r>
            <w:r w:rsidRPr="00172609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 w:rsidRPr="00172609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172609">
              <w:rPr>
                <w:rFonts w:ascii="Arial Narrow" w:hAnsi="Arial Narrow" w:cs="Arial Narrow"/>
                <w:sz w:val="18"/>
                <w:szCs w:val="18"/>
              </w:rPr>
            </w:r>
            <w:r w:rsidRPr="00172609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172609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172609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172609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172609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172609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172609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</w:p>
        </w:tc>
      </w:tr>
      <w:tr w:rsidR="005E2AE4" w:rsidRPr="004622C8">
        <w:tc>
          <w:tcPr>
            <w:tcW w:w="4021" w:type="pct"/>
            <w:gridSpan w:val="10"/>
            <w:shd w:val="clear" w:color="auto" w:fill="E1F0FF"/>
          </w:tcPr>
          <w:p w:rsidR="005E2AE4" w:rsidRPr="004622C8" w:rsidRDefault="005E2AE4" w:rsidP="004622C8">
            <w:pPr>
              <w:pStyle w:val="6"/>
              <w:keepNext w:val="0"/>
              <w:widowControl w:val="0"/>
              <w:spacing w:line="228" w:lineRule="auto"/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b w:val="0"/>
                <w:bCs w:val="0"/>
                <w:sz w:val="18"/>
                <w:szCs w:val="18"/>
              </w:rPr>
              <w:t>Иное (укажите информацию, которая не нашла своего отражения выше или которую Вы считаете необходимым сообщить):</w:t>
            </w:r>
          </w:p>
        </w:tc>
        <w:bookmarkStart w:id="53" w:name="ДополнитИнформация"/>
        <w:tc>
          <w:tcPr>
            <w:tcW w:w="979" w:type="pct"/>
            <w:gridSpan w:val="2"/>
            <w:vAlign w:val="center"/>
          </w:tcPr>
          <w:p w:rsidR="005E2AE4" w:rsidRPr="004622C8" w:rsidRDefault="005E2AE4" w:rsidP="004622C8">
            <w:pPr>
              <w:widowControl w:val="0"/>
              <w:spacing w:line="228" w:lineRule="auto"/>
              <w:ind w:right="-108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ДополнитИнформация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="00663E00"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53"/>
          </w:p>
        </w:tc>
      </w:tr>
    </w:tbl>
    <w:p w:rsidR="005E2AE4" w:rsidRDefault="005E2AE4" w:rsidP="00203890">
      <w:pPr>
        <w:spacing w:before="120" w:line="228" w:lineRule="auto"/>
        <w:jc w:val="both"/>
        <w:rPr>
          <w:rFonts w:ascii="Arial Narrow" w:hAnsi="Arial Narrow" w:cs="Arial Narrow"/>
          <w:sz w:val="18"/>
          <w:szCs w:val="18"/>
        </w:rPr>
      </w:pPr>
      <w:r w:rsidRPr="004622C8">
        <w:rPr>
          <w:rFonts w:ascii="Arial Narrow" w:hAnsi="Arial Narrow" w:cs="Arial Narrow"/>
          <w:sz w:val="18"/>
          <w:szCs w:val="18"/>
        </w:rPr>
        <w:lastRenderedPageBreak/>
        <w:t xml:space="preserve">Все сведения, указанные Страхователем в настоящем Заявлении, являются полными и достоверными, а также могут быть основой для заключения договора страхования. Мне разъяснено, что  в соответствии со ст. 944 ГК РФ и положениями </w:t>
      </w:r>
      <w:r w:rsidR="00DC31C4">
        <w:rPr>
          <w:rFonts w:ascii="Arial Narrow" w:hAnsi="Arial Narrow" w:cs="Arial Narrow"/>
          <w:sz w:val="18"/>
          <w:szCs w:val="18"/>
        </w:rPr>
        <w:t>«</w:t>
      </w:r>
      <w:r w:rsidRPr="004622C8">
        <w:rPr>
          <w:rFonts w:ascii="Arial Narrow" w:hAnsi="Arial Narrow" w:cs="Arial Narrow"/>
          <w:sz w:val="18"/>
          <w:szCs w:val="18"/>
        </w:rPr>
        <w:t>Правил страхования имущества юридических лиц</w:t>
      </w:r>
      <w:r w:rsidR="00DC31C4">
        <w:rPr>
          <w:rFonts w:ascii="Arial Narrow" w:hAnsi="Arial Narrow" w:cs="Arial Narrow"/>
          <w:sz w:val="18"/>
          <w:szCs w:val="18"/>
        </w:rPr>
        <w:t>»</w:t>
      </w:r>
      <w:r w:rsidRPr="004622C8">
        <w:rPr>
          <w:rFonts w:ascii="Arial Narrow" w:hAnsi="Arial Narrow" w:cs="Arial Narrow"/>
          <w:sz w:val="18"/>
          <w:szCs w:val="18"/>
        </w:rPr>
        <w:t xml:space="preserve"> </w:t>
      </w:r>
      <w:r w:rsidR="00D708D0">
        <w:rPr>
          <w:rFonts w:ascii="Arial Narrow" w:hAnsi="Arial Narrow" w:cs="Arial Narrow"/>
          <w:sz w:val="18"/>
          <w:szCs w:val="18"/>
        </w:rPr>
        <w:t>АО «ОСК»</w:t>
      </w:r>
      <w:r w:rsidRPr="004622C8">
        <w:rPr>
          <w:rFonts w:ascii="Arial Narrow" w:hAnsi="Arial Narrow" w:cs="Arial Narrow"/>
          <w:sz w:val="18"/>
          <w:szCs w:val="18"/>
        </w:rPr>
        <w:t xml:space="preserve"> от </w:t>
      </w:r>
      <w:r w:rsidR="00D708D0">
        <w:rPr>
          <w:rFonts w:ascii="Arial Narrow" w:hAnsi="Arial Narrow" w:cs="Arial Narrow"/>
          <w:sz w:val="18"/>
          <w:szCs w:val="18"/>
        </w:rPr>
        <w:t>30.04.2019</w:t>
      </w:r>
      <w:r w:rsidRPr="004622C8">
        <w:rPr>
          <w:rFonts w:ascii="Arial Narrow" w:hAnsi="Arial Narrow" w:cs="Arial Narrow"/>
          <w:sz w:val="18"/>
          <w:szCs w:val="18"/>
        </w:rPr>
        <w:t>г. предоставление заведомо ложных сведений при заключении Договора страхования, в том числе о целях использования объекта, принимаемого на страхование (имущество используется в предпринимательских целях/ не используется), может послужить основанием для предъявления требования о признании Договора страхования недействительным.</w:t>
      </w:r>
    </w:p>
    <w:p w:rsidR="00B81F5D" w:rsidRDefault="00B81F5D" w:rsidP="00B81F5D">
      <w:pPr>
        <w:spacing w:line="228" w:lineRule="auto"/>
        <w:jc w:val="both"/>
        <w:rPr>
          <w:rFonts w:ascii="Arial Narrow" w:hAnsi="Arial Narrow" w:cs="Arial Narrow"/>
          <w:sz w:val="18"/>
          <w:szCs w:val="18"/>
        </w:rPr>
      </w:pPr>
    </w:p>
    <w:p w:rsidR="00830749" w:rsidRPr="004622C8" w:rsidRDefault="00830749" w:rsidP="00B81F5D">
      <w:pPr>
        <w:spacing w:line="228" w:lineRule="auto"/>
        <w:jc w:val="both"/>
        <w:rPr>
          <w:rFonts w:ascii="Arial Narrow" w:hAnsi="Arial Narrow" w:cs="Arial Narrow"/>
          <w:sz w:val="18"/>
          <w:szCs w:val="18"/>
        </w:rPr>
      </w:pPr>
    </w:p>
    <w:tbl>
      <w:tblPr>
        <w:tblW w:w="5000" w:type="pct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0"/>
        <w:gridCol w:w="271"/>
        <w:gridCol w:w="657"/>
        <w:gridCol w:w="1629"/>
        <w:gridCol w:w="224"/>
        <w:gridCol w:w="2202"/>
        <w:gridCol w:w="405"/>
        <w:gridCol w:w="2154"/>
      </w:tblGrid>
      <w:tr w:rsidR="00830749" w:rsidRPr="004622C8" w:rsidTr="00830749">
        <w:tc>
          <w:tcPr>
            <w:tcW w:w="1499" w:type="pct"/>
            <w:vMerge w:val="restart"/>
            <w:tcBorders>
              <w:top w:val="nil"/>
              <w:left w:val="nil"/>
              <w:bottom w:val="single" w:sz="4" w:space="0" w:color="E36C0A"/>
              <w:right w:val="nil"/>
            </w:tcBorders>
            <w:shd w:val="clear" w:color="auto" w:fill="E1F0FF"/>
          </w:tcPr>
          <w:p w:rsidR="00830749" w:rsidRPr="00B24AA9" w:rsidRDefault="00830749" w:rsidP="00B81F5D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B24AA9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Страхователь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:rsidR="00830749" w:rsidRPr="004622C8" w:rsidRDefault="00830749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749" w:rsidRPr="004622C8" w:rsidRDefault="00830749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749" w:rsidRPr="004622C8" w:rsidRDefault="00830749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749" w:rsidRPr="004622C8" w:rsidRDefault="00830749" w:rsidP="004622C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/</w:t>
            </w:r>
          </w:p>
        </w:tc>
        <w:bookmarkStart w:id="54" w:name="ТекстовоеПоле51"/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749" w:rsidRPr="004622C8" w:rsidRDefault="00830749" w:rsidP="004622C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ТекстовоеПоле51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 Narrow"/>
                <w:sz w:val="18"/>
                <w:szCs w:val="18"/>
              </w:rPr>
              <w:t> </w:t>
            </w:r>
            <w:r>
              <w:rPr>
                <w:rFonts w:ascii="Arial Narrow" w:hAnsi="Arial Narrow" w:cs="Arial Narrow"/>
                <w:sz w:val="18"/>
                <w:szCs w:val="18"/>
              </w:rPr>
              <w:t> </w:t>
            </w:r>
            <w:r>
              <w:rPr>
                <w:rFonts w:ascii="Arial Narrow" w:hAnsi="Arial Narrow" w:cs="Arial Narrow"/>
                <w:sz w:val="18"/>
                <w:szCs w:val="18"/>
              </w:rPr>
              <w:t> </w:t>
            </w:r>
            <w:r>
              <w:rPr>
                <w:rFonts w:ascii="Arial Narrow" w:hAnsi="Arial Narrow" w:cs="Arial Narrow"/>
                <w:sz w:val="18"/>
                <w:szCs w:val="18"/>
              </w:rPr>
              <w:t> </w:t>
            </w:r>
            <w:r>
              <w:rPr>
                <w:rFonts w:ascii="Arial Narrow" w:hAnsi="Arial Narrow" w:cs="Arial Narrow"/>
                <w:sz w:val="18"/>
                <w:szCs w:val="18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749" w:rsidRPr="004622C8" w:rsidRDefault="00830749" w:rsidP="004622C8">
            <w:pPr>
              <w:spacing w:line="228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/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749" w:rsidRPr="004622C8" w:rsidRDefault="00830749" w:rsidP="004622C8">
            <w:pPr>
              <w:spacing w:line="228" w:lineRule="auto"/>
              <w:ind w:right="-108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«</w:t>
            </w:r>
            <w:bookmarkStart w:id="55" w:name="ТекстовоеПоле105"/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10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 w:cs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bookmarkEnd w:id="55"/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» 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ТекстовоеПоле102"/>
                  <w:enabled/>
                  <w:calcOnExit w:val="0"/>
                  <w:textInput/>
                </w:ffData>
              </w:fldCha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 </w:t>
            </w:r>
            <w:r w:rsidRPr="004622C8"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20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 w:cs="Arial Narrow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fldChar w:fldCharType="end"/>
            </w:r>
            <w:r w:rsidRPr="004622C8">
              <w:rPr>
                <w:rFonts w:ascii="Arial Narrow" w:hAnsi="Arial Narrow" w:cs="Arial Narrow"/>
                <w:sz w:val="18"/>
                <w:szCs w:val="18"/>
              </w:rPr>
              <w:t xml:space="preserve"> г.</w:t>
            </w:r>
          </w:p>
        </w:tc>
      </w:tr>
      <w:tr w:rsidR="00830749" w:rsidRPr="004622C8" w:rsidTr="00830749">
        <w:tc>
          <w:tcPr>
            <w:tcW w:w="1499" w:type="pct"/>
            <w:vMerge/>
            <w:tcBorders>
              <w:left w:val="nil"/>
              <w:bottom w:val="nil"/>
              <w:right w:val="nil"/>
            </w:tcBorders>
            <w:shd w:val="clear" w:color="auto" w:fill="E1F0FF"/>
          </w:tcPr>
          <w:p w:rsidR="00830749" w:rsidRPr="004622C8" w:rsidRDefault="00830749" w:rsidP="004622C8">
            <w:pPr>
              <w:spacing w:line="228" w:lineRule="auto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:rsidR="00830749" w:rsidRPr="004622C8" w:rsidRDefault="00830749" w:rsidP="004622C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749" w:rsidRPr="004622C8" w:rsidRDefault="00830749" w:rsidP="00830749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830749">
              <w:rPr>
                <w:rFonts w:ascii="Arial Narrow" w:hAnsi="Arial Narrow" w:cs="Arial Narrow"/>
                <w:szCs w:val="18"/>
              </w:rPr>
              <w:t>м.п.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749" w:rsidRPr="004622C8" w:rsidRDefault="00830749" w:rsidP="00830749">
            <w:pPr>
              <w:spacing w:line="228" w:lineRule="auto"/>
              <w:ind w:left="317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подпись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749" w:rsidRPr="004622C8" w:rsidRDefault="00830749" w:rsidP="004622C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749" w:rsidRPr="004622C8" w:rsidRDefault="00830749" w:rsidP="004622C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Ф.И.О.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:rsidR="00830749" w:rsidRPr="004622C8" w:rsidRDefault="00830749" w:rsidP="004622C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749" w:rsidRPr="004622C8" w:rsidRDefault="00830749" w:rsidP="004622C8">
            <w:pPr>
              <w:spacing w:line="228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622C8">
              <w:rPr>
                <w:rFonts w:ascii="Arial Narrow" w:hAnsi="Arial Narrow" w:cs="Arial Narrow"/>
                <w:sz w:val="18"/>
                <w:szCs w:val="18"/>
              </w:rPr>
              <w:t>дата заполнения</w:t>
            </w:r>
          </w:p>
        </w:tc>
      </w:tr>
    </w:tbl>
    <w:p w:rsidR="00B81F5D" w:rsidRDefault="00B81F5D" w:rsidP="004622C8">
      <w:pPr>
        <w:spacing w:line="228" w:lineRule="auto"/>
        <w:jc w:val="both"/>
        <w:rPr>
          <w:rFonts w:ascii="Arial Narrow" w:hAnsi="Arial Narrow" w:cs="Arial Narrow"/>
          <w:sz w:val="18"/>
          <w:szCs w:val="18"/>
        </w:rPr>
      </w:pPr>
      <w:bookmarkStart w:id="56" w:name="ТипДог_Первичный"/>
    </w:p>
    <w:p w:rsidR="00B81F5D" w:rsidRDefault="00B81F5D" w:rsidP="004622C8">
      <w:pPr>
        <w:spacing w:line="228" w:lineRule="auto"/>
        <w:jc w:val="both"/>
        <w:rPr>
          <w:rFonts w:ascii="Arial Narrow" w:hAnsi="Arial Narrow" w:cs="Arial Narrow"/>
          <w:sz w:val="18"/>
          <w:szCs w:val="18"/>
        </w:rPr>
      </w:pPr>
    </w:p>
    <w:p w:rsidR="00B81F5D" w:rsidRDefault="00B81F5D" w:rsidP="004622C8">
      <w:pPr>
        <w:spacing w:line="228" w:lineRule="auto"/>
        <w:jc w:val="both"/>
        <w:rPr>
          <w:rFonts w:ascii="Arial Narrow" w:hAnsi="Arial Narrow" w:cs="Arial Narrow"/>
          <w:sz w:val="18"/>
          <w:szCs w:val="18"/>
        </w:rPr>
      </w:pPr>
    </w:p>
    <w:p w:rsidR="00B81F5D" w:rsidRDefault="00B81F5D" w:rsidP="004622C8">
      <w:pPr>
        <w:spacing w:line="228" w:lineRule="auto"/>
        <w:jc w:val="both"/>
        <w:rPr>
          <w:rFonts w:ascii="Arial Narrow" w:hAnsi="Arial Narrow" w:cs="Arial Narrow"/>
          <w:sz w:val="18"/>
          <w:szCs w:val="18"/>
        </w:rPr>
      </w:pPr>
    </w:p>
    <w:p w:rsidR="00830749" w:rsidRDefault="00830749" w:rsidP="004622C8">
      <w:pPr>
        <w:spacing w:line="228" w:lineRule="auto"/>
        <w:jc w:val="both"/>
        <w:rPr>
          <w:rFonts w:ascii="Arial Narrow" w:hAnsi="Arial Narrow" w:cs="Arial Narrow"/>
          <w:sz w:val="18"/>
          <w:szCs w:val="18"/>
        </w:rPr>
      </w:pPr>
    </w:p>
    <w:p w:rsidR="00830749" w:rsidRDefault="00830749" w:rsidP="004622C8">
      <w:pPr>
        <w:spacing w:line="228" w:lineRule="auto"/>
        <w:jc w:val="both"/>
        <w:rPr>
          <w:rFonts w:ascii="Arial Narrow" w:hAnsi="Arial Narrow" w:cs="Arial Narrow"/>
          <w:sz w:val="18"/>
          <w:szCs w:val="18"/>
        </w:rPr>
      </w:pPr>
    </w:p>
    <w:p w:rsidR="00B81F5D" w:rsidRDefault="00B81F5D" w:rsidP="004622C8">
      <w:pPr>
        <w:spacing w:line="228" w:lineRule="auto"/>
        <w:jc w:val="both"/>
        <w:rPr>
          <w:rFonts w:ascii="Arial Narrow" w:hAnsi="Arial Narrow" w:cs="Arial Narrow"/>
          <w:sz w:val="18"/>
          <w:szCs w:val="18"/>
        </w:rPr>
      </w:pPr>
    </w:p>
    <w:p w:rsidR="00B81F5D" w:rsidRDefault="00B81F5D" w:rsidP="004622C8">
      <w:pPr>
        <w:spacing w:line="228" w:lineRule="auto"/>
        <w:jc w:val="both"/>
        <w:rPr>
          <w:rFonts w:ascii="Arial Narrow" w:hAnsi="Arial Narrow" w:cs="Arial Narrow"/>
          <w:sz w:val="18"/>
          <w:szCs w:val="18"/>
        </w:rPr>
      </w:pPr>
    </w:p>
    <w:p w:rsidR="005E2AE4" w:rsidRPr="004622C8" w:rsidRDefault="005E2AE4" w:rsidP="004622C8">
      <w:pPr>
        <w:spacing w:line="228" w:lineRule="auto"/>
        <w:jc w:val="both"/>
        <w:rPr>
          <w:rFonts w:ascii="Arial Narrow" w:hAnsi="Arial Narrow" w:cs="Arial Narrow"/>
          <w:sz w:val="18"/>
          <w:szCs w:val="18"/>
        </w:rPr>
      </w:pPr>
      <w:r w:rsidRPr="004622C8">
        <w:rPr>
          <w:rFonts w:ascii="Arial Narrow" w:hAnsi="Arial Narrow" w:cs="Arial Narrow"/>
          <w:sz w:val="18"/>
          <w:szCs w:val="18"/>
        </w:rPr>
        <w:fldChar w:fldCharType="begin">
          <w:ffData>
            <w:name w:val="ТипДог_Первичный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2C8">
        <w:rPr>
          <w:rFonts w:ascii="Arial Narrow" w:hAnsi="Arial Narrow" w:cs="Arial Narrow"/>
          <w:sz w:val="18"/>
          <w:szCs w:val="18"/>
        </w:rPr>
        <w:instrText xml:space="preserve"> FORMCHECKBOX </w:instrText>
      </w:r>
      <w:r w:rsidR="00D63AB3">
        <w:rPr>
          <w:rFonts w:ascii="Arial Narrow" w:hAnsi="Arial Narrow" w:cs="Arial Narrow"/>
          <w:sz w:val="18"/>
          <w:szCs w:val="18"/>
        </w:rPr>
      </w:r>
      <w:r w:rsidR="00D63AB3">
        <w:rPr>
          <w:rFonts w:ascii="Arial Narrow" w:hAnsi="Arial Narrow" w:cs="Arial Narrow"/>
          <w:sz w:val="18"/>
          <w:szCs w:val="18"/>
        </w:rPr>
        <w:fldChar w:fldCharType="separate"/>
      </w:r>
      <w:r w:rsidRPr="004622C8">
        <w:rPr>
          <w:rFonts w:ascii="Arial Narrow" w:hAnsi="Arial Narrow" w:cs="Arial Narrow"/>
          <w:sz w:val="18"/>
          <w:szCs w:val="18"/>
        </w:rPr>
        <w:fldChar w:fldCharType="end"/>
      </w:r>
      <w:bookmarkEnd w:id="56"/>
      <w:r w:rsidRPr="004622C8">
        <w:rPr>
          <w:rFonts w:ascii="Arial Narrow" w:hAnsi="Arial Narrow" w:cs="Arial Narrow"/>
          <w:sz w:val="18"/>
          <w:szCs w:val="18"/>
        </w:rPr>
        <w:t xml:space="preserve"> Первичный Договор (Полис)/ </w:t>
      </w:r>
      <w:bookmarkStart w:id="57" w:name="ТипДог_Пролонгация"/>
      <w:r w:rsidRPr="004622C8">
        <w:rPr>
          <w:rFonts w:ascii="Arial Narrow" w:hAnsi="Arial Narrow" w:cs="Arial Narrow"/>
          <w:sz w:val="18"/>
          <w:szCs w:val="18"/>
        </w:rPr>
        <w:fldChar w:fldCharType="begin">
          <w:ffData>
            <w:name w:val="ТипДог_Пролонгация"/>
            <w:enabled/>
            <w:calcOnExit w:val="0"/>
            <w:checkBox>
              <w:sizeAuto/>
              <w:default w:val="0"/>
            </w:checkBox>
          </w:ffData>
        </w:fldChar>
      </w:r>
      <w:r w:rsidRPr="004622C8">
        <w:rPr>
          <w:rFonts w:ascii="Arial Narrow" w:hAnsi="Arial Narrow" w:cs="Arial Narrow"/>
          <w:sz w:val="18"/>
          <w:szCs w:val="18"/>
        </w:rPr>
        <w:instrText xml:space="preserve"> FORMCHECKBOX </w:instrText>
      </w:r>
      <w:r w:rsidR="00D63AB3">
        <w:rPr>
          <w:rFonts w:ascii="Arial Narrow" w:hAnsi="Arial Narrow" w:cs="Arial Narrow"/>
          <w:sz w:val="18"/>
          <w:szCs w:val="18"/>
        </w:rPr>
      </w:r>
      <w:r w:rsidR="00D63AB3">
        <w:rPr>
          <w:rFonts w:ascii="Arial Narrow" w:hAnsi="Arial Narrow" w:cs="Arial Narrow"/>
          <w:sz w:val="18"/>
          <w:szCs w:val="18"/>
        </w:rPr>
        <w:fldChar w:fldCharType="separate"/>
      </w:r>
      <w:r w:rsidRPr="004622C8">
        <w:rPr>
          <w:rFonts w:ascii="Arial Narrow" w:hAnsi="Arial Narrow" w:cs="Arial Narrow"/>
          <w:sz w:val="18"/>
          <w:szCs w:val="18"/>
        </w:rPr>
        <w:fldChar w:fldCharType="end"/>
      </w:r>
      <w:bookmarkEnd w:id="57"/>
      <w:r w:rsidRPr="004622C8">
        <w:rPr>
          <w:rFonts w:ascii="Arial Narrow" w:hAnsi="Arial Narrow" w:cs="Arial Narrow"/>
          <w:sz w:val="18"/>
          <w:szCs w:val="18"/>
        </w:rPr>
        <w:t xml:space="preserve"> Предыдущий Договор (Полис) №  </w:t>
      </w:r>
      <w:bookmarkStart w:id="58" w:name="ПредыдущРазреш"/>
      <w:r w:rsidRPr="004622C8">
        <w:rPr>
          <w:rFonts w:ascii="Arial Narrow" w:hAnsi="Arial Narrow" w:cs="Arial Narrow"/>
          <w:sz w:val="18"/>
          <w:szCs w:val="18"/>
          <w:u w:val="single"/>
        </w:rPr>
        <w:fldChar w:fldCharType="begin">
          <w:ffData>
            <w:name w:val="ПредыдущРазреш"/>
            <w:enabled/>
            <w:calcOnExit w:val="0"/>
            <w:textInput>
              <w:default w:val="ХХХХХХХ-ХХХХХХХ/ХХ ИМЮ"/>
            </w:textInput>
          </w:ffData>
        </w:fldChar>
      </w:r>
      <w:r w:rsidRPr="004622C8">
        <w:rPr>
          <w:rFonts w:ascii="Arial Narrow" w:hAnsi="Arial Narrow" w:cs="Arial Narrow"/>
          <w:sz w:val="18"/>
          <w:szCs w:val="18"/>
          <w:u w:val="single"/>
        </w:rPr>
        <w:instrText xml:space="preserve"> FORMTEXT </w:instrText>
      </w:r>
      <w:r w:rsidRPr="004622C8">
        <w:rPr>
          <w:rFonts w:ascii="Arial Narrow" w:hAnsi="Arial Narrow" w:cs="Arial Narrow"/>
          <w:sz w:val="18"/>
          <w:szCs w:val="18"/>
          <w:u w:val="single"/>
        </w:rPr>
      </w:r>
      <w:r w:rsidRPr="004622C8">
        <w:rPr>
          <w:rFonts w:ascii="Arial Narrow" w:hAnsi="Arial Narrow" w:cs="Arial Narrow"/>
          <w:sz w:val="18"/>
          <w:szCs w:val="18"/>
          <w:u w:val="single"/>
        </w:rPr>
        <w:fldChar w:fldCharType="separate"/>
      </w:r>
      <w:r w:rsidRPr="004622C8">
        <w:rPr>
          <w:rFonts w:ascii="Arial Narrow" w:hAnsi="Times New Roman" w:cs="Times New Roman"/>
          <w:sz w:val="18"/>
          <w:szCs w:val="18"/>
          <w:u w:val="single"/>
        </w:rPr>
        <w:t> </w:t>
      </w:r>
      <w:r w:rsidRPr="004622C8">
        <w:rPr>
          <w:rFonts w:ascii="Arial Narrow" w:hAnsi="Times New Roman" w:cs="Times New Roman"/>
          <w:sz w:val="18"/>
          <w:szCs w:val="18"/>
          <w:u w:val="single"/>
        </w:rPr>
        <w:t> </w:t>
      </w:r>
      <w:r w:rsidRPr="004622C8">
        <w:rPr>
          <w:rFonts w:ascii="Arial Narrow" w:hAnsi="Times New Roman" w:cs="Times New Roman"/>
          <w:sz w:val="18"/>
          <w:szCs w:val="18"/>
          <w:u w:val="single"/>
        </w:rPr>
        <w:t> </w:t>
      </w:r>
      <w:r w:rsidRPr="004622C8">
        <w:rPr>
          <w:rFonts w:ascii="Arial Narrow" w:hAnsi="Times New Roman" w:cs="Times New Roman"/>
          <w:sz w:val="18"/>
          <w:szCs w:val="18"/>
          <w:u w:val="single"/>
        </w:rPr>
        <w:t> </w:t>
      </w:r>
      <w:r w:rsidRPr="004622C8">
        <w:rPr>
          <w:rFonts w:ascii="Arial Narrow" w:hAnsi="Times New Roman" w:cs="Times New Roman"/>
          <w:sz w:val="18"/>
          <w:szCs w:val="18"/>
          <w:u w:val="single"/>
        </w:rPr>
        <w:t> </w:t>
      </w:r>
      <w:r w:rsidRPr="004622C8">
        <w:rPr>
          <w:rFonts w:ascii="Arial Narrow" w:hAnsi="Arial Narrow" w:cs="Arial Narrow"/>
          <w:sz w:val="18"/>
          <w:szCs w:val="18"/>
          <w:u w:val="single"/>
        </w:rPr>
        <w:fldChar w:fldCharType="end"/>
      </w:r>
      <w:bookmarkEnd w:id="58"/>
    </w:p>
    <w:sectPr w:rsidR="005E2AE4" w:rsidRPr="004622C8" w:rsidSect="002A03CC">
      <w:headerReference w:type="default" r:id="rId8"/>
      <w:footerReference w:type="default" r:id="rId9"/>
      <w:pgSz w:w="11906" w:h="16838" w:code="9"/>
      <w:pgMar w:top="454" w:right="567" w:bottom="454" w:left="567" w:header="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AB3" w:rsidRDefault="00D63AB3" w:rsidP="000C5D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3AB3" w:rsidRDefault="00D63AB3" w:rsidP="000C5D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AB3" w:rsidRPr="00575B8E" w:rsidRDefault="00D63AB3" w:rsidP="00E24D75">
    <w:pPr>
      <w:pStyle w:val="a3"/>
      <w:tabs>
        <w:tab w:val="clear" w:pos="4153"/>
        <w:tab w:val="clear" w:pos="8306"/>
      </w:tabs>
      <w:ind w:right="272"/>
      <w:jc w:val="right"/>
      <w:rPr>
        <w:rFonts w:ascii="Arial" w:hAnsi="Arial" w:cs="Arial"/>
        <w:sz w:val="16"/>
        <w:szCs w:val="16"/>
      </w:rPr>
    </w:pPr>
    <w:r w:rsidRPr="00575B8E">
      <w:rPr>
        <w:rFonts w:ascii="Arial" w:hAnsi="Arial" w:cs="Arial"/>
        <w:sz w:val="16"/>
        <w:szCs w:val="16"/>
      </w:rPr>
      <w:t xml:space="preserve">Страхователь:  ___________________ /__________________/ </w:t>
    </w:r>
  </w:p>
  <w:p w:rsidR="00D63AB3" w:rsidRPr="0043440A" w:rsidRDefault="00D63AB3" w:rsidP="006167CD">
    <w:pPr>
      <w:pStyle w:val="a3"/>
      <w:tabs>
        <w:tab w:val="clear" w:pos="4153"/>
        <w:tab w:val="clear" w:pos="8306"/>
      </w:tabs>
      <w:ind w:right="-1"/>
      <w:jc w:val="right"/>
      <w:rPr>
        <w:rFonts w:ascii="Times New Roman" w:hAnsi="Times New Roman" w:cs="Times New Roman"/>
        <w:sz w:val="18"/>
        <w:szCs w:val="18"/>
      </w:rPr>
    </w:pPr>
    <w:r w:rsidRPr="00575B8E">
      <w:rPr>
        <w:rFonts w:ascii="Arial" w:hAnsi="Arial" w:cs="Arial"/>
        <w:sz w:val="16"/>
        <w:szCs w:val="16"/>
      </w:rPr>
      <w:t xml:space="preserve">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</w:t>
    </w:r>
    <w:r w:rsidRPr="00575B8E">
      <w:rPr>
        <w:rFonts w:ascii="Arial" w:hAnsi="Arial" w:cs="Arial"/>
        <w:sz w:val="16"/>
        <w:szCs w:val="16"/>
      </w:rPr>
      <w:t xml:space="preserve">подпись                           ФИО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                  </w:t>
    </w:r>
    <w:r w:rsidRPr="0043440A">
      <w:rPr>
        <w:rFonts w:ascii="Times New Roman" w:hAnsi="Times New Roman" w:cs="Times New Roman"/>
        <w:sz w:val="18"/>
        <w:szCs w:val="18"/>
      </w:rPr>
      <w:fldChar w:fldCharType="begin"/>
    </w:r>
    <w:r w:rsidRPr="0043440A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43440A">
      <w:rPr>
        <w:rFonts w:ascii="Times New Roman" w:hAnsi="Times New Roman" w:cs="Times New Roman"/>
        <w:sz w:val="18"/>
        <w:szCs w:val="18"/>
      </w:rPr>
      <w:fldChar w:fldCharType="separate"/>
    </w:r>
    <w:r w:rsidR="00F51D1D">
      <w:rPr>
        <w:rFonts w:ascii="Times New Roman" w:hAnsi="Times New Roman" w:cs="Times New Roman"/>
        <w:noProof/>
        <w:sz w:val="18"/>
        <w:szCs w:val="18"/>
      </w:rPr>
      <w:t>2</w:t>
    </w:r>
    <w:r w:rsidRPr="0043440A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AB3" w:rsidRDefault="00D63AB3" w:rsidP="000C5D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3AB3" w:rsidRDefault="00D63AB3" w:rsidP="000C5D4C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D63AB3" w:rsidRDefault="00D63AB3" w:rsidP="00575B8E">
      <w:pPr>
        <w:pStyle w:val="af8"/>
        <w:spacing w:line="228" w:lineRule="auto"/>
      </w:pPr>
      <w:r w:rsidRPr="00C30228">
        <w:rPr>
          <w:rStyle w:val="afa"/>
          <w:rFonts w:ascii="Arial Narrow" w:hAnsi="Arial Narrow" w:cs="Arial Narrow"/>
          <w:b/>
          <w:bCs/>
          <w:color w:val="FF0000"/>
          <w:sz w:val="18"/>
          <w:szCs w:val="18"/>
        </w:rPr>
        <w:footnoteRef/>
      </w:r>
      <w:r w:rsidRPr="00C30228">
        <w:rPr>
          <w:rFonts w:ascii="Arial Narrow" w:hAnsi="Arial Narrow" w:cs="Arial Narrow"/>
          <w:sz w:val="24"/>
          <w:szCs w:val="24"/>
        </w:rPr>
        <w:t xml:space="preserve"> </w:t>
      </w:r>
      <w:r w:rsidRPr="00575B8E">
        <w:rPr>
          <w:rFonts w:ascii="Arial Narrow" w:hAnsi="Arial Narrow" w:cs="Arial Narrow"/>
          <w:sz w:val="15"/>
          <w:szCs w:val="15"/>
        </w:rPr>
        <w:t>Укажите основной вид хозяйственной деятельности на территории страхования</w:t>
      </w:r>
    </w:p>
  </w:footnote>
  <w:footnote w:id="2">
    <w:p w:rsidR="00D63AB3" w:rsidRDefault="00D63AB3" w:rsidP="00575B8E">
      <w:pPr>
        <w:spacing w:line="228" w:lineRule="auto"/>
        <w:jc w:val="both"/>
      </w:pPr>
      <w:r w:rsidRPr="00C30228">
        <w:rPr>
          <w:rStyle w:val="afa"/>
          <w:rFonts w:ascii="Arial Narrow" w:hAnsi="Arial Narrow" w:cs="Arial Narrow"/>
          <w:b/>
          <w:bCs/>
          <w:color w:val="FF0000"/>
          <w:sz w:val="18"/>
          <w:szCs w:val="18"/>
        </w:rPr>
        <w:footnoteRef/>
      </w:r>
      <w:r w:rsidRPr="00C30228">
        <w:rPr>
          <w:rFonts w:ascii="Arial Narrow" w:hAnsi="Arial Narrow" w:cs="Arial Narrow"/>
          <w:sz w:val="20"/>
          <w:szCs w:val="20"/>
        </w:rPr>
        <w:t xml:space="preserve"> </w:t>
      </w:r>
      <w:r w:rsidRPr="00575B8E">
        <w:rPr>
          <w:rFonts w:ascii="Arial Narrow" w:hAnsi="Arial Narrow" w:cs="Arial Narrow"/>
          <w:sz w:val="15"/>
          <w:szCs w:val="15"/>
        </w:rPr>
        <w:t>При страховании данных объектов/рисков заполните соответствующее приложение к настоящему Заявлению.</w:t>
      </w:r>
    </w:p>
  </w:footnote>
  <w:footnote w:id="3">
    <w:p w:rsidR="00D63AB3" w:rsidRDefault="00D63AB3" w:rsidP="00F44E2D">
      <w:pPr>
        <w:pStyle w:val="af8"/>
        <w:jc w:val="both"/>
      </w:pPr>
      <w:r w:rsidRPr="00C30228">
        <w:rPr>
          <w:rStyle w:val="afa"/>
          <w:rFonts w:ascii="Times New Roman" w:hAnsi="Times New Roman"/>
          <w:b/>
          <w:bCs/>
          <w:color w:val="FF0000"/>
        </w:rPr>
        <w:footnoteRef/>
      </w:r>
      <w:r w:rsidRPr="00506843">
        <w:rPr>
          <w:rStyle w:val="afa"/>
          <w:rFonts w:cs="Academy"/>
          <w:sz w:val="16"/>
          <w:szCs w:val="16"/>
        </w:rPr>
        <w:t xml:space="preserve"> </w:t>
      </w:r>
      <w:r w:rsidRPr="00B81F5D">
        <w:rPr>
          <w:rFonts w:ascii="Arial Narrow" w:hAnsi="Arial Narrow" w:cs="Arial Narrow"/>
          <w:sz w:val="15"/>
          <w:szCs w:val="15"/>
        </w:rPr>
        <w:t xml:space="preserve">При страховании </w:t>
      </w:r>
      <w:r>
        <w:rPr>
          <w:rFonts w:ascii="Arial Narrow" w:hAnsi="Arial Narrow" w:cs="Arial Narrow"/>
          <w:sz w:val="15"/>
          <w:szCs w:val="15"/>
        </w:rPr>
        <w:t xml:space="preserve">нескольких зданий и/или </w:t>
      </w:r>
      <w:r w:rsidRPr="00B81F5D">
        <w:rPr>
          <w:rFonts w:ascii="Arial Narrow" w:hAnsi="Arial Narrow" w:cs="Arial Narrow"/>
          <w:sz w:val="15"/>
          <w:szCs w:val="15"/>
        </w:rPr>
        <w:t xml:space="preserve">имущества в нескольких зданиях и/или на разных территориях страхования заполняется </w:t>
      </w:r>
      <w:r>
        <w:rPr>
          <w:rFonts w:ascii="Arial Narrow" w:hAnsi="Arial Narrow" w:cs="Arial Narrow"/>
          <w:sz w:val="15"/>
          <w:szCs w:val="15"/>
        </w:rPr>
        <w:t>дополнительное П</w:t>
      </w:r>
      <w:r w:rsidRPr="00B81F5D">
        <w:rPr>
          <w:rFonts w:ascii="Arial Narrow" w:hAnsi="Arial Narrow" w:cs="Arial Narrow"/>
          <w:sz w:val="15"/>
          <w:szCs w:val="15"/>
        </w:rPr>
        <w:t>риложение</w:t>
      </w:r>
      <w:r>
        <w:rPr>
          <w:rFonts w:ascii="Arial Narrow" w:hAnsi="Arial Narrow" w:cs="Arial Narrow"/>
          <w:sz w:val="15"/>
          <w:szCs w:val="15"/>
        </w:rPr>
        <w:t xml:space="preserve"> </w:t>
      </w:r>
      <w:r w:rsidRPr="00B81F5D">
        <w:rPr>
          <w:rFonts w:ascii="Arial Narrow" w:hAnsi="Arial Narrow" w:cs="Arial Narrow"/>
          <w:sz w:val="15"/>
          <w:szCs w:val="15"/>
        </w:rPr>
        <w:t>на комплекс объектов недвижимости к настоящему Заявлению</w:t>
      </w:r>
      <w:r>
        <w:rPr>
          <w:rFonts w:ascii="Times New Roman" w:hAnsi="Times New Roman" w:cs="Times New Roman"/>
          <w:sz w:val="13"/>
          <w:szCs w:val="13"/>
        </w:rPr>
        <w:t>.</w:t>
      </w:r>
    </w:p>
  </w:footnote>
  <w:footnote w:id="4">
    <w:p w:rsidR="00D63AB3" w:rsidRDefault="00D63AB3" w:rsidP="00C30228">
      <w:pPr>
        <w:pStyle w:val="af8"/>
        <w:jc w:val="both"/>
        <w:rPr>
          <w:rFonts w:cs="Times New Roman"/>
        </w:rPr>
      </w:pPr>
      <w:r w:rsidRPr="00C30228">
        <w:rPr>
          <w:rStyle w:val="afa"/>
          <w:rFonts w:ascii="Times New Roman" w:hAnsi="Times New Roman"/>
          <w:b/>
          <w:bCs/>
          <w:color w:val="FF0000"/>
        </w:rPr>
        <w:footnoteRef/>
      </w:r>
      <w:r>
        <w:t xml:space="preserve"> </w:t>
      </w:r>
      <w:r w:rsidRPr="00B81F5D">
        <w:rPr>
          <w:rFonts w:ascii="Arial Narrow" w:hAnsi="Arial Narrow" w:cs="Arial Narrow"/>
          <w:sz w:val="15"/>
          <w:szCs w:val="15"/>
        </w:rPr>
        <w:t xml:space="preserve">При страховании </w:t>
      </w:r>
      <w:r>
        <w:rPr>
          <w:rFonts w:ascii="Arial Narrow" w:hAnsi="Arial Narrow" w:cs="Arial Narrow"/>
          <w:sz w:val="15"/>
          <w:szCs w:val="15"/>
        </w:rPr>
        <w:t xml:space="preserve">ТМЦ в нескольких складах/зданиях </w:t>
      </w:r>
      <w:r w:rsidRPr="00B81F5D">
        <w:rPr>
          <w:rFonts w:ascii="Arial Narrow" w:hAnsi="Arial Narrow" w:cs="Arial Narrow"/>
          <w:sz w:val="15"/>
          <w:szCs w:val="15"/>
        </w:rPr>
        <w:t xml:space="preserve">и/или на разных территориях страхования заполняется </w:t>
      </w:r>
      <w:r>
        <w:rPr>
          <w:rFonts w:ascii="Arial Narrow" w:hAnsi="Arial Narrow" w:cs="Arial Narrow"/>
          <w:sz w:val="15"/>
          <w:szCs w:val="15"/>
        </w:rPr>
        <w:t>дополнительное П</w:t>
      </w:r>
      <w:r w:rsidRPr="00B81F5D">
        <w:rPr>
          <w:rFonts w:ascii="Arial Narrow" w:hAnsi="Arial Narrow" w:cs="Arial Narrow"/>
          <w:sz w:val="15"/>
          <w:szCs w:val="15"/>
        </w:rPr>
        <w:t>риложение</w:t>
      </w:r>
      <w:r>
        <w:rPr>
          <w:rFonts w:ascii="Arial Narrow" w:hAnsi="Arial Narrow" w:cs="Arial Narrow"/>
          <w:sz w:val="15"/>
          <w:szCs w:val="15"/>
        </w:rPr>
        <w:t xml:space="preserve"> </w:t>
      </w:r>
      <w:r w:rsidRPr="00B81F5D">
        <w:rPr>
          <w:rFonts w:ascii="Arial Narrow" w:hAnsi="Arial Narrow" w:cs="Arial Narrow"/>
          <w:sz w:val="15"/>
          <w:szCs w:val="15"/>
        </w:rPr>
        <w:t>на комплекс объектов недвижимости к настоящему Заявлению</w:t>
      </w:r>
      <w:r>
        <w:rPr>
          <w:rFonts w:ascii="Times New Roman" w:hAnsi="Times New Roman" w:cs="Times New Roman"/>
          <w:sz w:val="13"/>
          <w:szCs w:val="13"/>
        </w:rPr>
        <w:t>.</w:t>
      </w:r>
    </w:p>
    <w:p w:rsidR="00D63AB3" w:rsidRDefault="00D63AB3" w:rsidP="00C30228">
      <w:pPr>
        <w:pStyle w:val="af8"/>
        <w:jc w:val="both"/>
      </w:pPr>
    </w:p>
  </w:footnote>
  <w:footnote w:id="5">
    <w:p w:rsidR="00D63AB3" w:rsidRDefault="00D63AB3">
      <w:pPr>
        <w:pStyle w:val="af8"/>
      </w:pPr>
      <w:r w:rsidRPr="007608E9">
        <w:rPr>
          <w:rStyle w:val="afa"/>
          <w:rFonts w:ascii="Times New Roman" w:hAnsi="Times New Roman"/>
          <w:b/>
          <w:bCs/>
          <w:color w:val="FF0000"/>
          <w:sz w:val="16"/>
          <w:szCs w:val="16"/>
        </w:rPr>
        <w:footnoteRef/>
      </w:r>
      <w:r w:rsidRPr="006167CD">
        <w:rPr>
          <w:rFonts w:ascii="Times New Roman" w:hAnsi="Times New Roman" w:cs="Times New Roman"/>
          <w:color w:val="FF0000"/>
          <w:sz w:val="16"/>
          <w:szCs w:val="16"/>
          <w:vertAlign w:val="superscript"/>
        </w:rPr>
        <w:t xml:space="preserve"> </w:t>
      </w:r>
      <w:r w:rsidRPr="00B24AA9">
        <w:rPr>
          <w:rFonts w:ascii="Arial Narrow" w:hAnsi="Arial Narrow" w:cs="Arial Narrow"/>
          <w:sz w:val="15"/>
          <w:szCs w:val="15"/>
        </w:rPr>
        <w:t>Необходимо ответить на данный вопрос в случае, если</w:t>
      </w:r>
      <w:r>
        <w:rPr>
          <w:rFonts w:ascii="Arial Narrow" w:hAnsi="Arial Narrow" w:cs="Arial Narrow"/>
          <w:sz w:val="15"/>
          <w:szCs w:val="15"/>
        </w:rPr>
        <w:t>:</w:t>
      </w:r>
      <w:r w:rsidRPr="00B24AA9">
        <w:rPr>
          <w:rFonts w:ascii="Arial Narrow" w:hAnsi="Arial Narrow" w:cs="Arial Narrow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 xml:space="preserve">1) </w:t>
      </w:r>
      <w:r w:rsidRPr="00B24AA9">
        <w:rPr>
          <w:rFonts w:ascii="Arial Narrow" w:hAnsi="Arial Narrow" w:cs="Arial Narrow"/>
          <w:sz w:val="15"/>
          <w:szCs w:val="15"/>
        </w:rPr>
        <w:t xml:space="preserve">в месте расположения имущества осуществляется содержание птиц, животных; </w:t>
      </w:r>
      <w:r>
        <w:rPr>
          <w:rFonts w:ascii="Arial Narrow" w:hAnsi="Arial Narrow" w:cs="Arial Narrow"/>
          <w:sz w:val="15"/>
          <w:szCs w:val="15"/>
        </w:rPr>
        <w:t xml:space="preserve">2) </w:t>
      </w:r>
      <w:r w:rsidRPr="00B24AA9">
        <w:rPr>
          <w:rFonts w:ascii="Arial Narrow" w:hAnsi="Arial Narrow" w:cs="Arial Narrow"/>
          <w:sz w:val="15"/>
          <w:szCs w:val="15"/>
        </w:rPr>
        <w:t>имеется котельная или иное оборудование, работающее на газе.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AB3" w:rsidRDefault="00D63AB3" w:rsidP="004C6553">
    <w:pPr>
      <w:pStyle w:val="ab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B3F19"/>
    <w:multiLevelType w:val="hybridMultilevel"/>
    <w:tmpl w:val="ACDAC6DE"/>
    <w:lvl w:ilvl="0" w:tplc="702480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documentProtection w:edit="forms" w:enforcement="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D2"/>
    <w:rsid w:val="00000EFC"/>
    <w:rsid w:val="0000209D"/>
    <w:rsid w:val="00002163"/>
    <w:rsid w:val="00002765"/>
    <w:rsid w:val="00002AEF"/>
    <w:rsid w:val="000033DB"/>
    <w:rsid w:val="000035FE"/>
    <w:rsid w:val="000054E6"/>
    <w:rsid w:val="00005BA8"/>
    <w:rsid w:val="00005D60"/>
    <w:rsid w:val="000061DC"/>
    <w:rsid w:val="00006F0A"/>
    <w:rsid w:val="000107BB"/>
    <w:rsid w:val="000107E3"/>
    <w:rsid w:val="00010D14"/>
    <w:rsid w:val="000130D0"/>
    <w:rsid w:val="00013D25"/>
    <w:rsid w:val="00015C08"/>
    <w:rsid w:val="000162E5"/>
    <w:rsid w:val="000170E7"/>
    <w:rsid w:val="00020ABA"/>
    <w:rsid w:val="00024208"/>
    <w:rsid w:val="000254C4"/>
    <w:rsid w:val="000262B4"/>
    <w:rsid w:val="00030EF7"/>
    <w:rsid w:val="00031443"/>
    <w:rsid w:val="00033B3F"/>
    <w:rsid w:val="00034BC9"/>
    <w:rsid w:val="00036AE8"/>
    <w:rsid w:val="00036C6B"/>
    <w:rsid w:val="00036E3D"/>
    <w:rsid w:val="0003721B"/>
    <w:rsid w:val="00040BCE"/>
    <w:rsid w:val="00042E3A"/>
    <w:rsid w:val="00044E12"/>
    <w:rsid w:val="0004602B"/>
    <w:rsid w:val="000503D7"/>
    <w:rsid w:val="0005180C"/>
    <w:rsid w:val="00053522"/>
    <w:rsid w:val="00053E93"/>
    <w:rsid w:val="00053F69"/>
    <w:rsid w:val="000543E8"/>
    <w:rsid w:val="000546E0"/>
    <w:rsid w:val="00055E0D"/>
    <w:rsid w:val="00056869"/>
    <w:rsid w:val="00057061"/>
    <w:rsid w:val="00057EE2"/>
    <w:rsid w:val="00061F2B"/>
    <w:rsid w:val="000622B2"/>
    <w:rsid w:val="000625CF"/>
    <w:rsid w:val="000636FA"/>
    <w:rsid w:val="00063C40"/>
    <w:rsid w:val="000663DD"/>
    <w:rsid w:val="000705AC"/>
    <w:rsid w:val="00072013"/>
    <w:rsid w:val="000729C1"/>
    <w:rsid w:val="000730C9"/>
    <w:rsid w:val="00074200"/>
    <w:rsid w:val="00075151"/>
    <w:rsid w:val="00081112"/>
    <w:rsid w:val="00081B17"/>
    <w:rsid w:val="000849CF"/>
    <w:rsid w:val="0008554E"/>
    <w:rsid w:val="00085C0C"/>
    <w:rsid w:val="0009009B"/>
    <w:rsid w:val="00090EF2"/>
    <w:rsid w:val="000913A9"/>
    <w:rsid w:val="00094554"/>
    <w:rsid w:val="00094AB3"/>
    <w:rsid w:val="000962F4"/>
    <w:rsid w:val="000A079D"/>
    <w:rsid w:val="000A11E9"/>
    <w:rsid w:val="000A1507"/>
    <w:rsid w:val="000A1568"/>
    <w:rsid w:val="000A22D8"/>
    <w:rsid w:val="000A2388"/>
    <w:rsid w:val="000A7952"/>
    <w:rsid w:val="000A7D96"/>
    <w:rsid w:val="000B342A"/>
    <w:rsid w:val="000B38D0"/>
    <w:rsid w:val="000B63BD"/>
    <w:rsid w:val="000B72BA"/>
    <w:rsid w:val="000B736C"/>
    <w:rsid w:val="000C03BB"/>
    <w:rsid w:val="000C0746"/>
    <w:rsid w:val="000C0BDF"/>
    <w:rsid w:val="000C3D4B"/>
    <w:rsid w:val="000C3E40"/>
    <w:rsid w:val="000C57D2"/>
    <w:rsid w:val="000C5A08"/>
    <w:rsid w:val="000C5D4C"/>
    <w:rsid w:val="000C7240"/>
    <w:rsid w:val="000C7CF2"/>
    <w:rsid w:val="000D0E9A"/>
    <w:rsid w:val="000D2BAC"/>
    <w:rsid w:val="000D4661"/>
    <w:rsid w:val="000D6E08"/>
    <w:rsid w:val="000D7675"/>
    <w:rsid w:val="000D7B54"/>
    <w:rsid w:val="000D7BB5"/>
    <w:rsid w:val="000D7ED8"/>
    <w:rsid w:val="000E18FE"/>
    <w:rsid w:val="000E2AA3"/>
    <w:rsid w:val="000E415A"/>
    <w:rsid w:val="000E5F9C"/>
    <w:rsid w:val="000E739E"/>
    <w:rsid w:val="000F277E"/>
    <w:rsid w:val="000F29B1"/>
    <w:rsid w:val="000F2E85"/>
    <w:rsid w:val="000F3A7E"/>
    <w:rsid w:val="000F7151"/>
    <w:rsid w:val="00103CA3"/>
    <w:rsid w:val="0010443A"/>
    <w:rsid w:val="00105652"/>
    <w:rsid w:val="00107893"/>
    <w:rsid w:val="00111A21"/>
    <w:rsid w:val="0011470B"/>
    <w:rsid w:val="0011535B"/>
    <w:rsid w:val="00117058"/>
    <w:rsid w:val="00121677"/>
    <w:rsid w:val="00122070"/>
    <w:rsid w:val="00122290"/>
    <w:rsid w:val="00124FBA"/>
    <w:rsid w:val="00125D56"/>
    <w:rsid w:val="00126462"/>
    <w:rsid w:val="00127737"/>
    <w:rsid w:val="00131BF2"/>
    <w:rsid w:val="00132791"/>
    <w:rsid w:val="00133222"/>
    <w:rsid w:val="00134092"/>
    <w:rsid w:val="00134B68"/>
    <w:rsid w:val="00135077"/>
    <w:rsid w:val="00136BAC"/>
    <w:rsid w:val="00141426"/>
    <w:rsid w:val="00145C40"/>
    <w:rsid w:val="00146B05"/>
    <w:rsid w:val="00147CB3"/>
    <w:rsid w:val="0015107E"/>
    <w:rsid w:val="0015335C"/>
    <w:rsid w:val="00155BD1"/>
    <w:rsid w:val="00156DEC"/>
    <w:rsid w:val="00157F90"/>
    <w:rsid w:val="00160A6D"/>
    <w:rsid w:val="0016143E"/>
    <w:rsid w:val="0016211A"/>
    <w:rsid w:val="00163F33"/>
    <w:rsid w:val="0016529A"/>
    <w:rsid w:val="0016530A"/>
    <w:rsid w:val="001661CF"/>
    <w:rsid w:val="0016622C"/>
    <w:rsid w:val="00170970"/>
    <w:rsid w:val="0017219B"/>
    <w:rsid w:val="00172609"/>
    <w:rsid w:val="0017555F"/>
    <w:rsid w:val="001756C6"/>
    <w:rsid w:val="00176565"/>
    <w:rsid w:val="001769E0"/>
    <w:rsid w:val="001813CD"/>
    <w:rsid w:val="00181654"/>
    <w:rsid w:val="001816D0"/>
    <w:rsid w:val="00181870"/>
    <w:rsid w:val="00181E48"/>
    <w:rsid w:val="00184706"/>
    <w:rsid w:val="00184CE5"/>
    <w:rsid w:val="001865BB"/>
    <w:rsid w:val="00186C3C"/>
    <w:rsid w:val="00193F29"/>
    <w:rsid w:val="00195DAF"/>
    <w:rsid w:val="001970C8"/>
    <w:rsid w:val="001970E1"/>
    <w:rsid w:val="001A1C95"/>
    <w:rsid w:val="001A1D9F"/>
    <w:rsid w:val="001A3938"/>
    <w:rsid w:val="001A3A15"/>
    <w:rsid w:val="001A4E86"/>
    <w:rsid w:val="001A5268"/>
    <w:rsid w:val="001B095A"/>
    <w:rsid w:val="001B0AB9"/>
    <w:rsid w:val="001B0D8E"/>
    <w:rsid w:val="001B2AEA"/>
    <w:rsid w:val="001B2B73"/>
    <w:rsid w:val="001B4042"/>
    <w:rsid w:val="001B7B9C"/>
    <w:rsid w:val="001C0102"/>
    <w:rsid w:val="001C0731"/>
    <w:rsid w:val="001C1851"/>
    <w:rsid w:val="001C23DF"/>
    <w:rsid w:val="001C62C9"/>
    <w:rsid w:val="001D1CD6"/>
    <w:rsid w:val="001D207D"/>
    <w:rsid w:val="001D305A"/>
    <w:rsid w:val="001D57C9"/>
    <w:rsid w:val="001D589F"/>
    <w:rsid w:val="001E0705"/>
    <w:rsid w:val="001E2255"/>
    <w:rsid w:val="001E4CC7"/>
    <w:rsid w:val="001E535E"/>
    <w:rsid w:val="001E539F"/>
    <w:rsid w:val="00201E27"/>
    <w:rsid w:val="0020279D"/>
    <w:rsid w:val="0020290F"/>
    <w:rsid w:val="00202C96"/>
    <w:rsid w:val="00203890"/>
    <w:rsid w:val="00205017"/>
    <w:rsid w:val="002052FE"/>
    <w:rsid w:val="00206597"/>
    <w:rsid w:val="002077B6"/>
    <w:rsid w:val="00207D04"/>
    <w:rsid w:val="00210C76"/>
    <w:rsid w:val="00212AB1"/>
    <w:rsid w:val="002130CA"/>
    <w:rsid w:val="0021471D"/>
    <w:rsid w:val="0021662C"/>
    <w:rsid w:val="002201BA"/>
    <w:rsid w:val="00220695"/>
    <w:rsid w:val="00220C51"/>
    <w:rsid w:val="00221AEB"/>
    <w:rsid w:val="002237CD"/>
    <w:rsid w:val="0022694A"/>
    <w:rsid w:val="00235705"/>
    <w:rsid w:val="00236592"/>
    <w:rsid w:val="002372F4"/>
    <w:rsid w:val="0023775F"/>
    <w:rsid w:val="00240C02"/>
    <w:rsid w:val="002413DF"/>
    <w:rsid w:val="00241528"/>
    <w:rsid w:val="0024337D"/>
    <w:rsid w:val="00244CA7"/>
    <w:rsid w:val="0024574B"/>
    <w:rsid w:val="002459B4"/>
    <w:rsid w:val="00246445"/>
    <w:rsid w:val="00250387"/>
    <w:rsid w:val="00253D05"/>
    <w:rsid w:val="002546B4"/>
    <w:rsid w:val="0025565D"/>
    <w:rsid w:val="00256103"/>
    <w:rsid w:val="0025688B"/>
    <w:rsid w:val="0026277A"/>
    <w:rsid w:val="00264FCB"/>
    <w:rsid w:val="00265056"/>
    <w:rsid w:val="00266194"/>
    <w:rsid w:val="00267390"/>
    <w:rsid w:val="00270918"/>
    <w:rsid w:val="00270A11"/>
    <w:rsid w:val="00270AA5"/>
    <w:rsid w:val="00271547"/>
    <w:rsid w:val="002720A1"/>
    <w:rsid w:val="00273189"/>
    <w:rsid w:val="00273B73"/>
    <w:rsid w:val="00274354"/>
    <w:rsid w:val="00275E17"/>
    <w:rsid w:val="002774DE"/>
    <w:rsid w:val="0028179F"/>
    <w:rsid w:val="002820FE"/>
    <w:rsid w:val="0028275D"/>
    <w:rsid w:val="00283C83"/>
    <w:rsid w:val="00283F3F"/>
    <w:rsid w:val="00291697"/>
    <w:rsid w:val="00293B54"/>
    <w:rsid w:val="00293BA4"/>
    <w:rsid w:val="00293BEB"/>
    <w:rsid w:val="00293C88"/>
    <w:rsid w:val="00295F7E"/>
    <w:rsid w:val="00296B5B"/>
    <w:rsid w:val="00297237"/>
    <w:rsid w:val="00297FD5"/>
    <w:rsid w:val="002A03CC"/>
    <w:rsid w:val="002A0E54"/>
    <w:rsid w:val="002A149E"/>
    <w:rsid w:val="002A553A"/>
    <w:rsid w:val="002A5900"/>
    <w:rsid w:val="002B0351"/>
    <w:rsid w:val="002B08FA"/>
    <w:rsid w:val="002B0FD0"/>
    <w:rsid w:val="002B128B"/>
    <w:rsid w:val="002B231E"/>
    <w:rsid w:val="002B381F"/>
    <w:rsid w:val="002B41DE"/>
    <w:rsid w:val="002B4BC5"/>
    <w:rsid w:val="002B4F87"/>
    <w:rsid w:val="002B56DF"/>
    <w:rsid w:val="002B6541"/>
    <w:rsid w:val="002B77C1"/>
    <w:rsid w:val="002C0C79"/>
    <w:rsid w:val="002C180B"/>
    <w:rsid w:val="002C19A9"/>
    <w:rsid w:val="002C25F0"/>
    <w:rsid w:val="002C50D7"/>
    <w:rsid w:val="002C5DAF"/>
    <w:rsid w:val="002C5EDA"/>
    <w:rsid w:val="002D0812"/>
    <w:rsid w:val="002D08F0"/>
    <w:rsid w:val="002D0ECA"/>
    <w:rsid w:val="002D1B64"/>
    <w:rsid w:val="002D1EEE"/>
    <w:rsid w:val="002D2662"/>
    <w:rsid w:val="002D469C"/>
    <w:rsid w:val="002D62FD"/>
    <w:rsid w:val="002D73F0"/>
    <w:rsid w:val="002D7B79"/>
    <w:rsid w:val="002E167A"/>
    <w:rsid w:val="002E204B"/>
    <w:rsid w:val="002E303D"/>
    <w:rsid w:val="002E736F"/>
    <w:rsid w:val="002F0436"/>
    <w:rsid w:val="002F3A57"/>
    <w:rsid w:val="002F4654"/>
    <w:rsid w:val="002F4B18"/>
    <w:rsid w:val="002F4D13"/>
    <w:rsid w:val="002F5E28"/>
    <w:rsid w:val="002F705B"/>
    <w:rsid w:val="002F7ACB"/>
    <w:rsid w:val="00301CF9"/>
    <w:rsid w:val="00304168"/>
    <w:rsid w:val="003047AE"/>
    <w:rsid w:val="003056CE"/>
    <w:rsid w:val="00305FC3"/>
    <w:rsid w:val="00306A28"/>
    <w:rsid w:val="00307F3C"/>
    <w:rsid w:val="003105F6"/>
    <w:rsid w:val="00312948"/>
    <w:rsid w:val="00314840"/>
    <w:rsid w:val="00314C7D"/>
    <w:rsid w:val="00314E18"/>
    <w:rsid w:val="00316C49"/>
    <w:rsid w:val="0032104B"/>
    <w:rsid w:val="00321CEC"/>
    <w:rsid w:val="00326895"/>
    <w:rsid w:val="00327AEF"/>
    <w:rsid w:val="003315B9"/>
    <w:rsid w:val="00331806"/>
    <w:rsid w:val="00332DE8"/>
    <w:rsid w:val="00333162"/>
    <w:rsid w:val="0033417E"/>
    <w:rsid w:val="003346F1"/>
    <w:rsid w:val="00335C09"/>
    <w:rsid w:val="00336D09"/>
    <w:rsid w:val="003400D6"/>
    <w:rsid w:val="00342ED0"/>
    <w:rsid w:val="00343A30"/>
    <w:rsid w:val="00344484"/>
    <w:rsid w:val="003445A1"/>
    <w:rsid w:val="00344D42"/>
    <w:rsid w:val="00344ECA"/>
    <w:rsid w:val="003457B1"/>
    <w:rsid w:val="00346101"/>
    <w:rsid w:val="003461F2"/>
    <w:rsid w:val="00347C45"/>
    <w:rsid w:val="003510C9"/>
    <w:rsid w:val="00351735"/>
    <w:rsid w:val="00351824"/>
    <w:rsid w:val="00351851"/>
    <w:rsid w:val="003532FA"/>
    <w:rsid w:val="00353FC5"/>
    <w:rsid w:val="0035539A"/>
    <w:rsid w:val="00360973"/>
    <w:rsid w:val="0036289E"/>
    <w:rsid w:val="00363274"/>
    <w:rsid w:val="003670EC"/>
    <w:rsid w:val="003722D9"/>
    <w:rsid w:val="00374512"/>
    <w:rsid w:val="00374B17"/>
    <w:rsid w:val="00375267"/>
    <w:rsid w:val="00382A8F"/>
    <w:rsid w:val="00383402"/>
    <w:rsid w:val="00383788"/>
    <w:rsid w:val="00385B62"/>
    <w:rsid w:val="00387052"/>
    <w:rsid w:val="00391784"/>
    <w:rsid w:val="00391F78"/>
    <w:rsid w:val="0039476D"/>
    <w:rsid w:val="00394B00"/>
    <w:rsid w:val="003967DD"/>
    <w:rsid w:val="0039757D"/>
    <w:rsid w:val="003978B4"/>
    <w:rsid w:val="003A05A3"/>
    <w:rsid w:val="003A104A"/>
    <w:rsid w:val="003A223B"/>
    <w:rsid w:val="003A463A"/>
    <w:rsid w:val="003A5FA1"/>
    <w:rsid w:val="003A69FC"/>
    <w:rsid w:val="003B033A"/>
    <w:rsid w:val="003B0F2B"/>
    <w:rsid w:val="003B13BE"/>
    <w:rsid w:val="003B29FD"/>
    <w:rsid w:val="003B2A6F"/>
    <w:rsid w:val="003B37FE"/>
    <w:rsid w:val="003B474A"/>
    <w:rsid w:val="003B4817"/>
    <w:rsid w:val="003B6D09"/>
    <w:rsid w:val="003B77BE"/>
    <w:rsid w:val="003B7AC8"/>
    <w:rsid w:val="003C1FE2"/>
    <w:rsid w:val="003C2176"/>
    <w:rsid w:val="003C34C9"/>
    <w:rsid w:val="003C3FE1"/>
    <w:rsid w:val="003C73FD"/>
    <w:rsid w:val="003D0173"/>
    <w:rsid w:val="003D6A36"/>
    <w:rsid w:val="003D7988"/>
    <w:rsid w:val="003D7BB8"/>
    <w:rsid w:val="003E5A56"/>
    <w:rsid w:val="003E5CEF"/>
    <w:rsid w:val="003E6A3D"/>
    <w:rsid w:val="003F1F9E"/>
    <w:rsid w:val="003F3912"/>
    <w:rsid w:val="003F3DF4"/>
    <w:rsid w:val="003F43E9"/>
    <w:rsid w:val="003F7166"/>
    <w:rsid w:val="004040D2"/>
    <w:rsid w:val="004044F7"/>
    <w:rsid w:val="00404C40"/>
    <w:rsid w:val="004115FD"/>
    <w:rsid w:val="00416FBC"/>
    <w:rsid w:val="00417592"/>
    <w:rsid w:val="004214E6"/>
    <w:rsid w:val="00423097"/>
    <w:rsid w:val="00424D02"/>
    <w:rsid w:val="00425078"/>
    <w:rsid w:val="004260E3"/>
    <w:rsid w:val="00430274"/>
    <w:rsid w:val="00431FAE"/>
    <w:rsid w:val="004335F6"/>
    <w:rsid w:val="0043362A"/>
    <w:rsid w:val="0043440A"/>
    <w:rsid w:val="00435DD4"/>
    <w:rsid w:val="00437CC5"/>
    <w:rsid w:val="00443CED"/>
    <w:rsid w:val="004536BD"/>
    <w:rsid w:val="00453F0F"/>
    <w:rsid w:val="00453F39"/>
    <w:rsid w:val="00456D07"/>
    <w:rsid w:val="00457BC5"/>
    <w:rsid w:val="004622C8"/>
    <w:rsid w:val="00466550"/>
    <w:rsid w:val="00470CAF"/>
    <w:rsid w:val="00470ED1"/>
    <w:rsid w:val="00471F9A"/>
    <w:rsid w:val="004750CD"/>
    <w:rsid w:val="00482336"/>
    <w:rsid w:val="00482504"/>
    <w:rsid w:val="00485083"/>
    <w:rsid w:val="0048615A"/>
    <w:rsid w:val="00487727"/>
    <w:rsid w:val="004937C3"/>
    <w:rsid w:val="00493DB8"/>
    <w:rsid w:val="00493DC8"/>
    <w:rsid w:val="00494D8E"/>
    <w:rsid w:val="00497E2D"/>
    <w:rsid w:val="004A28E3"/>
    <w:rsid w:val="004A50EE"/>
    <w:rsid w:val="004B2AB1"/>
    <w:rsid w:val="004B3D62"/>
    <w:rsid w:val="004B455D"/>
    <w:rsid w:val="004B4E49"/>
    <w:rsid w:val="004B7F54"/>
    <w:rsid w:val="004C0A20"/>
    <w:rsid w:val="004C3AE9"/>
    <w:rsid w:val="004C47F1"/>
    <w:rsid w:val="004C5519"/>
    <w:rsid w:val="004C5881"/>
    <w:rsid w:val="004C6553"/>
    <w:rsid w:val="004C6772"/>
    <w:rsid w:val="004C6D82"/>
    <w:rsid w:val="004C7935"/>
    <w:rsid w:val="004C7FD3"/>
    <w:rsid w:val="004D07E4"/>
    <w:rsid w:val="004D2593"/>
    <w:rsid w:val="004D264C"/>
    <w:rsid w:val="004D2C30"/>
    <w:rsid w:val="004D4D02"/>
    <w:rsid w:val="004D729B"/>
    <w:rsid w:val="004E20ED"/>
    <w:rsid w:val="004E5306"/>
    <w:rsid w:val="004E5835"/>
    <w:rsid w:val="004E6D11"/>
    <w:rsid w:val="004F26A5"/>
    <w:rsid w:val="004F6374"/>
    <w:rsid w:val="004F7EE2"/>
    <w:rsid w:val="00501222"/>
    <w:rsid w:val="00501CE5"/>
    <w:rsid w:val="00503C31"/>
    <w:rsid w:val="00506843"/>
    <w:rsid w:val="00506957"/>
    <w:rsid w:val="005077ED"/>
    <w:rsid w:val="0051027D"/>
    <w:rsid w:val="00510C93"/>
    <w:rsid w:val="00511960"/>
    <w:rsid w:val="00511F0C"/>
    <w:rsid w:val="00513247"/>
    <w:rsid w:val="005146CE"/>
    <w:rsid w:val="00514D39"/>
    <w:rsid w:val="0051628A"/>
    <w:rsid w:val="00516363"/>
    <w:rsid w:val="00516394"/>
    <w:rsid w:val="0051705E"/>
    <w:rsid w:val="005179D8"/>
    <w:rsid w:val="00520859"/>
    <w:rsid w:val="00523E50"/>
    <w:rsid w:val="005272F3"/>
    <w:rsid w:val="00527A4B"/>
    <w:rsid w:val="00527D75"/>
    <w:rsid w:val="00530444"/>
    <w:rsid w:val="005347D1"/>
    <w:rsid w:val="00535C93"/>
    <w:rsid w:val="00540A48"/>
    <w:rsid w:val="00543076"/>
    <w:rsid w:val="00543228"/>
    <w:rsid w:val="005449AF"/>
    <w:rsid w:val="00544C34"/>
    <w:rsid w:val="00544C69"/>
    <w:rsid w:val="00546EB6"/>
    <w:rsid w:val="00547DF8"/>
    <w:rsid w:val="00550491"/>
    <w:rsid w:val="00551F56"/>
    <w:rsid w:val="0055554E"/>
    <w:rsid w:val="00560D62"/>
    <w:rsid w:val="005616C2"/>
    <w:rsid w:val="00562444"/>
    <w:rsid w:val="00563D02"/>
    <w:rsid w:val="005643A7"/>
    <w:rsid w:val="00564422"/>
    <w:rsid w:val="00566659"/>
    <w:rsid w:val="005718F2"/>
    <w:rsid w:val="00572DFF"/>
    <w:rsid w:val="00573237"/>
    <w:rsid w:val="005757BB"/>
    <w:rsid w:val="00575B8E"/>
    <w:rsid w:val="00580442"/>
    <w:rsid w:val="00583B37"/>
    <w:rsid w:val="005847B7"/>
    <w:rsid w:val="00584968"/>
    <w:rsid w:val="0058699D"/>
    <w:rsid w:val="00586F0E"/>
    <w:rsid w:val="00587BDC"/>
    <w:rsid w:val="005921CB"/>
    <w:rsid w:val="00593991"/>
    <w:rsid w:val="00593D0C"/>
    <w:rsid w:val="00594EE3"/>
    <w:rsid w:val="005A0382"/>
    <w:rsid w:val="005A131D"/>
    <w:rsid w:val="005A2D4D"/>
    <w:rsid w:val="005A5A8B"/>
    <w:rsid w:val="005A79BF"/>
    <w:rsid w:val="005B0FC7"/>
    <w:rsid w:val="005B1988"/>
    <w:rsid w:val="005B1BD7"/>
    <w:rsid w:val="005B2365"/>
    <w:rsid w:val="005B290F"/>
    <w:rsid w:val="005B3B90"/>
    <w:rsid w:val="005B6F83"/>
    <w:rsid w:val="005B7100"/>
    <w:rsid w:val="005C1A83"/>
    <w:rsid w:val="005C1C40"/>
    <w:rsid w:val="005C4878"/>
    <w:rsid w:val="005C5AAA"/>
    <w:rsid w:val="005C6093"/>
    <w:rsid w:val="005C7985"/>
    <w:rsid w:val="005D19CF"/>
    <w:rsid w:val="005D1A84"/>
    <w:rsid w:val="005D1A8F"/>
    <w:rsid w:val="005D231C"/>
    <w:rsid w:val="005D32EB"/>
    <w:rsid w:val="005D5821"/>
    <w:rsid w:val="005D6D78"/>
    <w:rsid w:val="005D737C"/>
    <w:rsid w:val="005D7C94"/>
    <w:rsid w:val="005E2AE4"/>
    <w:rsid w:val="005E41F9"/>
    <w:rsid w:val="005E4C26"/>
    <w:rsid w:val="005E4CF7"/>
    <w:rsid w:val="005E5F2A"/>
    <w:rsid w:val="005E65F8"/>
    <w:rsid w:val="005E718D"/>
    <w:rsid w:val="005F42FD"/>
    <w:rsid w:val="005F4A07"/>
    <w:rsid w:val="005F4F91"/>
    <w:rsid w:val="005F57E3"/>
    <w:rsid w:val="005F6C76"/>
    <w:rsid w:val="00600BAF"/>
    <w:rsid w:val="0060298C"/>
    <w:rsid w:val="006042E4"/>
    <w:rsid w:val="0060726C"/>
    <w:rsid w:val="00612B56"/>
    <w:rsid w:val="006167CD"/>
    <w:rsid w:val="00616AC5"/>
    <w:rsid w:val="006170C2"/>
    <w:rsid w:val="006220F0"/>
    <w:rsid w:val="006239D6"/>
    <w:rsid w:val="00625041"/>
    <w:rsid w:val="0062512D"/>
    <w:rsid w:val="006256C1"/>
    <w:rsid w:val="006270B1"/>
    <w:rsid w:val="0063216F"/>
    <w:rsid w:val="00632CF3"/>
    <w:rsid w:val="00632FE3"/>
    <w:rsid w:val="00633B0C"/>
    <w:rsid w:val="00636B62"/>
    <w:rsid w:val="00640A2F"/>
    <w:rsid w:val="0064214D"/>
    <w:rsid w:val="006426BA"/>
    <w:rsid w:val="006427C1"/>
    <w:rsid w:val="00645737"/>
    <w:rsid w:val="00646183"/>
    <w:rsid w:val="00646C99"/>
    <w:rsid w:val="0065047C"/>
    <w:rsid w:val="006504C4"/>
    <w:rsid w:val="00650C98"/>
    <w:rsid w:val="006513CF"/>
    <w:rsid w:val="00652C12"/>
    <w:rsid w:val="00653FC8"/>
    <w:rsid w:val="006553BF"/>
    <w:rsid w:val="006558ED"/>
    <w:rsid w:val="00655B12"/>
    <w:rsid w:val="006563AB"/>
    <w:rsid w:val="00657E4E"/>
    <w:rsid w:val="00662CB0"/>
    <w:rsid w:val="00662DD8"/>
    <w:rsid w:val="006635F5"/>
    <w:rsid w:val="00663E00"/>
    <w:rsid w:val="00664960"/>
    <w:rsid w:val="006705FA"/>
    <w:rsid w:val="00670941"/>
    <w:rsid w:val="0067506C"/>
    <w:rsid w:val="00675209"/>
    <w:rsid w:val="006759F6"/>
    <w:rsid w:val="0067655C"/>
    <w:rsid w:val="00676C42"/>
    <w:rsid w:val="00682874"/>
    <w:rsid w:val="00685910"/>
    <w:rsid w:val="00686DF2"/>
    <w:rsid w:val="0069001D"/>
    <w:rsid w:val="006904AF"/>
    <w:rsid w:val="00693B31"/>
    <w:rsid w:val="00693F6F"/>
    <w:rsid w:val="00694306"/>
    <w:rsid w:val="00697D7B"/>
    <w:rsid w:val="006A164C"/>
    <w:rsid w:val="006A211D"/>
    <w:rsid w:val="006A2A86"/>
    <w:rsid w:val="006A3311"/>
    <w:rsid w:val="006A3D52"/>
    <w:rsid w:val="006A502A"/>
    <w:rsid w:val="006A6093"/>
    <w:rsid w:val="006A6426"/>
    <w:rsid w:val="006B01E8"/>
    <w:rsid w:val="006B1C6F"/>
    <w:rsid w:val="006B2AB2"/>
    <w:rsid w:val="006B4AB2"/>
    <w:rsid w:val="006B4EF4"/>
    <w:rsid w:val="006B537C"/>
    <w:rsid w:val="006B5E1D"/>
    <w:rsid w:val="006B6A9E"/>
    <w:rsid w:val="006B6DCD"/>
    <w:rsid w:val="006B757E"/>
    <w:rsid w:val="006C0983"/>
    <w:rsid w:val="006C1C9A"/>
    <w:rsid w:val="006C33D8"/>
    <w:rsid w:val="006C3A5D"/>
    <w:rsid w:val="006C40F5"/>
    <w:rsid w:val="006D03AE"/>
    <w:rsid w:val="006D0CB3"/>
    <w:rsid w:val="006D1B5E"/>
    <w:rsid w:val="006D2B3A"/>
    <w:rsid w:val="006D5EA9"/>
    <w:rsid w:val="006D5EFC"/>
    <w:rsid w:val="006D63B8"/>
    <w:rsid w:val="006D7485"/>
    <w:rsid w:val="006E2738"/>
    <w:rsid w:val="006E413C"/>
    <w:rsid w:val="006E4AB2"/>
    <w:rsid w:val="006E5CF5"/>
    <w:rsid w:val="006E6FF7"/>
    <w:rsid w:val="006F7606"/>
    <w:rsid w:val="006F7948"/>
    <w:rsid w:val="00700028"/>
    <w:rsid w:val="00703BE7"/>
    <w:rsid w:val="0070507E"/>
    <w:rsid w:val="00705538"/>
    <w:rsid w:val="00711F5A"/>
    <w:rsid w:val="007131DF"/>
    <w:rsid w:val="00713A27"/>
    <w:rsid w:val="007148C8"/>
    <w:rsid w:val="00720306"/>
    <w:rsid w:val="00722C05"/>
    <w:rsid w:val="00730B22"/>
    <w:rsid w:val="00733376"/>
    <w:rsid w:val="00733482"/>
    <w:rsid w:val="00734266"/>
    <w:rsid w:val="007347FF"/>
    <w:rsid w:val="00735914"/>
    <w:rsid w:val="00735FE3"/>
    <w:rsid w:val="007400B1"/>
    <w:rsid w:val="00740AE8"/>
    <w:rsid w:val="007415B4"/>
    <w:rsid w:val="00741A9D"/>
    <w:rsid w:val="007424DB"/>
    <w:rsid w:val="007430C8"/>
    <w:rsid w:val="00744391"/>
    <w:rsid w:val="007447DD"/>
    <w:rsid w:val="0074538F"/>
    <w:rsid w:val="00745974"/>
    <w:rsid w:val="00751428"/>
    <w:rsid w:val="00752CE9"/>
    <w:rsid w:val="00756093"/>
    <w:rsid w:val="007602EB"/>
    <w:rsid w:val="007608E9"/>
    <w:rsid w:val="0076473C"/>
    <w:rsid w:val="007668F2"/>
    <w:rsid w:val="00766A10"/>
    <w:rsid w:val="00767C3A"/>
    <w:rsid w:val="007710E7"/>
    <w:rsid w:val="00772819"/>
    <w:rsid w:val="00772946"/>
    <w:rsid w:val="0077549D"/>
    <w:rsid w:val="00777190"/>
    <w:rsid w:val="007775DE"/>
    <w:rsid w:val="00780BF5"/>
    <w:rsid w:val="007854A5"/>
    <w:rsid w:val="007854F4"/>
    <w:rsid w:val="00785AA2"/>
    <w:rsid w:val="0078656F"/>
    <w:rsid w:val="00786E53"/>
    <w:rsid w:val="00790B23"/>
    <w:rsid w:val="007915FD"/>
    <w:rsid w:val="00792226"/>
    <w:rsid w:val="00795F3E"/>
    <w:rsid w:val="007A0B20"/>
    <w:rsid w:val="007A2E3C"/>
    <w:rsid w:val="007A2FBF"/>
    <w:rsid w:val="007B0224"/>
    <w:rsid w:val="007B1898"/>
    <w:rsid w:val="007B28CA"/>
    <w:rsid w:val="007B4513"/>
    <w:rsid w:val="007B4750"/>
    <w:rsid w:val="007B5EEF"/>
    <w:rsid w:val="007C1CDE"/>
    <w:rsid w:val="007C3A23"/>
    <w:rsid w:val="007C3D93"/>
    <w:rsid w:val="007C5341"/>
    <w:rsid w:val="007C7CAB"/>
    <w:rsid w:val="007D11DA"/>
    <w:rsid w:val="007D25E8"/>
    <w:rsid w:val="007D2E30"/>
    <w:rsid w:val="007D2EB2"/>
    <w:rsid w:val="007D4788"/>
    <w:rsid w:val="007D7BF9"/>
    <w:rsid w:val="007E32CE"/>
    <w:rsid w:val="007E50CD"/>
    <w:rsid w:val="007E6526"/>
    <w:rsid w:val="007E7029"/>
    <w:rsid w:val="007E71E9"/>
    <w:rsid w:val="007E7CE1"/>
    <w:rsid w:val="007F0E2A"/>
    <w:rsid w:val="007F216A"/>
    <w:rsid w:val="007F2D9A"/>
    <w:rsid w:val="007F53BE"/>
    <w:rsid w:val="007F5761"/>
    <w:rsid w:val="007F6BBD"/>
    <w:rsid w:val="00801117"/>
    <w:rsid w:val="00801A8B"/>
    <w:rsid w:val="00802855"/>
    <w:rsid w:val="008048A2"/>
    <w:rsid w:val="0080527D"/>
    <w:rsid w:val="0080692C"/>
    <w:rsid w:val="00806BE6"/>
    <w:rsid w:val="00806BE7"/>
    <w:rsid w:val="0081213E"/>
    <w:rsid w:val="0081434A"/>
    <w:rsid w:val="00814E8B"/>
    <w:rsid w:val="00815DCF"/>
    <w:rsid w:val="00816CC1"/>
    <w:rsid w:val="008171DC"/>
    <w:rsid w:val="008174DA"/>
    <w:rsid w:val="008176AC"/>
    <w:rsid w:val="00823022"/>
    <w:rsid w:val="008248EF"/>
    <w:rsid w:val="008249EC"/>
    <w:rsid w:val="00825A89"/>
    <w:rsid w:val="00830458"/>
    <w:rsid w:val="00830749"/>
    <w:rsid w:val="00832AB2"/>
    <w:rsid w:val="00832AC0"/>
    <w:rsid w:val="00832B7B"/>
    <w:rsid w:val="0083626F"/>
    <w:rsid w:val="00840EE2"/>
    <w:rsid w:val="00843BFB"/>
    <w:rsid w:val="008452E1"/>
    <w:rsid w:val="008462FD"/>
    <w:rsid w:val="00847385"/>
    <w:rsid w:val="0085009D"/>
    <w:rsid w:val="008501E9"/>
    <w:rsid w:val="00851214"/>
    <w:rsid w:val="00851D32"/>
    <w:rsid w:val="00851D72"/>
    <w:rsid w:val="00851DF2"/>
    <w:rsid w:val="008527CA"/>
    <w:rsid w:val="008541B1"/>
    <w:rsid w:val="00855BB2"/>
    <w:rsid w:val="00856ADE"/>
    <w:rsid w:val="008572F2"/>
    <w:rsid w:val="008625EC"/>
    <w:rsid w:val="00862CEC"/>
    <w:rsid w:val="00863F2B"/>
    <w:rsid w:val="00864544"/>
    <w:rsid w:val="00865758"/>
    <w:rsid w:val="00872192"/>
    <w:rsid w:val="00873DED"/>
    <w:rsid w:val="00873E9D"/>
    <w:rsid w:val="00874BF6"/>
    <w:rsid w:val="00876BB8"/>
    <w:rsid w:val="00877AF2"/>
    <w:rsid w:val="00883172"/>
    <w:rsid w:val="008850EB"/>
    <w:rsid w:val="00890636"/>
    <w:rsid w:val="00890F61"/>
    <w:rsid w:val="00892EE1"/>
    <w:rsid w:val="008959BF"/>
    <w:rsid w:val="00895E3F"/>
    <w:rsid w:val="008A1397"/>
    <w:rsid w:val="008A43A2"/>
    <w:rsid w:val="008A4B0D"/>
    <w:rsid w:val="008A5245"/>
    <w:rsid w:val="008A7514"/>
    <w:rsid w:val="008A7B31"/>
    <w:rsid w:val="008A7C56"/>
    <w:rsid w:val="008B0D2C"/>
    <w:rsid w:val="008B1753"/>
    <w:rsid w:val="008B1968"/>
    <w:rsid w:val="008B2275"/>
    <w:rsid w:val="008B3C05"/>
    <w:rsid w:val="008B6658"/>
    <w:rsid w:val="008B6CD4"/>
    <w:rsid w:val="008B6E88"/>
    <w:rsid w:val="008B7332"/>
    <w:rsid w:val="008C3986"/>
    <w:rsid w:val="008C4812"/>
    <w:rsid w:val="008C7202"/>
    <w:rsid w:val="008D09B9"/>
    <w:rsid w:val="008D0F4F"/>
    <w:rsid w:val="008D4648"/>
    <w:rsid w:val="008D5DD7"/>
    <w:rsid w:val="008D5EE0"/>
    <w:rsid w:val="008D6A36"/>
    <w:rsid w:val="008D7F3D"/>
    <w:rsid w:val="008E096F"/>
    <w:rsid w:val="008E18D3"/>
    <w:rsid w:val="008E1CF1"/>
    <w:rsid w:val="008E2372"/>
    <w:rsid w:val="008E531F"/>
    <w:rsid w:val="008F1BA7"/>
    <w:rsid w:val="008F5819"/>
    <w:rsid w:val="008F5D29"/>
    <w:rsid w:val="008F79DF"/>
    <w:rsid w:val="008F7A4D"/>
    <w:rsid w:val="008F7DD5"/>
    <w:rsid w:val="00900357"/>
    <w:rsid w:val="009005EC"/>
    <w:rsid w:val="00901C3E"/>
    <w:rsid w:val="00904936"/>
    <w:rsid w:val="0090606A"/>
    <w:rsid w:val="00907BCF"/>
    <w:rsid w:val="009105A6"/>
    <w:rsid w:val="00910AEE"/>
    <w:rsid w:val="00911D35"/>
    <w:rsid w:val="00912AD4"/>
    <w:rsid w:val="00916E91"/>
    <w:rsid w:val="0092080C"/>
    <w:rsid w:val="00921437"/>
    <w:rsid w:val="0092306D"/>
    <w:rsid w:val="00923228"/>
    <w:rsid w:val="0092471F"/>
    <w:rsid w:val="009248CD"/>
    <w:rsid w:val="009254AD"/>
    <w:rsid w:val="0092595C"/>
    <w:rsid w:val="00926AE2"/>
    <w:rsid w:val="00930BCD"/>
    <w:rsid w:val="0093206A"/>
    <w:rsid w:val="009324CF"/>
    <w:rsid w:val="00932779"/>
    <w:rsid w:val="00934F12"/>
    <w:rsid w:val="009352CB"/>
    <w:rsid w:val="009356FC"/>
    <w:rsid w:val="0093637E"/>
    <w:rsid w:val="00936A0D"/>
    <w:rsid w:val="00937854"/>
    <w:rsid w:val="00941560"/>
    <w:rsid w:val="0094192B"/>
    <w:rsid w:val="00942D15"/>
    <w:rsid w:val="00942F25"/>
    <w:rsid w:val="009451B0"/>
    <w:rsid w:val="009465A7"/>
    <w:rsid w:val="00946860"/>
    <w:rsid w:val="0094729A"/>
    <w:rsid w:val="00953528"/>
    <w:rsid w:val="00956964"/>
    <w:rsid w:val="0095728D"/>
    <w:rsid w:val="00957A64"/>
    <w:rsid w:val="009617DD"/>
    <w:rsid w:val="00962DD8"/>
    <w:rsid w:val="00962E63"/>
    <w:rsid w:val="0096397D"/>
    <w:rsid w:val="009652D9"/>
    <w:rsid w:val="00965CC1"/>
    <w:rsid w:val="009662E7"/>
    <w:rsid w:val="00966C0E"/>
    <w:rsid w:val="00970C9D"/>
    <w:rsid w:val="00971F71"/>
    <w:rsid w:val="00972080"/>
    <w:rsid w:val="00972825"/>
    <w:rsid w:val="009767B0"/>
    <w:rsid w:val="00976B76"/>
    <w:rsid w:val="00976DB0"/>
    <w:rsid w:val="0098010D"/>
    <w:rsid w:val="00980A6E"/>
    <w:rsid w:val="00980CA2"/>
    <w:rsid w:val="00981A66"/>
    <w:rsid w:val="00982035"/>
    <w:rsid w:val="0098341E"/>
    <w:rsid w:val="00985060"/>
    <w:rsid w:val="009853A4"/>
    <w:rsid w:val="00985672"/>
    <w:rsid w:val="00985BED"/>
    <w:rsid w:val="00986E7D"/>
    <w:rsid w:val="0098717A"/>
    <w:rsid w:val="00987CE1"/>
    <w:rsid w:val="0099025B"/>
    <w:rsid w:val="0099462F"/>
    <w:rsid w:val="00995A36"/>
    <w:rsid w:val="009971C2"/>
    <w:rsid w:val="00997424"/>
    <w:rsid w:val="009A292F"/>
    <w:rsid w:val="009A3527"/>
    <w:rsid w:val="009A359A"/>
    <w:rsid w:val="009A5524"/>
    <w:rsid w:val="009A7A83"/>
    <w:rsid w:val="009B4A25"/>
    <w:rsid w:val="009B544F"/>
    <w:rsid w:val="009C36A2"/>
    <w:rsid w:val="009C3994"/>
    <w:rsid w:val="009C4B95"/>
    <w:rsid w:val="009C5582"/>
    <w:rsid w:val="009C5645"/>
    <w:rsid w:val="009C6B4E"/>
    <w:rsid w:val="009C7FC0"/>
    <w:rsid w:val="009D08BB"/>
    <w:rsid w:val="009D0FA6"/>
    <w:rsid w:val="009D19F5"/>
    <w:rsid w:val="009D2638"/>
    <w:rsid w:val="009D2ECA"/>
    <w:rsid w:val="009D6027"/>
    <w:rsid w:val="009D693C"/>
    <w:rsid w:val="009D71F2"/>
    <w:rsid w:val="009E01C3"/>
    <w:rsid w:val="009E038E"/>
    <w:rsid w:val="009E2074"/>
    <w:rsid w:val="009E24DF"/>
    <w:rsid w:val="009E2CBB"/>
    <w:rsid w:val="009E2FB2"/>
    <w:rsid w:val="009E6122"/>
    <w:rsid w:val="009E76B1"/>
    <w:rsid w:val="009F1939"/>
    <w:rsid w:val="009F2063"/>
    <w:rsid w:val="009F4485"/>
    <w:rsid w:val="009F6E04"/>
    <w:rsid w:val="00A01BDD"/>
    <w:rsid w:val="00A02130"/>
    <w:rsid w:val="00A03C5C"/>
    <w:rsid w:val="00A053FC"/>
    <w:rsid w:val="00A074B8"/>
    <w:rsid w:val="00A07793"/>
    <w:rsid w:val="00A0788A"/>
    <w:rsid w:val="00A111FA"/>
    <w:rsid w:val="00A11AEB"/>
    <w:rsid w:val="00A15A40"/>
    <w:rsid w:val="00A17B52"/>
    <w:rsid w:val="00A202F9"/>
    <w:rsid w:val="00A27D1C"/>
    <w:rsid w:val="00A3140A"/>
    <w:rsid w:val="00A3258D"/>
    <w:rsid w:val="00A32870"/>
    <w:rsid w:val="00A33416"/>
    <w:rsid w:val="00A34DFF"/>
    <w:rsid w:val="00A350B3"/>
    <w:rsid w:val="00A3751D"/>
    <w:rsid w:val="00A401C6"/>
    <w:rsid w:val="00A409A1"/>
    <w:rsid w:val="00A42068"/>
    <w:rsid w:val="00A42F1B"/>
    <w:rsid w:val="00A45616"/>
    <w:rsid w:val="00A47B6B"/>
    <w:rsid w:val="00A47E94"/>
    <w:rsid w:val="00A52E75"/>
    <w:rsid w:val="00A54600"/>
    <w:rsid w:val="00A54AFE"/>
    <w:rsid w:val="00A55061"/>
    <w:rsid w:val="00A56B96"/>
    <w:rsid w:val="00A60016"/>
    <w:rsid w:val="00A605EB"/>
    <w:rsid w:val="00A6325C"/>
    <w:rsid w:val="00A661FB"/>
    <w:rsid w:val="00A662C6"/>
    <w:rsid w:val="00A66B6B"/>
    <w:rsid w:val="00A67179"/>
    <w:rsid w:val="00A674E7"/>
    <w:rsid w:val="00A67A69"/>
    <w:rsid w:val="00A70E4E"/>
    <w:rsid w:val="00A71643"/>
    <w:rsid w:val="00A72242"/>
    <w:rsid w:val="00A74CCB"/>
    <w:rsid w:val="00A76E50"/>
    <w:rsid w:val="00A804D3"/>
    <w:rsid w:val="00A81623"/>
    <w:rsid w:val="00A850AE"/>
    <w:rsid w:val="00A864C7"/>
    <w:rsid w:val="00A87383"/>
    <w:rsid w:val="00A9435F"/>
    <w:rsid w:val="00A96DB7"/>
    <w:rsid w:val="00A9724D"/>
    <w:rsid w:val="00AA0A31"/>
    <w:rsid w:val="00AA0FF3"/>
    <w:rsid w:val="00AA15C3"/>
    <w:rsid w:val="00AA27D2"/>
    <w:rsid w:val="00AA3280"/>
    <w:rsid w:val="00AA3E4A"/>
    <w:rsid w:val="00AA3FB3"/>
    <w:rsid w:val="00AA444F"/>
    <w:rsid w:val="00AA4CBB"/>
    <w:rsid w:val="00AA4FB0"/>
    <w:rsid w:val="00AB1CFA"/>
    <w:rsid w:val="00AB3118"/>
    <w:rsid w:val="00AB3C21"/>
    <w:rsid w:val="00AB41CD"/>
    <w:rsid w:val="00AB7519"/>
    <w:rsid w:val="00AB7D02"/>
    <w:rsid w:val="00AC22DB"/>
    <w:rsid w:val="00AC2DF9"/>
    <w:rsid w:val="00AD0D14"/>
    <w:rsid w:val="00AD3D31"/>
    <w:rsid w:val="00AD3D9E"/>
    <w:rsid w:val="00AD769B"/>
    <w:rsid w:val="00AE1929"/>
    <w:rsid w:val="00AE2C1C"/>
    <w:rsid w:val="00AE2D4E"/>
    <w:rsid w:val="00AE50F2"/>
    <w:rsid w:val="00AE530B"/>
    <w:rsid w:val="00AE6B45"/>
    <w:rsid w:val="00AE6D1B"/>
    <w:rsid w:val="00AE7946"/>
    <w:rsid w:val="00AF07ED"/>
    <w:rsid w:val="00AF236B"/>
    <w:rsid w:val="00AF511A"/>
    <w:rsid w:val="00B02080"/>
    <w:rsid w:val="00B0553A"/>
    <w:rsid w:val="00B06157"/>
    <w:rsid w:val="00B070FF"/>
    <w:rsid w:val="00B10226"/>
    <w:rsid w:val="00B11B7A"/>
    <w:rsid w:val="00B12438"/>
    <w:rsid w:val="00B12941"/>
    <w:rsid w:val="00B15556"/>
    <w:rsid w:val="00B1700E"/>
    <w:rsid w:val="00B1756C"/>
    <w:rsid w:val="00B17625"/>
    <w:rsid w:val="00B20EF6"/>
    <w:rsid w:val="00B2152F"/>
    <w:rsid w:val="00B2399F"/>
    <w:rsid w:val="00B24AA9"/>
    <w:rsid w:val="00B24E97"/>
    <w:rsid w:val="00B25C1A"/>
    <w:rsid w:val="00B26F8D"/>
    <w:rsid w:val="00B300D1"/>
    <w:rsid w:val="00B31068"/>
    <w:rsid w:val="00B316A2"/>
    <w:rsid w:val="00B31CCE"/>
    <w:rsid w:val="00B32DE2"/>
    <w:rsid w:val="00B33D25"/>
    <w:rsid w:val="00B35E56"/>
    <w:rsid w:val="00B35F50"/>
    <w:rsid w:val="00B37ED7"/>
    <w:rsid w:val="00B400F2"/>
    <w:rsid w:val="00B4282B"/>
    <w:rsid w:val="00B44796"/>
    <w:rsid w:val="00B44B4E"/>
    <w:rsid w:val="00B46F12"/>
    <w:rsid w:val="00B474C8"/>
    <w:rsid w:val="00B52DDF"/>
    <w:rsid w:val="00B536A0"/>
    <w:rsid w:val="00B537D8"/>
    <w:rsid w:val="00B5401E"/>
    <w:rsid w:val="00B62C75"/>
    <w:rsid w:val="00B64998"/>
    <w:rsid w:val="00B64FB7"/>
    <w:rsid w:val="00B6596E"/>
    <w:rsid w:val="00B670E3"/>
    <w:rsid w:val="00B7028C"/>
    <w:rsid w:val="00B70C4B"/>
    <w:rsid w:val="00B76040"/>
    <w:rsid w:val="00B80A58"/>
    <w:rsid w:val="00B8171D"/>
    <w:rsid w:val="00B81F5D"/>
    <w:rsid w:val="00B844D2"/>
    <w:rsid w:val="00B845C0"/>
    <w:rsid w:val="00B866A0"/>
    <w:rsid w:val="00B8676C"/>
    <w:rsid w:val="00B918B3"/>
    <w:rsid w:val="00B935A6"/>
    <w:rsid w:val="00B94B8E"/>
    <w:rsid w:val="00B965E7"/>
    <w:rsid w:val="00B96A99"/>
    <w:rsid w:val="00B96B5A"/>
    <w:rsid w:val="00BA20A7"/>
    <w:rsid w:val="00BA4515"/>
    <w:rsid w:val="00BA480F"/>
    <w:rsid w:val="00BA7900"/>
    <w:rsid w:val="00BB0410"/>
    <w:rsid w:val="00BB12DB"/>
    <w:rsid w:val="00BB2578"/>
    <w:rsid w:val="00BB43F2"/>
    <w:rsid w:val="00BB46DA"/>
    <w:rsid w:val="00BB6C47"/>
    <w:rsid w:val="00BC033B"/>
    <w:rsid w:val="00BC0779"/>
    <w:rsid w:val="00BC1B27"/>
    <w:rsid w:val="00BC3BBB"/>
    <w:rsid w:val="00BC49D3"/>
    <w:rsid w:val="00BC6BD6"/>
    <w:rsid w:val="00BC7DB7"/>
    <w:rsid w:val="00BC7E48"/>
    <w:rsid w:val="00BD2E81"/>
    <w:rsid w:val="00BD34FA"/>
    <w:rsid w:val="00BD39D5"/>
    <w:rsid w:val="00BD6BF5"/>
    <w:rsid w:val="00BE307D"/>
    <w:rsid w:val="00BE4047"/>
    <w:rsid w:val="00BE4E4B"/>
    <w:rsid w:val="00BE5D69"/>
    <w:rsid w:val="00BE7D7D"/>
    <w:rsid w:val="00BF13F0"/>
    <w:rsid w:val="00BF25AE"/>
    <w:rsid w:val="00BF70A9"/>
    <w:rsid w:val="00C0048B"/>
    <w:rsid w:val="00C027B8"/>
    <w:rsid w:val="00C02D8A"/>
    <w:rsid w:val="00C037F0"/>
    <w:rsid w:val="00C0438E"/>
    <w:rsid w:val="00C04684"/>
    <w:rsid w:val="00C069F1"/>
    <w:rsid w:val="00C07C16"/>
    <w:rsid w:val="00C105E5"/>
    <w:rsid w:val="00C13024"/>
    <w:rsid w:val="00C136F7"/>
    <w:rsid w:val="00C15BE3"/>
    <w:rsid w:val="00C172B8"/>
    <w:rsid w:val="00C20519"/>
    <w:rsid w:val="00C22601"/>
    <w:rsid w:val="00C2313F"/>
    <w:rsid w:val="00C23856"/>
    <w:rsid w:val="00C23ACF"/>
    <w:rsid w:val="00C2547A"/>
    <w:rsid w:val="00C25893"/>
    <w:rsid w:val="00C30228"/>
    <w:rsid w:val="00C31DD2"/>
    <w:rsid w:val="00C32581"/>
    <w:rsid w:val="00C34355"/>
    <w:rsid w:val="00C34B20"/>
    <w:rsid w:val="00C35042"/>
    <w:rsid w:val="00C3767E"/>
    <w:rsid w:val="00C43A9B"/>
    <w:rsid w:val="00C457CA"/>
    <w:rsid w:val="00C45C77"/>
    <w:rsid w:val="00C46F9D"/>
    <w:rsid w:val="00C47014"/>
    <w:rsid w:val="00C5030A"/>
    <w:rsid w:val="00C503EE"/>
    <w:rsid w:val="00C53B7A"/>
    <w:rsid w:val="00C57F24"/>
    <w:rsid w:val="00C604B7"/>
    <w:rsid w:val="00C6131D"/>
    <w:rsid w:val="00C61818"/>
    <w:rsid w:val="00C6227F"/>
    <w:rsid w:val="00C6251C"/>
    <w:rsid w:val="00C628DE"/>
    <w:rsid w:val="00C64139"/>
    <w:rsid w:val="00C64EE1"/>
    <w:rsid w:val="00C65BF2"/>
    <w:rsid w:val="00C70665"/>
    <w:rsid w:val="00C70938"/>
    <w:rsid w:val="00C70E0F"/>
    <w:rsid w:val="00C71178"/>
    <w:rsid w:val="00C712E1"/>
    <w:rsid w:val="00C73BAA"/>
    <w:rsid w:val="00C80677"/>
    <w:rsid w:val="00C83A36"/>
    <w:rsid w:val="00C84D9C"/>
    <w:rsid w:val="00C85647"/>
    <w:rsid w:val="00C90365"/>
    <w:rsid w:val="00C9114A"/>
    <w:rsid w:val="00C9224E"/>
    <w:rsid w:val="00C923F9"/>
    <w:rsid w:val="00C92BE2"/>
    <w:rsid w:val="00C93186"/>
    <w:rsid w:val="00C932BD"/>
    <w:rsid w:val="00C9424A"/>
    <w:rsid w:val="00C95920"/>
    <w:rsid w:val="00C96417"/>
    <w:rsid w:val="00C9664F"/>
    <w:rsid w:val="00C97FF0"/>
    <w:rsid w:val="00CA128A"/>
    <w:rsid w:val="00CA1CE1"/>
    <w:rsid w:val="00CA2023"/>
    <w:rsid w:val="00CA2CC5"/>
    <w:rsid w:val="00CA3AC5"/>
    <w:rsid w:val="00CA4614"/>
    <w:rsid w:val="00CA47CD"/>
    <w:rsid w:val="00CA5094"/>
    <w:rsid w:val="00CA7244"/>
    <w:rsid w:val="00CA7BBA"/>
    <w:rsid w:val="00CB0A33"/>
    <w:rsid w:val="00CB2D4B"/>
    <w:rsid w:val="00CB3573"/>
    <w:rsid w:val="00CB52D9"/>
    <w:rsid w:val="00CB60E0"/>
    <w:rsid w:val="00CB70C1"/>
    <w:rsid w:val="00CB76D9"/>
    <w:rsid w:val="00CB7FC1"/>
    <w:rsid w:val="00CC011C"/>
    <w:rsid w:val="00CC0F70"/>
    <w:rsid w:val="00CC187F"/>
    <w:rsid w:val="00CC199F"/>
    <w:rsid w:val="00CC30DD"/>
    <w:rsid w:val="00CC364F"/>
    <w:rsid w:val="00CC3C6E"/>
    <w:rsid w:val="00CC4859"/>
    <w:rsid w:val="00CC5608"/>
    <w:rsid w:val="00CC578F"/>
    <w:rsid w:val="00CC75AE"/>
    <w:rsid w:val="00CC7744"/>
    <w:rsid w:val="00CC7991"/>
    <w:rsid w:val="00CC7C46"/>
    <w:rsid w:val="00CD1EA5"/>
    <w:rsid w:val="00CD34EC"/>
    <w:rsid w:val="00CD5B33"/>
    <w:rsid w:val="00CD786A"/>
    <w:rsid w:val="00CD7BAC"/>
    <w:rsid w:val="00CE0D0F"/>
    <w:rsid w:val="00CE4C68"/>
    <w:rsid w:val="00CE57B8"/>
    <w:rsid w:val="00CE722F"/>
    <w:rsid w:val="00CE7C9C"/>
    <w:rsid w:val="00CE7F9E"/>
    <w:rsid w:val="00CF22CE"/>
    <w:rsid w:val="00CF25FE"/>
    <w:rsid w:val="00CF266C"/>
    <w:rsid w:val="00CF2D4D"/>
    <w:rsid w:val="00CF397C"/>
    <w:rsid w:val="00CF5063"/>
    <w:rsid w:val="00D00CFA"/>
    <w:rsid w:val="00D010E2"/>
    <w:rsid w:val="00D014C8"/>
    <w:rsid w:val="00D01657"/>
    <w:rsid w:val="00D02344"/>
    <w:rsid w:val="00D02EF0"/>
    <w:rsid w:val="00D03ABB"/>
    <w:rsid w:val="00D0426F"/>
    <w:rsid w:val="00D05247"/>
    <w:rsid w:val="00D05CAF"/>
    <w:rsid w:val="00D05F45"/>
    <w:rsid w:val="00D06126"/>
    <w:rsid w:val="00D061D1"/>
    <w:rsid w:val="00D069F3"/>
    <w:rsid w:val="00D0705E"/>
    <w:rsid w:val="00D07409"/>
    <w:rsid w:val="00D10810"/>
    <w:rsid w:val="00D13E56"/>
    <w:rsid w:val="00D14A6C"/>
    <w:rsid w:val="00D14C6E"/>
    <w:rsid w:val="00D15C87"/>
    <w:rsid w:val="00D20DBA"/>
    <w:rsid w:val="00D21345"/>
    <w:rsid w:val="00D22093"/>
    <w:rsid w:val="00D231DB"/>
    <w:rsid w:val="00D24757"/>
    <w:rsid w:val="00D26E76"/>
    <w:rsid w:val="00D27A6E"/>
    <w:rsid w:val="00D27E58"/>
    <w:rsid w:val="00D32340"/>
    <w:rsid w:val="00D32EB6"/>
    <w:rsid w:val="00D3333A"/>
    <w:rsid w:val="00D33722"/>
    <w:rsid w:val="00D34188"/>
    <w:rsid w:val="00D3466C"/>
    <w:rsid w:val="00D34DC9"/>
    <w:rsid w:val="00D400A6"/>
    <w:rsid w:val="00D406F6"/>
    <w:rsid w:val="00D44202"/>
    <w:rsid w:val="00D446DB"/>
    <w:rsid w:val="00D44F59"/>
    <w:rsid w:val="00D45452"/>
    <w:rsid w:val="00D46672"/>
    <w:rsid w:val="00D47AA5"/>
    <w:rsid w:val="00D47AFE"/>
    <w:rsid w:val="00D51538"/>
    <w:rsid w:val="00D51A31"/>
    <w:rsid w:val="00D529E4"/>
    <w:rsid w:val="00D53697"/>
    <w:rsid w:val="00D536F2"/>
    <w:rsid w:val="00D54577"/>
    <w:rsid w:val="00D5494C"/>
    <w:rsid w:val="00D56F15"/>
    <w:rsid w:val="00D611A2"/>
    <w:rsid w:val="00D628F8"/>
    <w:rsid w:val="00D62DF7"/>
    <w:rsid w:val="00D63AB3"/>
    <w:rsid w:val="00D64949"/>
    <w:rsid w:val="00D65BC1"/>
    <w:rsid w:val="00D6632B"/>
    <w:rsid w:val="00D708D0"/>
    <w:rsid w:val="00D7480B"/>
    <w:rsid w:val="00D77284"/>
    <w:rsid w:val="00D77AE4"/>
    <w:rsid w:val="00D8082C"/>
    <w:rsid w:val="00D84209"/>
    <w:rsid w:val="00D86B4A"/>
    <w:rsid w:val="00D90843"/>
    <w:rsid w:val="00D9210E"/>
    <w:rsid w:val="00D9282C"/>
    <w:rsid w:val="00D93D1D"/>
    <w:rsid w:val="00D971A8"/>
    <w:rsid w:val="00D97C24"/>
    <w:rsid w:val="00DA58F4"/>
    <w:rsid w:val="00DA74BB"/>
    <w:rsid w:val="00DB009C"/>
    <w:rsid w:val="00DB1716"/>
    <w:rsid w:val="00DB3D1A"/>
    <w:rsid w:val="00DB577B"/>
    <w:rsid w:val="00DB58EF"/>
    <w:rsid w:val="00DB5A05"/>
    <w:rsid w:val="00DC214B"/>
    <w:rsid w:val="00DC31C4"/>
    <w:rsid w:val="00DC47D7"/>
    <w:rsid w:val="00DC68F1"/>
    <w:rsid w:val="00DC6FF3"/>
    <w:rsid w:val="00DC715F"/>
    <w:rsid w:val="00DD3189"/>
    <w:rsid w:val="00DD662B"/>
    <w:rsid w:val="00DD6CA0"/>
    <w:rsid w:val="00DD7057"/>
    <w:rsid w:val="00DD72B0"/>
    <w:rsid w:val="00DE1ACE"/>
    <w:rsid w:val="00DE4752"/>
    <w:rsid w:val="00DE6145"/>
    <w:rsid w:val="00DE6F3C"/>
    <w:rsid w:val="00DE6FC4"/>
    <w:rsid w:val="00DF18EA"/>
    <w:rsid w:val="00DF3BE3"/>
    <w:rsid w:val="00DF4A3E"/>
    <w:rsid w:val="00DF51FC"/>
    <w:rsid w:val="00DF5CE9"/>
    <w:rsid w:val="00DF6315"/>
    <w:rsid w:val="00E02CAD"/>
    <w:rsid w:val="00E0390A"/>
    <w:rsid w:val="00E04B9F"/>
    <w:rsid w:val="00E06ABA"/>
    <w:rsid w:val="00E100AE"/>
    <w:rsid w:val="00E11633"/>
    <w:rsid w:val="00E15491"/>
    <w:rsid w:val="00E155D7"/>
    <w:rsid w:val="00E20652"/>
    <w:rsid w:val="00E223A5"/>
    <w:rsid w:val="00E22CA2"/>
    <w:rsid w:val="00E23D50"/>
    <w:rsid w:val="00E24D75"/>
    <w:rsid w:val="00E272FC"/>
    <w:rsid w:val="00E309A0"/>
    <w:rsid w:val="00E30D12"/>
    <w:rsid w:val="00E316E1"/>
    <w:rsid w:val="00E34FEB"/>
    <w:rsid w:val="00E355FD"/>
    <w:rsid w:val="00E35B94"/>
    <w:rsid w:val="00E35DF0"/>
    <w:rsid w:val="00E36625"/>
    <w:rsid w:val="00E40880"/>
    <w:rsid w:val="00E409B6"/>
    <w:rsid w:val="00E4204F"/>
    <w:rsid w:val="00E43075"/>
    <w:rsid w:val="00E43387"/>
    <w:rsid w:val="00E44D4D"/>
    <w:rsid w:val="00E47CE3"/>
    <w:rsid w:val="00E50449"/>
    <w:rsid w:val="00E50F32"/>
    <w:rsid w:val="00E5102D"/>
    <w:rsid w:val="00E51124"/>
    <w:rsid w:val="00E5213E"/>
    <w:rsid w:val="00E53A7F"/>
    <w:rsid w:val="00E54CE5"/>
    <w:rsid w:val="00E5666C"/>
    <w:rsid w:val="00E5680B"/>
    <w:rsid w:val="00E57B17"/>
    <w:rsid w:val="00E62865"/>
    <w:rsid w:val="00E631BE"/>
    <w:rsid w:val="00E653CD"/>
    <w:rsid w:val="00E6697C"/>
    <w:rsid w:val="00E675CD"/>
    <w:rsid w:val="00E67695"/>
    <w:rsid w:val="00E679E8"/>
    <w:rsid w:val="00E67A29"/>
    <w:rsid w:val="00E717DC"/>
    <w:rsid w:val="00E722A0"/>
    <w:rsid w:val="00E72A48"/>
    <w:rsid w:val="00E764F0"/>
    <w:rsid w:val="00E76641"/>
    <w:rsid w:val="00E77ABB"/>
    <w:rsid w:val="00E77C21"/>
    <w:rsid w:val="00E809E5"/>
    <w:rsid w:val="00E85198"/>
    <w:rsid w:val="00E8621F"/>
    <w:rsid w:val="00E86DAF"/>
    <w:rsid w:val="00E87B35"/>
    <w:rsid w:val="00E91C9A"/>
    <w:rsid w:val="00E9211A"/>
    <w:rsid w:val="00E9316B"/>
    <w:rsid w:val="00E935B5"/>
    <w:rsid w:val="00E937F7"/>
    <w:rsid w:val="00E9409A"/>
    <w:rsid w:val="00EA5833"/>
    <w:rsid w:val="00EA783D"/>
    <w:rsid w:val="00EB1D53"/>
    <w:rsid w:val="00EB321F"/>
    <w:rsid w:val="00EB45AC"/>
    <w:rsid w:val="00EB6A51"/>
    <w:rsid w:val="00EB6C50"/>
    <w:rsid w:val="00EB7589"/>
    <w:rsid w:val="00EC0B68"/>
    <w:rsid w:val="00EC2FD3"/>
    <w:rsid w:val="00EC43EA"/>
    <w:rsid w:val="00EC741C"/>
    <w:rsid w:val="00ED09E3"/>
    <w:rsid w:val="00ED2E04"/>
    <w:rsid w:val="00ED402B"/>
    <w:rsid w:val="00ED5C34"/>
    <w:rsid w:val="00ED7131"/>
    <w:rsid w:val="00EE0901"/>
    <w:rsid w:val="00EE0BD3"/>
    <w:rsid w:val="00EE28EB"/>
    <w:rsid w:val="00EE3BBF"/>
    <w:rsid w:val="00EE55F8"/>
    <w:rsid w:val="00EE5E1A"/>
    <w:rsid w:val="00EE7088"/>
    <w:rsid w:val="00EE719A"/>
    <w:rsid w:val="00EE7785"/>
    <w:rsid w:val="00EF0A4F"/>
    <w:rsid w:val="00EF1097"/>
    <w:rsid w:val="00EF1EAC"/>
    <w:rsid w:val="00EF2DEC"/>
    <w:rsid w:val="00EF38BF"/>
    <w:rsid w:val="00EF5A21"/>
    <w:rsid w:val="00EF7403"/>
    <w:rsid w:val="00F000D3"/>
    <w:rsid w:val="00F01466"/>
    <w:rsid w:val="00F050F5"/>
    <w:rsid w:val="00F078A6"/>
    <w:rsid w:val="00F07951"/>
    <w:rsid w:val="00F10D82"/>
    <w:rsid w:val="00F11271"/>
    <w:rsid w:val="00F14791"/>
    <w:rsid w:val="00F15906"/>
    <w:rsid w:val="00F17268"/>
    <w:rsid w:val="00F21D7B"/>
    <w:rsid w:val="00F21FA8"/>
    <w:rsid w:val="00F222C5"/>
    <w:rsid w:val="00F22724"/>
    <w:rsid w:val="00F243C7"/>
    <w:rsid w:val="00F252F6"/>
    <w:rsid w:val="00F26BF8"/>
    <w:rsid w:val="00F3077E"/>
    <w:rsid w:val="00F307D4"/>
    <w:rsid w:val="00F3126D"/>
    <w:rsid w:val="00F32127"/>
    <w:rsid w:val="00F357B9"/>
    <w:rsid w:val="00F36439"/>
    <w:rsid w:val="00F42E32"/>
    <w:rsid w:val="00F437F3"/>
    <w:rsid w:val="00F438DB"/>
    <w:rsid w:val="00F4431E"/>
    <w:rsid w:val="00F44C4D"/>
    <w:rsid w:val="00F44E2D"/>
    <w:rsid w:val="00F4524B"/>
    <w:rsid w:val="00F47612"/>
    <w:rsid w:val="00F476C5"/>
    <w:rsid w:val="00F505FA"/>
    <w:rsid w:val="00F5172E"/>
    <w:rsid w:val="00F5187D"/>
    <w:rsid w:val="00F51D1D"/>
    <w:rsid w:val="00F52E1A"/>
    <w:rsid w:val="00F538C9"/>
    <w:rsid w:val="00F54BEB"/>
    <w:rsid w:val="00F70354"/>
    <w:rsid w:val="00F70F0D"/>
    <w:rsid w:val="00F7389B"/>
    <w:rsid w:val="00F74761"/>
    <w:rsid w:val="00F7504F"/>
    <w:rsid w:val="00F75458"/>
    <w:rsid w:val="00F760D2"/>
    <w:rsid w:val="00F76325"/>
    <w:rsid w:val="00F76DDD"/>
    <w:rsid w:val="00F918CA"/>
    <w:rsid w:val="00F92AEB"/>
    <w:rsid w:val="00F92EB8"/>
    <w:rsid w:val="00F936C4"/>
    <w:rsid w:val="00F93F87"/>
    <w:rsid w:val="00F93FDA"/>
    <w:rsid w:val="00F940BC"/>
    <w:rsid w:val="00F95F3A"/>
    <w:rsid w:val="00F96393"/>
    <w:rsid w:val="00FA0351"/>
    <w:rsid w:val="00FA19EE"/>
    <w:rsid w:val="00FA2301"/>
    <w:rsid w:val="00FA6142"/>
    <w:rsid w:val="00FB1F81"/>
    <w:rsid w:val="00FB2B4B"/>
    <w:rsid w:val="00FB3E23"/>
    <w:rsid w:val="00FB57E7"/>
    <w:rsid w:val="00FB6B0A"/>
    <w:rsid w:val="00FB718F"/>
    <w:rsid w:val="00FB7CEF"/>
    <w:rsid w:val="00FC00FA"/>
    <w:rsid w:val="00FC0B11"/>
    <w:rsid w:val="00FC1FB8"/>
    <w:rsid w:val="00FC35FE"/>
    <w:rsid w:val="00FC38A9"/>
    <w:rsid w:val="00FC4B66"/>
    <w:rsid w:val="00FC4F15"/>
    <w:rsid w:val="00FC66B5"/>
    <w:rsid w:val="00FC73D0"/>
    <w:rsid w:val="00FC7674"/>
    <w:rsid w:val="00FC7968"/>
    <w:rsid w:val="00FD2D94"/>
    <w:rsid w:val="00FD336F"/>
    <w:rsid w:val="00FD3543"/>
    <w:rsid w:val="00FD77DE"/>
    <w:rsid w:val="00FE29B9"/>
    <w:rsid w:val="00FE2A1B"/>
    <w:rsid w:val="00FE43D4"/>
    <w:rsid w:val="00FE5460"/>
    <w:rsid w:val="00FE6D90"/>
    <w:rsid w:val="00FE737C"/>
    <w:rsid w:val="00FE7CC9"/>
    <w:rsid w:val="00FF1531"/>
    <w:rsid w:val="00FF256B"/>
    <w:rsid w:val="00FF28F3"/>
    <w:rsid w:val="00FF4258"/>
    <w:rsid w:val="00FF4663"/>
    <w:rsid w:val="00FF646A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790804-384E-4A25-84C4-7FA6CEC0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D2"/>
    <w:pPr>
      <w:spacing w:after="0" w:line="240" w:lineRule="auto"/>
    </w:pPr>
    <w:rPr>
      <w:rFonts w:ascii="Academy" w:hAnsi="Academy" w:cs="Academy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B474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3B474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B474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4040D2"/>
    <w:pPr>
      <w:keepNext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92080C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474A"/>
    <w:rPr>
      <w:rFonts w:ascii="Cambria" w:hAnsi="Cambria"/>
      <w:b/>
      <w:color w:val="365F91"/>
      <w:sz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B474A"/>
    <w:rPr>
      <w:rFonts w:ascii="Cambria" w:hAnsi="Cambria"/>
      <w:b/>
      <w:color w:val="4F81BD"/>
      <w:sz w:val="26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B474A"/>
    <w:rPr>
      <w:rFonts w:ascii="Cambria" w:hAnsi="Cambria"/>
      <w:color w:val="243F60"/>
      <w:sz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040D2"/>
    <w:rPr>
      <w:rFonts w:ascii="Times New Roman" w:hAnsi="Times New Roman"/>
      <w:b/>
      <w:sz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2080C"/>
    <w:rPr>
      <w:rFonts w:ascii="Cambria" w:hAnsi="Cambria"/>
      <w:i/>
      <w:color w:val="404040"/>
      <w:sz w:val="20"/>
      <w:lang w:val="x-none" w:eastAsia="ru-RU"/>
    </w:rPr>
  </w:style>
  <w:style w:type="paragraph" w:styleId="a3">
    <w:name w:val="footer"/>
    <w:basedOn w:val="a"/>
    <w:link w:val="a4"/>
    <w:uiPriority w:val="99"/>
    <w:rsid w:val="003B474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B474A"/>
    <w:rPr>
      <w:rFonts w:ascii="Academy" w:hAnsi="Academy"/>
      <w:sz w:val="20"/>
      <w:lang w:val="x-none" w:eastAsia="ru-RU"/>
    </w:rPr>
  </w:style>
  <w:style w:type="paragraph" w:styleId="a5">
    <w:name w:val="Body Text"/>
    <w:basedOn w:val="a"/>
    <w:link w:val="a6"/>
    <w:uiPriority w:val="99"/>
    <w:rsid w:val="004040D2"/>
    <w:pPr>
      <w:tabs>
        <w:tab w:val="left" w:pos="284"/>
      </w:tabs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4040D2"/>
    <w:rPr>
      <w:rFonts w:ascii="Times New Roman" w:hAnsi="Times New Roman"/>
      <w:sz w:val="20"/>
      <w:lang w:val="x-none" w:eastAsia="ru-RU"/>
    </w:rPr>
  </w:style>
  <w:style w:type="paragraph" w:styleId="a7">
    <w:name w:val="List Paragraph"/>
    <w:basedOn w:val="a"/>
    <w:uiPriority w:val="99"/>
    <w:qFormat/>
    <w:rsid w:val="0017219B"/>
    <w:pPr>
      <w:ind w:left="720"/>
    </w:pPr>
  </w:style>
  <w:style w:type="table" w:styleId="a8">
    <w:name w:val="Table Grid"/>
    <w:basedOn w:val="a1"/>
    <w:uiPriority w:val="99"/>
    <w:rsid w:val="00E43075"/>
    <w:pPr>
      <w:spacing w:after="0" w:line="240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3D01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0173"/>
    <w:rPr>
      <w:rFonts w:ascii="Tahoma" w:hAnsi="Tahoma"/>
      <w:sz w:val="16"/>
      <w:lang w:val="x-none" w:eastAsia="ru-RU"/>
    </w:rPr>
  </w:style>
  <w:style w:type="paragraph" w:customStyle="1" w:styleId="ConsNormal">
    <w:name w:val="ConsNormal"/>
    <w:uiPriority w:val="99"/>
    <w:rsid w:val="003B4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0C5D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C5D4C"/>
    <w:rPr>
      <w:rFonts w:ascii="Academy" w:hAnsi="Academy"/>
      <w:sz w:val="20"/>
      <w:lang w:val="x-none" w:eastAsia="ru-RU"/>
    </w:rPr>
  </w:style>
  <w:style w:type="character" w:customStyle="1" w:styleId="ad">
    <w:name w:val="Текстовый Знак"/>
    <w:link w:val="ae"/>
    <w:uiPriority w:val="99"/>
    <w:locked/>
    <w:rsid w:val="00141426"/>
    <w:rPr>
      <w:rFonts w:ascii="Arial" w:hAnsi="Arial"/>
      <w:sz w:val="22"/>
      <w:lang w:val="ru-RU" w:eastAsia="en-US"/>
    </w:rPr>
  </w:style>
  <w:style w:type="paragraph" w:customStyle="1" w:styleId="ae">
    <w:name w:val="Текстовый"/>
    <w:link w:val="ad"/>
    <w:uiPriority w:val="99"/>
    <w:rsid w:val="00141426"/>
    <w:pPr>
      <w:widowControl w:val="0"/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af">
    <w:name w:val="Revision"/>
    <w:hidden/>
    <w:uiPriority w:val="99"/>
    <w:semiHidden/>
    <w:rsid w:val="003E6A3D"/>
    <w:pPr>
      <w:spacing w:after="0" w:line="240" w:lineRule="auto"/>
    </w:pPr>
    <w:rPr>
      <w:rFonts w:ascii="Academy" w:hAnsi="Academy" w:cs="Academy"/>
      <w:sz w:val="28"/>
      <w:szCs w:val="28"/>
    </w:rPr>
  </w:style>
  <w:style w:type="character" w:styleId="af0">
    <w:name w:val="annotation reference"/>
    <w:basedOn w:val="a0"/>
    <w:uiPriority w:val="99"/>
    <w:semiHidden/>
    <w:rsid w:val="009D0FA6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9D0FA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9D0FA6"/>
    <w:rPr>
      <w:rFonts w:ascii="Academy" w:hAnsi="Academy"/>
    </w:rPr>
  </w:style>
  <w:style w:type="paragraph" w:styleId="af3">
    <w:name w:val="annotation subject"/>
    <w:basedOn w:val="af1"/>
    <w:next w:val="af1"/>
    <w:link w:val="af4"/>
    <w:uiPriority w:val="99"/>
    <w:semiHidden/>
    <w:rsid w:val="009D0F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D0FA6"/>
    <w:rPr>
      <w:rFonts w:ascii="Academy" w:hAnsi="Academy"/>
      <w:b/>
    </w:rPr>
  </w:style>
  <w:style w:type="paragraph" w:styleId="af5">
    <w:name w:val="endnote text"/>
    <w:basedOn w:val="a"/>
    <w:link w:val="af6"/>
    <w:uiPriority w:val="99"/>
    <w:semiHidden/>
    <w:rsid w:val="005A2D4D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5A2D4D"/>
    <w:rPr>
      <w:rFonts w:ascii="Academy" w:hAnsi="Academy"/>
    </w:rPr>
  </w:style>
  <w:style w:type="character" w:styleId="af7">
    <w:name w:val="endnote reference"/>
    <w:basedOn w:val="a0"/>
    <w:uiPriority w:val="99"/>
    <w:semiHidden/>
    <w:rsid w:val="005A2D4D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semiHidden/>
    <w:rsid w:val="005A2D4D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5A2D4D"/>
    <w:rPr>
      <w:rFonts w:ascii="Academy" w:hAnsi="Academy"/>
    </w:rPr>
  </w:style>
  <w:style w:type="character" w:styleId="afa">
    <w:name w:val="footnote reference"/>
    <w:basedOn w:val="a0"/>
    <w:uiPriority w:val="99"/>
    <w:semiHidden/>
    <w:rsid w:val="005A2D4D"/>
    <w:rPr>
      <w:rFonts w:cs="Times New Roman"/>
      <w:vertAlign w:val="superscript"/>
    </w:rPr>
  </w:style>
  <w:style w:type="paragraph" w:customStyle="1" w:styleId="afb">
    <w:name w:val="Знак Знак Знак"/>
    <w:basedOn w:val="a"/>
    <w:uiPriority w:val="99"/>
    <w:rsid w:val="002A03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D0612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cademy" w:hAnsi="Academy" w:cs="Academy"/>
      <w:sz w:val="28"/>
      <w:szCs w:val="28"/>
    </w:rPr>
  </w:style>
  <w:style w:type="paragraph" w:customStyle="1" w:styleId="afc">
    <w:name w:val="Знак Знак Знак Знак"/>
    <w:basedOn w:val="a"/>
    <w:rsid w:val="00FC00FA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FC00F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4000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№ 2006069-0636827/17 ИМЮ</vt:lpstr>
    </vt:vector>
  </TitlesOfParts>
  <Company>ЗАО СК "Самара-АСКО"</Company>
  <LinksUpToDate>false</LinksUpToDate>
  <CharactersWithSpaces>26752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№ 2006069-0636827/17 ИМЮ</dc:title>
  <dc:subject/>
  <dc:creator>Бабанова Анастасия Сергеевна</dc:creator>
  <cp:keywords/>
  <dc:description/>
  <cp:lastModifiedBy>Ильдар А. Ганеев</cp:lastModifiedBy>
  <cp:revision>10</cp:revision>
  <cp:lastPrinted>2019-07-23T06:34:00Z</cp:lastPrinted>
  <dcterms:created xsi:type="dcterms:W3CDTF">2023-11-28T11:56:00Z</dcterms:created>
  <dcterms:modified xsi:type="dcterms:W3CDTF">2024-07-04T10:26:00Z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{E4A39B5F-47BA-48B1-BEA7-6CEC7CA6E2D6}</vt:lpwstr>
  </property>
</Properties>
</file>