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B4" w:rsidRDefault="004D0AB4" w:rsidP="00F603F3">
      <w:pPr>
        <w:jc w:val="center"/>
        <w:rPr>
          <w:rFonts w:cs="Calibri"/>
          <w:b/>
          <w:sz w:val="18"/>
          <w:szCs w:val="18"/>
        </w:rPr>
      </w:pPr>
      <w:bookmarkStart w:id="0" w:name="_GoBack"/>
      <w:bookmarkEnd w:id="0"/>
      <w:r>
        <w:rPr>
          <w:rFonts w:cs="Calibri"/>
          <w:b/>
          <w:sz w:val="18"/>
          <w:szCs w:val="18"/>
        </w:rPr>
        <w:t>ДОГОВОР ТРАНСПОРТНОЙ ЭКСПЕДИЦИИ</w:t>
      </w:r>
    </w:p>
    <w:p w:rsidR="00605256" w:rsidRPr="004D0AB4" w:rsidRDefault="004D0AB4" w:rsidP="00F603F3">
      <w:pPr>
        <w:jc w:val="center"/>
        <w:rPr>
          <w:rFonts w:cs="Calibri"/>
          <w:b/>
          <w:sz w:val="18"/>
          <w:szCs w:val="18"/>
          <w:lang w:val="en-US"/>
        </w:rPr>
      </w:pPr>
      <w:r>
        <w:rPr>
          <w:rFonts w:cs="Calibri"/>
          <w:b/>
          <w:sz w:val="18"/>
          <w:szCs w:val="18"/>
        </w:rPr>
        <w:t>№ ____</w:t>
      </w:r>
    </w:p>
    <w:p w:rsidR="00F603F3" w:rsidRPr="00BF46B4" w:rsidRDefault="00F603F3" w:rsidP="00F603F3">
      <w:pPr>
        <w:rPr>
          <w:rFonts w:cs="Calibri"/>
          <w:sz w:val="18"/>
          <w:szCs w:val="18"/>
        </w:rPr>
      </w:pPr>
      <w:r w:rsidRPr="00BF46B4">
        <w:rPr>
          <w:rFonts w:cs="Calibri"/>
          <w:sz w:val="18"/>
          <w:szCs w:val="18"/>
        </w:rPr>
        <w:t>город Москва</w:t>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t xml:space="preserve">    «____» ____________ 20 ____г. </w:t>
      </w:r>
    </w:p>
    <w:p w:rsidR="00F603F3" w:rsidRPr="00BF46B4" w:rsidRDefault="006852E2" w:rsidP="00F603F3">
      <w:pPr>
        <w:jc w:val="both"/>
        <w:rPr>
          <w:rFonts w:cs="Calibri"/>
          <w:sz w:val="18"/>
          <w:szCs w:val="18"/>
        </w:rPr>
      </w:pPr>
      <w:r>
        <w:rPr>
          <w:rFonts w:cs="Calibri"/>
          <w:b/>
          <w:sz w:val="18"/>
          <w:szCs w:val="18"/>
        </w:rPr>
        <w:t xml:space="preserve">Индивидуальный предприниматель </w:t>
      </w:r>
      <w:r w:rsidR="004D0AB4">
        <w:rPr>
          <w:rFonts w:cs="Calibri"/>
          <w:b/>
          <w:sz w:val="18"/>
          <w:szCs w:val="18"/>
        </w:rPr>
        <w:t>Сафронов Артём Александрович</w:t>
      </w:r>
      <w:r>
        <w:rPr>
          <w:rFonts w:cs="Calibri"/>
          <w:sz w:val="18"/>
          <w:szCs w:val="18"/>
        </w:rPr>
        <w:t xml:space="preserve">, ОГРНИП </w:t>
      </w:r>
      <w:r w:rsidR="004D0AB4" w:rsidRPr="004D0AB4">
        <w:rPr>
          <w:rFonts w:cs="Calibri"/>
          <w:sz w:val="18"/>
          <w:szCs w:val="18"/>
        </w:rPr>
        <w:t>322774600156353</w:t>
      </w:r>
      <w:r w:rsidRPr="006852E2">
        <w:rPr>
          <w:rFonts w:cs="Calibri"/>
          <w:sz w:val="18"/>
          <w:szCs w:val="18"/>
        </w:rPr>
        <w:t>,</w:t>
      </w:r>
      <w:r>
        <w:rPr>
          <w:rFonts w:eastAsia="Batang"/>
          <w:b/>
          <w:sz w:val="20"/>
          <w:szCs w:val="20"/>
        </w:rPr>
        <w:t xml:space="preserve"> </w:t>
      </w:r>
      <w:r>
        <w:rPr>
          <w:rFonts w:cs="Calibri"/>
          <w:sz w:val="18"/>
          <w:szCs w:val="18"/>
        </w:rPr>
        <w:t>именуемая</w:t>
      </w:r>
      <w:r w:rsidR="00F603F3" w:rsidRPr="00BF46B4">
        <w:rPr>
          <w:rFonts w:cs="Calibri"/>
          <w:sz w:val="18"/>
          <w:szCs w:val="18"/>
        </w:rPr>
        <w:t xml:space="preserve"> в дальнейшем </w:t>
      </w:r>
      <w:r w:rsidR="00F603F3" w:rsidRPr="00BF46B4">
        <w:rPr>
          <w:rFonts w:cs="Calibri"/>
          <w:b/>
          <w:sz w:val="18"/>
          <w:szCs w:val="18"/>
        </w:rPr>
        <w:t>«Экспедитор»</w:t>
      </w:r>
      <w:r w:rsidR="004D0AB4">
        <w:rPr>
          <w:rFonts w:cs="Calibri"/>
          <w:sz w:val="18"/>
          <w:szCs w:val="18"/>
        </w:rPr>
        <w:t>, с одной стороны, и</w:t>
      </w:r>
      <w:r w:rsidR="00F603F3" w:rsidRPr="00CC0CDC">
        <w:rPr>
          <w:rFonts w:cs="Calibri"/>
          <w:b/>
          <w:sz w:val="18"/>
          <w:szCs w:val="18"/>
        </w:rPr>
        <w:t>______________</w:t>
      </w:r>
      <w:r w:rsidR="004D0AB4">
        <w:rPr>
          <w:rFonts w:cs="Calibri"/>
          <w:b/>
          <w:sz w:val="18"/>
          <w:szCs w:val="18"/>
        </w:rPr>
        <w:t>_______________________</w:t>
      </w:r>
      <w:r w:rsidR="00F603F3" w:rsidRPr="00CC0CDC">
        <w:rPr>
          <w:rFonts w:cs="Calibri"/>
          <w:b/>
          <w:sz w:val="18"/>
          <w:szCs w:val="18"/>
        </w:rPr>
        <w:t>__________________________________________</w:t>
      </w:r>
      <w:r w:rsidR="00F603F3" w:rsidRPr="00BF46B4">
        <w:rPr>
          <w:rFonts w:cs="Calibri"/>
          <w:sz w:val="18"/>
          <w:szCs w:val="18"/>
        </w:rPr>
        <w:t>, именуем</w:t>
      </w:r>
      <w:r>
        <w:rPr>
          <w:rFonts w:cs="Calibri"/>
          <w:sz w:val="18"/>
          <w:szCs w:val="18"/>
        </w:rPr>
        <w:t>____</w:t>
      </w:r>
      <w:r w:rsidR="00F603F3" w:rsidRPr="00BF46B4">
        <w:rPr>
          <w:rFonts w:cs="Calibri"/>
          <w:sz w:val="18"/>
          <w:szCs w:val="18"/>
        </w:rPr>
        <w:t xml:space="preserve"> в дальнейшем </w:t>
      </w:r>
      <w:r>
        <w:rPr>
          <w:rFonts w:cs="Calibri"/>
          <w:b/>
          <w:sz w:val="18"/>
          <w:szCs w:val="18"/>
        </w:rPr>
        <w:t>«Клиент»</w:t>
      </w:r>
      <w:r w:rsidR="00F603F3" w:rsidRPr="00BF46B4">
        <w:rPr>
          <w:rFonts w:cs="Calibri"/>
          <w:sz w:val="18"/>
          <w:szCs w:val="18"/>
        </w:rPr>
        <w:t>, в лице __________________________________________________________, действующего на основании _________________________________________________________, с другой стороны, а при совместном упоминании «Стороны» заключили настоящий договор транспортной экспедиции на следующий условиях:</w:t>
      </w:r>
    </w:p>
    <w:p w:rsidR="00F603F3" w:rsidRPr="00BF46B4" w:rsidRDefault="00F603F3" w:rsidP="004D0AB4">
      <w:pPr>
        <w:spacing w:after="0" w:line="240" w:lineRule="auto"/>
        <w:jc w:val="center"/>
        <w:rPr>
          <w:rFonts w:cs="Calibri"/>
          <w:b/>
          <w:sz w:val="18"/>
          <w:szCs w:val="18"/>
        </w:rPr>
      </w:pPr>
      <w:r w:rsidRPr="00BF46B4">
        <w:rPr>
          <w:rFonts w:cs="Calibri"/>
          <w:b/>
          <w:sz w:val="18"/>
          <w:szCs w:val="18"/>
        </w:rPr>
        <w:t>1.</w:t>
      </w:r>
      <w:r w:rsidRPr="00BF46B4">
        <w:rPr>
          <w:rFonts w:cs="Calibri"/>
          <w:b/>
          <w:sz w:val="18"/>
          <w:szCs w:val="18"/>
        </w:rPr>
        <w:tab/>
        <w:t>ПРЕДМЕТ ДОГОВОРА</w:t>
      </w:r>
    </w:p>
    <w:p w:rsidR="00DA0381" w:rsidRPr="00BF46B4" w:rsidRDefault="00DA0381" w:rsidP="00EF75D2">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1.1.</w:t>
      </w:r>
      <w:r w:rsidRPr="00BF46B4">
        <w:rPr>
          <w:rFonts w:eastAsia="Calibri" w:cs="Calibri"/>
          <w:kern w:val="0"/>
          <w:sz w:val="18"/>
          <w:szCs w:val="18"/>
          <w:lang w:eastAsia="en-US"/>
        </w:rPr>
        <w:tab/>
        <w:t>Экспедитор в течение срока действия настоящего договора обязуется от своего имени выполнять и/или организовывать выполнение услуг</w:t>
      </w:r>
      <w:r w:rsidR="00542C2B" w:rsidRPr="00BF46B4">
        <w:rPr>
          <w:rFonts w:eastAsia="Calibri" w:cs="Calibri"/>
          <w:kern w:val="0"/>
          <w:sz w:val="18"/>
          <w:szCs w:val="18"/>
          <w:lang w:eastAsia="en-US"/>
        </w:rPr>
        <w:t xml:space="preserve">, связанных с перевозкой </w:t>
      </w:r>
      <w:r w:rsidRPr="00BF46B4">
        <w:rPr>
          <w:rFonts w:eastAsia="Calibri" w:cs="Calibri"/>
          <w:kern w:val="0"/>
          <w:sz w:val="18"/>
          <w:szCs w:val="18"/>
          <w:lang w:eastAsia="en-US"/>
        </w:rPr>
        <w:t>груза Клиента.</w:t>
      </w:r>
    </w:p>
    <w:p w:rsidR="00DA0381" w:rsidRPr="00BF46B4" w:rsidRDefault="00DA0381" w:rsidP="00EF75D2">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1.2.</w:t>
      </w:r>
      <w:r w:rsidRPr="00BF46B4">
        <w:rPr>
          <w:rFonts w:eastAsia="Calibri" w:cs="Calibri"/>
          <w:kern w:val="0"/>
          <w:sz w:val="18"/>
          <w:szCs w:val="18"/>
          <w:lang w:eastAsia="en-US"/>
        </w:rPr>
        <w:tab/>
        <w:t>Объем услуг Экспедитора, права и обязанности Сторон определяются настоящим договором и экспедиторскими расписками, которые являются неотъемлемой частью настоящего договора.</w:t>
      </w:r>
    </w:p>
    <w:p w:rsidR="00A96CBD" w:rsidRPr="00BF46B4" w:rsidRDefault="00197C3A" w:rsidP="00EF75D2">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1.3.</w:t>
      </w:r>
      <w:r w:rsidRPr="00BF46B4">
        <w:rPr>
          <w:rFonts w:eastAsia="Calibri" w:cs="Calibri"/>
          <w:kern w:val="0"/>
          <w:sz w:val="18"/>
          <w:szCs w:val="18"/>
          <w:lang w:eastAsia="en-US"/>
        </w:rPr>
        <w:tab/>
      </w:r>
      <w:r w:rsidR="00DA0381" w:rsidRPr="00BF46B4">
        <w:rPr>
          <w:rFonts w:eastAsia="Calibri" w:cs="Calibri"/>
          <w:kern w:val="0"/>
          <w:sz w:val="18"/>
          <w:szCs w:val="18"/>
          <w:lang w:eastAsia="en-US"/>
        </w:rPr>
        <w:t>В соответствии с законодательством РФ Клиентом может выступать как Заказчик услуги, так и Грузоотправитель либо Грузополучатель, в связи с чем, соответствующие пункты договора, регламентирующие права и обязанности Клиента, применяются к нему в той части, в которой те или иные права и обязанности предусмотрены законом и договором для заказчика услуги, Грузоотправителя или Грузополучателя соответственно.</w:t>
      </w:r>
    </w:p>
    <w:p w:rsidR="00542C2B" w:rsidRPr="00BF46B4" w:rsidRDefault="00A96CBD" w:rsidP="00EF75D2">
      <w:pPr>
        <w:tabs>
          <w:tab w:val="left" w:pos="567"/>
        </w:tabs>
        <w:autoSpaceDE w:val="0"/>
        <w:autoSpaceDN w:val="0"/>
        <w:adjustRightInd w:val="0"/>
        <w:spacing w:after="0" w:line="240" w:lineRule="auto"/>
        <w:jc w:val="both"/>
        <w:rPr>
          <w:rFonts w:cs="Calibri"/>
          <w:sz w:val="18"/>
          <w:szCs w:val="18"/>
        </w:rPr>
      </w:pPr>
      <w:r w:rsidRPr="00BF46B4">
        <w:rPr>
          <w:rFonts w:cs="Calibri"/>
          <w:sz w:val="18"/>
          <w:szCs w:val="18"/>
        </w:rPr>
        <w:t>1.4</w:t>
      </w:r>
      <w:r w:rsidR="00542C2B" w:rsidRPr="00BF46B4">
        <w:rPr>
          <w:rFonts w:cs="Calibri"/>
          <w:sz w:val="18"/>
          <w:szCs w:val="18"/>
        </w:rPr>
        <w:t>.</w:t>
      </w:r>
      <w:r w:rsidR="00542C2B" w:rsidRPr="00BF46B4">
        <w:rPr>
          <w:rFonts w:cs="Calibri"/>
          <w:sz w:val="18"/>
          <w:szCs w:val="18"/>
        </w:rPr>
        <w:tab/>
        <w:t>Организация перевозки груза осуществляется в соответствии с положениями настоящего договора, Гражданским кодексом РФ, Федеральным законом № 87-ФЗ от 30.06.2003г. «О транспортно-экспедиционной деятельности» и иными нормативными актами, регулирующими отношения Сторон в рамках договора транспортной экспедиции. По вопросам, не урегулированным вышеперечисленными нормативными актами, Стороны руководствуются Федеральным законом от 08.11.2007 N 259-ФЗ  "Устав автомобильного транспорта и городского наземного электрического трансп</w:t>
      </w:r>
      <w:r w:rsidR="006852E2">
        <w:rPr>
          <w:rFonts w:cs="Calibri"/>
          <w:sz w:val="18"/>
          <w:szCs w:val="18"/>
        </w:rPr>
        <w:t>орта"</w:t>
      </w:r>
      <w:r w:rsidR="00542C2B" w:rsidRPr="00BF46B4">
        <w:rPr>
          <w:rFonts w:cs="Calibri"/>
          <w:sz w:val="18"/>
          <w:szCs w:val="18"/>
        </w:rPr>
        <w:t>.</w:t>
      </w:r>
    </w:p>
    <w:p w:rsidR="00EF75D2" w:rsidRDefault="00A96CBD" w:rsidP="00EF75D2">
      <w:pPr>
        <w:tabs>
          <w:tab w:val="left" w:pos="567"/>
        </w:tabs>
        <w:autoSpaceDE w:val="0"/>
        <w:autoSpaceDN w:val="0"/>
        <w:adjustRightInd w:val="0"/>
        <w:spacing w:after="0" w:line="240" w:lineRule="auto"/>
        <w:jc w:val="both"/>
        <w:rPr>
          <w:rFonts w:cs="Calibri"/>
          <w:sz w:val="18"/>
          <w:szCs w:val="18"/>
        </w:rPr>
      </w:pPr>
      <w:r w:rsidRPr="00BF46B4">
        <w:rPr>
          <w:rFonts w:cs="Calibri"/>
          <w:sz w:val="18"/>
          <w:szCs w:val="18"/>
        </w:rPr>
        <w:t>1.5.</w:t>
      </w:r>
      <w:r w:rsidRPr="00BF46B4">
        <w:rPr>
          <w:rFonts w:cs="Calibri"/>
          <w:sz w:val="18"/>
          <w:szCs w:val="18"/>
        </w:rPr>
        <w:tab/>
        <w:t>В связи с особенностями оказания транспортно-экспедиционных услуг Стороны применяют формы экспедиторских документов, разработанных Экспедитором на основании требований законодательства РФ о транспорт</w:t>
      </w:r>
      <w:r w:rsidR="00A9638F">
        <w:rPr>
          <w:rFonts w:cs="Calibri"/>
          <w:sz w:val="18"/>
          <w:szCs w:val="18"/>
        </w:rPr>
        <w:t>но-экспедиционной деятельности.</w:t>
      </w:r>
    </w:p>
    <w:p w:rsidR="00A9638F" w:rsidRPr="00BF46B4" w:rsidRDefault="00A9638F" w:rsidP="00EF75D2">
      <w:pPr>
        <w:tabs>
          <w:tab w:val="left" w:pos="567"/>
        </w:tabs>
        <w:autoSpaceDE w:val="0"/>
        <w:autoSpaceDN w:val="0"/>
        <w:adjustRightInd w:val="0"/>
        <w:spacing w:after="0" w:line="240" w:lineRule="auto"/>
        <w:jc w:val="both"/>
        <w:rPr>
          <w:rFonts w:cs="Calibri"/>
          <w:sz w:val="18"/>
          <w:szCs w:val="18"/>
        </w:rPr>
      </w:pPr>
    </w:p>
    <w:p w:rsidR="00542C2B" w:rsidRPr="00BF46B4" w:rsidRDefault="00542C2B" w:rsidP="004D0AB4">
      <w:pPr>
        <w:autoSpaceDE w:val="0"/>
        <w:autoSpaceDN w:val="0"/>
        <w:adjustRightInd w:val="0"/>
        <w:spacing w:after="0" w:line="240" w:lineRule="auto"/>
        <w:jc w:val="center"/>
        <w:rPr>
          <w:rFonts w:cs="Calibri"/>
          <w:b/>
          <w:sz w:val="18"/>
          <w:szCs w:val="18"/>
        </w:rPr>
      </w:pPr>
      <w:r w:rsidRPr="00BF46B4">
        <w:rPr>
          <w:rFonts w:cs="Calibri"/>
          <w:b/>
          <w:sz w:val="18"/>
          <w:szCs w:val="18"/>
        </w:rPr>
        <w:t>2.</w:t>
      </w:r>
      <w:r w:rsidRPr="00BF46B4">
        <w:rPr>
          <w:rFonts w:cs="Calibri"/>
          <w:b/>
          <w:sz w:val="18"/>
          <w:szCs w:val="18"/>
        </w:rPr>
        <w:tab/>
        <w:t>ПРАВА И ОБЯЗАННОСТИ СТОРОН</w:t>
      </w:r>
    </w:p>
    <w:p w:rsidR="00542C2B" w:rsidRPr="00BF46B4" w:rsidRDefault="00542C2B" w:rsidP="00542C2B">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rFonts w:cs="Calibri"/>
          <w:b/>
          <w:color w:val="000000"/>
          <w:sz w:val="18"/>
          <w:szCs w:val="18"/>
        </w:rPr>
      </w:pPr>
      <w:r w:rsidRPr="00BF46B4">
        <w:rPr>
          <w:rFonts w:cs="Calibri"/>
          <w:b/>
          <w:color w:val="000000"/>
          <w:sz w:val="18"/>
          <w:szCs w:val="18"/>
        </w:rPr>
        <w:t xml:space="preserve">2.1. </w:t>
      </w:r>
      <w:r w:rsidRPr="00BF46B4">
        <w:rPr>
          <w:rFonts w:cs="Calibri"/>
          <w:b/>
          <w:color w:val="000000"/>
          <w:sz w:val="18"/>
          <w:szCs w:val="18"/>
        </w:rPr>
        <w:tab/>
        <w:t>Права и обязанности Экспедитора:</w:t>
      </w:r>
    </w:p>
    <w:p w:rsidR="00542C2B" w:rsidRPr="00BF46B4" w:rsidRDefault="007C742C"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2.1.1</w:t>
      </w:r>
      <w:r w:rsidR="0037541B" w:rsidRPr="00BF46B4">
        <w:rPr>
          <w:rFonts w:eastAsia="Calibri" w:cs="Calibri"/>
          <w:kern w:val="0"/>
          <w:sz w:val="18"/>
          <w:szCs w:val="18"/>
          <w:lang w:eastAsia="en-US"/>
        </w:rPr>
        <w:t>.</w:t>
      </w:r>
      <w:r w:rsidR="0037541B"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В случае внесения изменений в </w:t>
      </w:r>
      <w:r w:rsidR="009B6F9D" w:rsidRPr="00BF46B4">
        <w:rPr>
          <w:rFonts w:eastAsia="Calibri" w:cs="Calibri"/>
          <w:kern w:val="0"/>
          <w:sz w:val="18"/>
          <w:szCs w:val="18"/>
          <w:lang w:eastAsia="en-US"/>
        </w:rPr>
        <w:t>поручение экспедитору (экспедиторскую расписку)</w:t>
      </w:r>
      <w:r w:rsidR="00542C2B" w:rsidRPr="00BF46B4">
        <w:rPr>
          <w:rFonts w:eastAsia="Calibri" w:cs="Calibri"/>
          <w:kern w:val="0"/>
          <w:sz w:val="18"/>
          <w:szCs w:val="18"/>
          <w:lang w:eastAsia="en-US"/>
        </w:rPr>
        <w:t xml:space="preserve">, включая (но не ограничиваясь) </w:t>
      </w:r>
      <w:r w:rsidR="009577CA" w:rsidRPr="00BF46B4">
        <w:rPr>
          <w:rFonts w:eastAsia="Calibri" w:cs="Calibri"/>
          <w:kern w:val="0"/>
          <w:sz w:val="18"/>
          <w:szCs w:val="18"/>
          <w:lang w:eastAsia="en-US"/>
        </w:rPr>
        <w:t xml:space="preserve">изменения </w:t>
      </w:r>
      <w:r w:rsidR="00542C2B" w:rsidRPr="00BF46B4">
        <w:rPr>
          <w:rFonts w:eastAsia="Calibri" w:cs="Calibri"/>
          <w:kern w:val="0"/>
          <w:sz w:val="18"/>
          <w:szCs w:val="18"/>
          <w:lang w:eastAsia="en-US"/>
        </w:rPr>
        <w:t xml:space="preserve">адреса места погрузки/выгрузки, </w:t>
      </w:r>
      <w:r w:rsidR="009577CA" w:rsidRPr="00BF46B4">
        <w:rPr>
          <w:rFonts w:eastAsia="Calibri" w:cs="Calibri"/>
          <w:kern w:val="0"/>
          <w:sz w:val="18"/>
          <w:szCs w:val="18"/>
          <w:lang w:eastAsia="en-US"/>
        </w:rPr>
        <w:t>грузоотправителя и/или грузополучателя</w:t>
      </w:r>
      <w:r w:rsidR="00542C2B" w:rsidRPr="00BF46B4">
        <w:rPr>
          <w:rFonts w:eastAsia="Calibri" w:cs="Calibri"/>
          <w:kern w:val="0"/>
          <w:sz w:val="18"/>
          <w:szCs w:val="18"/>
          <w:lang w:eastAsia="en-US"/>
        </w:rPr>
        <w:t xml:space="preserve"> Клиент соглашается с тем, что Экспедитор вправе без уведомления Клиента произвести перерасчет сроков доставки груза.  </w:t>
      </w:r>
    </w:p>
    <w:p w:rsidR="00131C03" w:rsidRPr="00BF46B4" w:rsidRDefault="00366463"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2.1.2</w:t>
      </w:r>
      <w:r w:rsidR="00131C03" w:rsidRPr="00BF46B4">
        <w:rPr>
          <w:rFonts w:eastAsia="Calibri" w:cs="Calibri"/>
          <w:kern w:val="0"/>
          <w:sz w:val="18"/>
          <w:szCs w:val="18"/>
          <w:lang w:eastAsia="en-US"/>
        </w:rPr>
        <w:t>.</w:t>
      </w:r>
      <w:r w:rsidR="00131C03" w:rsidRPr="00BF46B4">
        <w:rPr>
          <w:rFonts w:eastAsia="Calibri" w:cs="Calibri"/>
          <w:kern w:val="0"/>
          <w:sz w:val="18"/>
          <w:szCs w:val="18"/>
          <w:lang w:eastAsia="en-US"/>
        </w:rPr>
        <w:tab/>
        <w:t>Экспедитор вправе удерживать находящийся в его распоряжении груз до погашения Клиентом образовавшейся задолженности по оплате услуг Экспедитора. Причем удержание возможно не только в отношении груза, услуги по организации перевозки которого не оплачены, но и иного груза, находящегося у Экспедитора на момент существования задолженности Клиента перед Экспедитором. В этом случае Клиент также оплачивает расходы, связанные с удержанием груза, в том числе расходы Экспедитора по хранению груза Клиента по тарифам Экспедитора.</w:t>
      </w:r>
    </w:p>
    <w:p w:rsidR="004D0032" w:rsidRPr="00BF46B4" w:rsidRDefault="00366463"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eastAsia="Calibri" w:cs="Calibri"/>
          <w:kern w:val="0"/>
          <w:sz w:val="18"/>
          <w:szCs w:val="18"/>
          <w:lang w:eastAsia="en-US"/>
        </w:rPr>
        <w:t>2.1.2</w:t>
      </w:r>
      <w:r w:rsidR="00131C03" w:rsidRPr="00BF46B4">
        <w:rPr>
          <w:rFonts w:eastAsia="Calibri" w:cs="Calibri"/>
          <w:kern w:val="0"/>
          <w:sz w:val="18"/>
          <w:szCs w:val="18"/>
          <w:lang w:eastAsia="en-US"/>
        </w:rPr>
        <w:t>.</w:t>
      </w:r>
      <w:r w:rsidR="00F7679B" w:rsidRPr="00BF46B4">
        <w:rPr>
          <w:rFonts w:eastAsia="Calibri" w:cs="Calibri"/>
          <w:kern w:val="0"/>
          <w:sz w:val="18"/>
          <w:szCs w:val="18"/>
          <w:lang w:eastAsia="en-US"/>
        </w:rPr>
        <w:t>1</w:t>
      </w:r>
      <w:r w:rsidR="00131C03" w:rsidRPr="00BF46B4">
        <w:rPr>
          <w:rFonts w:eastAsia="Calibri" w:cs="Calibri"/>
          <w:kern w:val="0"/>
          <w:sz w:val="18"/>
          <w:szCs w:val="18"/>
          <w:lang w:eastAsia="en-US"/>
        </w:rPr>
        <w:tab/>
        <w:t>Если Клиент не оплачивает услуги Экспедитора более трёх месяцев, исчисляемых со дня наступления обязательства по оплате, Экспедитор вправе во внесудебном порядке удовлетворить свои требования за счёт удерживаемого груза путём оставления данного груза в своей собственности</w:t>
      </w:r>
      <w:r w:rsidR="004D0032" w:rsidRPr="00BF46B4">
        <w:rPr>
          <w:rFonts w:eastAsia="Calibri" w:cs="Calibri"/>
          <w:kern w:val="0"/>
          <w:sz w:val="18"/>
          <w:szCs w:val="18"/>
          <w:lang w:eastAsia="en-US"/>
        </w:rPr>
        <w:t xml:space="preserve"> и/или его реализации </w:t>
      </w:r>
      <w:r w:rsidR="00131C03" w:rsidRPr="00BF46B4">
        <w:rPr>
          <w:rFonts w:eastAsia="Calibri" w:cs="Calibri"/>
          <w:kern w:val="0"/>
          <w:sz w:val="18"/>
          <w:szCs w:val="18"/>
          <w:lang w:eastAsia="en-US"/>
        </w:rPr>
        <w:t>по цене равной стоимости удерживаемого груза,</w:t>
      </w:r>
      <w:r w:rsidR="00131C03" w:rsidRPr="00BF46B4">
        <w:rPr>
          <w:rFonts w:cs="Calibri"/>
          <w:color w:val="000000"/>
          <w:sz w:val="18"/>
          <w:szCs w:val="18"/>
        </w:rPr>
        <w:t xml:space="preserve"> указанной в товаросопроводительных документах, но не выше рыночной стоимости.</w:t>
      </w:r>
      <w:r w:rsidR="004D0032" w:rsidRPr="00BF46B4">
        <w:rPr>
          <w:rFonts w:cs="Calibri"/>
          <w:color w:val="000000"/>
          <w:sz w:val="18"/>
          <w:szCs w:val="18"/>
        </w:rPr>
        <w:t xml:space="preserve"> Условия реализации груза, в том числе, способы его продажи, определяются Экспедитором самостоятельно.</w:t>
      </w:r>
    </w:p>
    <w:p w:rsidR="001C51A8" w:rsidRPr="00BF46B4" w:rsidRDefault="00366463" w:rsidP="001C51A8">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2.1.3</w:t>
      </w:r>
      <w:r w:rsidR="001C51A8" w:rsidRPr="00BF46B4">
        <w:rPr>
          <w:rFonts w:eastAsia="Arial Unicode MS" w:cs="Calibri"/>
          <w:color w:val="000000"/>
          <w:kern w:val="3"/>
          <w:sz w:val="18"/>
          <w:szCs w:val="18"/>
          <w:lang w:eastAsia="zh-CN"/>
        </w:rPr>
        <w:t>.</w:t>
      </w:r>
      <w:r w:rsidR="001C51A8" w:rsidRPr="00BF46B4">
        <w:rPr>
          <w:rFonts w:eastAsia="Arial Unicode MS" w:cs="Calibri"/>
          <w:color w:val="000000"/>
          <w:kern w:val="3"/>
          <w:sz w:val="18"/>
          <w:szCs w:val="18"/>
          <w:lang w:eastAsia="zh-CN"/>
        </w:rPr>
        <w:tab/>
        <w:t xml:space="preserve">Экспедитор вправе утилизировать невостребованный груз. Груз признаётся Сторонами невостребованным, если не получен Грузополучателем в течение 6 (шести) месяцев со дня, следующего за днём, когда груз должен быть выдан. При этом Клиент или Грузоотправитель также не обратились за данным грузом к Экспедитору и не направили Экспедитору никаких распоряжений по данному грузу. </w:t>
      </w:r>
    </w:p>
    <w:p w:rsidR="00131C03" w:rsidRPr="00BF46B4" w:rsidRDefault="00366463" w:rsidP="001C51A8">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2.1.4</w:t>
      </w:r>
      <w:r w:rsidR="00D31B32" w:rsidRPr="00BF46B4">
        <w:rPr>
          <w:rFonts w:eastAsia="Arial Unicode MS" w:cs="Calibri"/>
          <w:color w:val="000000"/>
          <w:kern w:val="3"/>
          <w:sz w:val="18"/>
          <w:szCs w:val="18"/>
          <w:lang w:eastAsia="zh-CN"/>
        </w:rPr>
        <w:t>.</w:t>
      </w:r>
      <w:r w:rsidR="00D31B32" w:rsidRPr="00BF46B4">
        <w:rPr>
          <w:rFonts w:eastAsia="Arial Unicode MS" w:cs="Calibri"/>
          <w:color w:val="000000"/>
          <w:kern w:val="3"/>
          <w:sz w:val="18"/>
          <w:szCs w:val="18"/>
          <w:lang w:eastAsia="zh-CN"/>
        </w:rPr>
        <w:tab/>
        <w:t xml:space="preserve">С целью исполнения настоящего договора Экспедитор вправе </w:t>
      </w:r>
      <w:r w:rsidR="00D31B32" w:rsidRPr="00BF46B4">
        <w:rPr>
          <w:rFonts w:cs="Calibri"/>
          <w:sz w:val="18"/>
          <w:szCs w:val="18"/>
        </w:rPr>
        <w:t>з</w:t>
      </w:r>
      <w:r w:rsidR="00131C03" w:rsidRPr="00BF46B4">
        <w:rPr>
          <w:rFonts w:cs="Calibri"/>
          <w:sz w:val="18"/>
          <w:szCs w:val="18"/>
        </w:rPr>
        <w:t xml:space="preserve">аключать от своего имени и в интересах Клиента договор(ы) с третьими лицами, в том числе договор(ы) перевозки груза. Экспедитор осуществляет расчеты с перевозчиками от своего имени. Возложение исполнения обязательства на третье лицо не освобождает Экспедитора от ответственности перед </w:t>
      </w:r>
      <w:r w:rsidR="00131C03" w:rsidRPr="00BF46B4">
        <w:rPr>
          <w:rFonts w:eastAsia="Arial Unicode MS" w:cs="Calibri"/>
          <w:color w:val="000000"/>
          <w:kern w:val="3"/>
          <w:sz w:val="18"/>
          <w:szCs w:val="18"/>
          <w:lang w:eastAsia="zh-CN"/>
        </w:rPr>
        <w:t>Клиентом за исполнение настоящего договора.</w:t>
      </w:r>
    </w:p>
    <w:p w:rsidR="007C742C" w:rsidRPr="00BF46B4" w:rsidRDefault="00366463" w:rsidP="00D31B32">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2.1.5</w:t>
      </w:r>
      <w:r w:rsidR="00D31B32" w:rsidRPr="00BF46B4">
        <w:rPr>
          <w:rFonts w:eastAsia="Arial Unicode MS" w:cs="Calibri"/>
          <w:color w:val="000000"/>
          <w:kern w:val="3"/>
          <w:sz w:val="18"/>
          <w:szCs w:val="18"/>
          <w:lang w:eastAsia="zh-CN"/>
        </w:rPr>
        <w:t>.</w:t>
      </w:r>
      <w:r w:rsidR="00D31B32" w:rsidRPr="00BF46B4">
        <w:rPr>
          <w:rFonts w:eastAsia="Arial Unicode MS" w:cs="Calibri"/>
          <w:color w:val="000000"/>
          <w:kern w:val="3"/>
          <w:sz w:val="18"/>
          <w:szCs w:val="18"/>
          <w:lang w:eastAsia="zh-CN"/>
        </w:rPr>
        <w:tab/>
        <w:t>Экспедитор осуществляет в процессе перевозки перегрузку груза, без дополнительного уведомления Клиента. В случае осуществления услуг по доставке груза до/от склада Экспедитора, перегрузка производится в обязательном порядке.</w:t>
      </w:r>
    </w:p>
    <w:p w:rsidR="00542C2B" w:rsidRPr="00BF46B4" w:rsidRDefault="00D31B32" w:rsidP="00D31B32">
      <w:pPr>
        <w:spacing w:after="0" w:line="240" w:lineRule="auto"/>
        <w:jc w:val="both"/>
        <w:rPr>
          <w:rFonts w:eastAsia="Arial Unicode MS" w:cs="Calibri"/>
          <w:color w:val="000000"/>
          <w:kern w:val="3"/>
          <w:sz w:val="18"/>
          <w:szCs w:val="18"/>
          <w:lang w:eastAsia="zh-CN"/>
        </w:rPr>
      </w:pPr>
      <w:r w:rsidRPr="00BF46B4">
        <w:rPr>
          <w:rFonts w:cs="Calibri"/>
          <w:b/>
          <w:color w:val="000000"/>
          <w:sz w:val="18"/>
          <w:szCs w:val="18"/>
        </w:rPr>
        <w:t>2.2.</w:t>
      </w:r>
      <w:r w:rsidRPr="00BF46B4">
        <w:rPr>
          <w:rFonts w:cs="Calibri"/>
          <w:b/>
          <w:color w:val="000000"/>
          <w:sz w:val="18"/>
          <w:szCs w:val="18"/>
        </w:rPr>
        <w:tab/>
        <w:t xml:space="preserve">Права и обязанности </w:t>
      </w:r>
      <w:r w:rsidR="00542C2B" w:rsidRPr="00BF46B4">
        <w:rPr>
          <w:rFonts w:cs="Calibri"/>
          <w:b/>
          <w:color w:val="000000"/>
          <w:sz w:val="18"/>
          <w:szCs w:val="18"/>
        </w:rPr>
        <w:t>Клиента:</w:t>
      </w:r>
    </w:p>
    <w:p w:rsidR="001C51A8" w:rsidRPr="00BF46B4" w:rsidRDefault="00542C2B" w:rsidP="001C51A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2</w:t>
      </w:r>
      <w:r w:rsidR="00625E2A" w:rsidRPr="00BF46B4">
        <w:rPr>
          <w:rFonts w:cs="Calibri"/>
          <w:color w:val="000000"/>
          <w:sz w:val="18"/>
          <w:szCs w:val="18"/>
        </w:rPr>
        <w:t>.2.1.</w:t>
      </w:r>
      <w:r w:rsidR="00625E2A" w:rsidRPr="00BF46B4">
        <w:rPr>
          <w:rFonts w:cs="Calibri"/>
          <w:color w:val="000000"/>
          <w:sz w:val="18"/>
          <w:szCs w:val="18"/>
        </w:rPr>
        <w:tab/>
      </w:r>
      <w:r w:rsidRPr="00BF46B4">
        <w:rPr>
          <w:rFonts w:cs="Calibri"/>
          <w:color w:val="000000"/>
          <w:sz w:val="18"/>
          <w:szCs w:val="18"/>
        </w:rPr>
        <w:t xml:space="preserve">Клиент обязан подготовить груз к перевозке (затарить,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w:t>
      </w:r>
      <w:r w:rsidR="006852E2">
        <w:rPr>
          <w:rFonts w:cs="Calibri"/>
          <w:color w:val="000000"/>
          <w:sz w:val="18"/>
          <w:szCs w:val="18"/>
        </w:rPr>
        <w:t xml:space="preserve">транспортному средству и </w:t>
      </w:r>
      <w:r w:rsidRPr="00BF46B4">
        <w:rPr>
          <w:rFonts w:cs="Calibri"/>
          <w:color w:val="000000"/>
          <w:sz w:val="18"/>
          <w:szCs w:val="18"/>
        </w:rPr>
        <w:t xml:space="preserve">оборудованию перевозчика.        </w:t>
      </w:r>
    </w:p>
    <w:p w:rsidR="001C51A8" w:rsidRPr="00BF46B4" w:rsidRDefault="001C51A8" w:rsidP="001C51A8">
      <w:pPr>
        <w:tabs>
          <w:tab w:val="left" w:pos="567"/>
        </w:tabs>
        <w:spacing w:after="0" w:line="240" w:lineRule="auto"/>
        <w:jc w:val="both"/>
        <w:rPr>
          <w:rFonts w:cs="Calibri"/>
          <w:sz w:val="18"/>
          <w:szCs w:val="18"/>
        </w:rPr>
      </w:pPr>
      <w:r w:rsidRPr="00BF46B4">
        <w:rPr>
          <w:rFonts w:cs="Calibri"/>
          <w:sz w:val="18"/>
          <w:szCs w:val="18"/>
        </w:rPr>
        <w:t>2.2.2.</w:t>
      </w:r>
      <w:r w:rsidRPr="00BF46B4">
        <w:rPr>
          <w:rFonts w:cs="Calibri"/>
          <w:sz w:val="18"/>
          <w:szCs w:val="18"/>
        </w:rPr>
        <w:tab/>
        <w:t>Если Клиент сдал Экспедитору груз в поврежденной упаковке/таре, Экспедитор не несет ответственности за сохранность в неповрежденном виде такого груза. Клиент самостоятельно несет ответственность за последствия неправильной внутренней/внутритарной упаковки груза (бой, поломку, деформацию, течь и т.д.).</w:t>
      </w:r>
    </w:p>
    <w:p w:rsidR="001C51A8" w:rsidRPr="00BF46B4" w:rsidRDefault="001C51A8" w:rsidP="001C51A8">
      <w:pPr>
        <w:tabs>
          <w:tab w:val="left" w:pos="567"/>
        </w:tabs>
        <w:spacing w:after="0" w:line="240" w:lineRule="auto"/>
        <w:jc w:val="both"/>
        <w:rPr>
          <w:rFonts w:cs="Calibri"/>
          <w:sz w:val="18"/>
          <w:szCs w:val="18"/>
        </w:rPr>
      </w:pPr>
      <w:r w:rsidRPr="00BF46B4">
        <w:rPr>
          <w:rFonts w:cs="Calibri"/>
          <w:sz w:val="18"/>
          <w:szCs w:val="18"/>
        </w:rPr>
        <w:t>2.2.3.</w:t>
      </w:r>
      <w:r w:rsidRPr="00BF46B4">
        <w:rPr>
          <w:rFonts w:cs="Calibri"/>
          <w:sz w:val="18"/>
          <w:szCs w:val="18"/>
        </w:rPr>
        <w:tab/>
        <w:t>Клиент, не заявляя дополнительных мер по предотвращению несохранности груза, согласен с тем, что:</w:t>
      </w:r>
    </w:p>
    <w:p w:rsidR="001C51A8" w:rsidRPr="00BF46B4" w:rsidRDefault="001C51A8" w:rsidP="001C51A8">
      <w:pPr>
        <w:spacing w:after="0" w:line="240" w:lineRule="auto"/>
        <w:jc w:val="both"/>
        <w:rPr>
          <w:rFonts w:cs="Calibri"/>
          <w:sz w:val="18"/>
          <w:szCs w:val="18"/>
        </w:rPr>
      </w:pPr>
      <w:r w:rsidRPr="00BF46B4">
        <w:rPr>
          <w:rFonts w:cs="Calibri"/>
          <w:sz w:val="18"/>
          <w:szCs w:val="18"/>
        </w:rPr>
        <w:t>-  груз перевозится без дополнительной упаковки;</w:t>
      </w:r>
    </w:p>
    <w:p w:rsidR="001C51A8" w:rsidRPr="00BF46B4" w:rsidRDefault="001C51A8" w:rsidP="001C51A8">
      <w:pPr>
        <w:spacing w:after="0" w:line="240" w:lineRule="auto"/>
        <w:jc w:val="both"/>
        <w:rPr>
          <w:rFonts w:cs="Calibri"/>
          <w:sz w:val="18"/>
          <w:szCs w:val="18"/>
        </w:rPr>
      </w:pPr>
      <w:r w:rsidRPr="00BF46B4">
        <w:rPr>
          <w:rFonts w:cs="Calibri"/>
          <w:sz w:val="18"/>
          <w:szCs w:val="18"/>
        </w:rPr>
        <w:t>- при перевозке, груз Клиента размещается в кузове/прицепе автомашины с тентом, управляемой одним водителем, совместно с иным грузом других Клиентов;</w:t>
      </w:r>
    </w:p>
    <w:p w:rsidR="00625E2A" w:rsidRPr="00BF46B4" w:rsidRDefault="001C51A8" w:rsidP="001C51A8">
      <w:pPr>
        <w:spacing w:after="0" w:line="240" w:lineRule="auto"/>
        <w:jc w:val="both"/>
        <w:rPr>
          <w:rFonts w:cs="Calibri"/>
          <w:sz w:val="18"/>
          <w:szCs w:val="18"/>
        </w:rPr>
      </w:pPr>
      <w:r w:rsidRPr="00BF46B4">
        <w:rPr>
          <w:rFonts w:cs="Calibri"/>
          <w:sz w:val="18"/>
          <w:szCs w:val="18"/>
        </w:rPr>
        <w:t>-  при хранении груза на складах Экспедитора и при перевозке груза не предусмотрен специальный терморежим.</w:t>
      </w:r>
      <w:r w:rsidR="00542C2B" w:rsidRPr="00BF46B4">
        <w:rPr>
          <w:rFonts w:cs="Calibri"/>
          <w:sz w:val="18"/>
          <w:szCs w:val="18"/>
        </w:rPr>
        <w:t xml:space="preserve">        </w:t>
      </w:r>
    </w:p>
    <w:p w:rsidR="00542C2B" w:rsidRPr="00BF46B4" w:rsidRDefault="001C51A8" w:rsidP="001C51A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2.2.4</w:t>
      </w:r>
      <w:r w:rsidR="00542C2B" w:rsidRPr="00BF46B4">
        <w:rPr>
          <w:rFonts w:eastAsia="Calibri" w:cs="Calibri"/>
          <w:kern w:val="0"/>
          <w:sz w:val="18"/>
          <w:szCs w:val="18"/>
          <w:lang w:eastAsia="en-US"/>
        </w:rPr>
        <w:t>.</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обязан предоставить Экспедитору документы и/или другую информацию об особых свойствах груза, условиях его перевозки, а также информацию, необходимую, по мнению Клиента, для надлежащего и своевременного исполнения </w:t>
      </w:r>
      <w:r w:rsidR="00542C2B" w:rsidRPr="00BF46B4">
        <w:rPr>
          <w:rFonts w:eastAsia="Calibri" w:cs="Calibri"/>
          <w:kern w:val="0"/>
          <w:sz w:val="18"/>
          <w:szCs w:val="18"/>
          <w:lang w:eastAsia="en-US"/>
        </w:rPr>
        <w:lastRenderedPageBreak/>
        <w:t>Экспедитором обязанностей, предусмотренных настоящим договором, в том числе номера своих средств связи (телефон, электронная почта, факс).</w:t>
      </w:r>
    </w:p>
    <w:p w:rsidR="00625E2A" w:rsidRPr="00BF46B4" w:rsidRDefault="001C51A8" w:rsidP="001C51A8">
      <w:pPr>
        <w:pStyle w:val="Standard"/>
        <w:tabs>
          <w:tab w:val="left" w:pos="567"/>
          <w:tab w:val="left" w:pos="916"/>
          <w:tab w:val="left" w:pos="1832"/>
          <w:tab w:val="left" w:pos="2748"/>
          <w:tab w:val="left" w:pos="3664"/>
          <w:tab w:val="left" w:pos="4580"/>
          <w:tab w:val="left" w:pos="5496"/>
          <w:tab w:val="left" w:pos="9639"/>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2.2.5.</w:t>
      </w:r>
      <w:r w:rsidRPr="00BF46B4">
        <w:rPr>
          <w:rFonts w:eastAsia="Calibri" w:cs="Calibri"/>
          <w:kern w:val="0"/>
          <w:sz w:val="18"/>
          <w:szCs w:val="18"/>
          <w:lang w:eastAsia="en-US"/>
        </w:rPr>
        <w:tab/>
      </w:r>
      <w:r w:rsidR="00625E2A" w:rsidRPr="00BF46B4">
        <w:rPr>
          <w:rFonts w:eastAsia="Calibri" w:cs="Calibri"/>
          <w:kern w:val="0"/>
          <w:sz w:val="18"/>
          <w:szCs w:val="18"/>
          <w:lang w:eastAsia="en-US"/>
        </w:rPr>
        <w:t xml:space="preserve">Клиент обязуется не сдавать Экспедитору груз, запрещенный к перевозке действующим законодательством РФ, опасный груз, в том числе легковоспламеняющиеся и взрывоопасные грузы, грузы, содержащие едкие, ядовитые вещества, а также скоропортящиеся грузы и грузы, требующие особых условий хранения и/или перевозки, в том числе грузы, чувствительные к температурному воздействию. </w:t>
      </w:r>
    </w:p>
    <w:p w:rsidR="00542C2B" w:rsidRPr="00BF46B4" w:rsidRDefault="001C51A8" w:rsidP="001C51A8">
      <w:pPr>
        <w:pStyle w:val="Standard"/>
        <w:tabs>
          <w:tab w:val="left" w:pos="567"/>
          <w:tab w:val="left" w:pos="916"/>
          <w:tab w:val="left" w:pos="1832"/>
          <w:tab w:val="left" w:pos="2748"/>
          <w:tab w:val="left" w:pos="3664"/>
          <w:tab w:val="left" w:pos="4580"/>
          <w:tab w:val="left" w:pos="5496"/>
          <w:tab w:val="left" w:pos="9639"/>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2.2.6.</w:t>
      </w:r>
      <w:r w:rsidRPr="00BF46B4">
        <w:rPr>
          <w:rFonts w:eastAsia="Calibri" w:cs="Calibri"/>
          <w:kern w:val="0"/>
          <w:sz w:val="18"/>
          <w:szCs w:val="18"/>
          <w:lang w:eastAsia="en-US"/>
        </w:rPr>
        <w:tab/>
      </w:r>
      <w:r w:rsidR="00542C2B" w:rsidRPr="00BF46B4">
        <w:rPr>
          <w:rFonts w:eastAsia="Calibri" w:cs="Calibri"/>
          <w:kern w:val="0"/>
          <w:sz w:val="18"/>
          <w:szCs w:val="18"/>
          <w:lang w:eastAsia="en-US"/>
        </w:rPr>
        <w:t>Клиент обязан предоставить Экспедитору данные и сведения, позволяющие, по мнению Клиента, в достаточной мере индивидуализировать Грузополучателя,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rsidR="00542C2B" w:rsidRDefault="001C51A8"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2.2.7</w:t>
      </w:r>
      <w:r w:rsidR="007E5494" w:rsidRPr="00BF46B4">
        <w:rPr>
          <w:rFonts w:eastAsia="Calibri" w:cs="Calibri"/>
          <w:kern w:val="0"/>
          <w:sz w:val="18"/>
          <w:szCs w:val="18"/>
          <w:lang w:eastAsia="en-US"/>
        </w:rPr>
        <w:t>.</w:t>
      </w:r>
      <w:r w:rsidR="007E5494"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оплачивает </w:t>
      </w:r>
      <w:r w:rsidR="00625E2A" w:rsidRPr="00BF46B4">
        <w:rPr>
          <w:rFonts w:eastAsia="Calibri" w:cs="Calibri"/>
          <w:kern w:val="0"/>
          <w:sz w:val="18"/>
          <w:szCs w:val="18"/>
          <w:lang w:eastAsia="en-US"/>
        </w:rPr>
        <w:t>простой/холостой пробег</w:t>
      </w:r>
      <w:r w:rsidR="007E5494" w:rsidRPr="00BF46B4">
        <w:rPr>
          <w:rFonts w:eastAsia="Calibri" w:cs="Calibri"/>
          <w:kern w:val="0"/>
          <w:sz w:val="18"/>
          <w:szCs w:val="18"/>
          <w:lang w:eastAsia="en-US"/>
        </w:rPr>
        <w:t xml:space="preserve"> автотранспорта, обусловленных</w:t>
      </w:r>
      <w:r w:rsidR="00542C2B" w:rsidRPr="00BF46B4">
        <w:rPr>
          <w:rFonts w:eastAsia="Calibri" w:cs="Calibri"/>
          <w:kern w:val="0"/>
          <w:sz w:val="18"/>
          <w:szCs w:val="18"/>
          <w:lang w:eastAsia="en-US"/>
        </w:rPr>
        <w:t xml:space="preserve"> причинами</w:t>
      </w:r>
      <w:r w:rsidRPr="00BF46B4">
        <w:rPr>
          <w:rFonts w:eastAsia="Calibri" w:cs="Calibri"/>
          <w:kern w:val="0"/>
          <w:sz w:val="18"/>
          <w:szCs w:val="18"/>
          <w:lang w:eastAsia="en-US"/>
        </w:rPr>
        <w:t>, не зависящими от Экспедитора</w:t>
      </w:r>
      <w:r w:rsidR="00542C2B" w:rsidRPr="00BF46B4">
        <w:rPr>
          <w:rFonts w:eastAsia="Calibri" w:cs="Calibri"/>
          <w:kern w:val="0"/>
          <w:sz w:val="18"/>
          <w:szCs w:val="18"/>
          <w:lang w:eastAsia="en-US"/>
        </w:rPr>
        <w:t xml:space="preserve">, </w:t>
      </w:r>
      <w:r w:rsidR="007E5494" w:rsidRPr="00BF46B4">
        <w:rPr>
          <w:rFonts w:eastAsia="Calibri" w:cs="Calibri"/>
          <w:kern w:val="0"/>
          <w:sz w:val="18"/>
          <w:szCs w:val="18"/>
          <w:lang w:eastAsia="en-US"/>
        </w:rPr>
        <w:t>согласно действующим у Экспедитора тарифам.</w:t>
      </w:r>
    </w:p>
    <w:p w:rsidR="0020608C" w:rsidRPr="0020608C" w:rsidRDefault="0020608C" w:rsidP="0020608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Pr>
          <w:rFonts w:eastAsia="Calibri" w:cs="Calibri"/>
          <w:kern w:val="0"/>
          <w:sz w:val="18"/>
          <w:szCs w:val="18"/>
          <w:lang w:eastAsia="en-US"/>
        </w:rPr>
        <w:t xml:space="preserve">2.2.7.1. </w:t>
      </w:r>
      <w:r w:rsidRPr="0020608C">
        <w:rPr>
          <w:rFonts w:eastAsia="Calibri" w:cs="Calibri"/>
          <w:kern w:val="0"/>
          <w:sz w:val="18"/>
          <w:szCs w:val="18"/>
          <w:lang w:eastAsia="en-US"/>
        </w:rPr>
        <w:t>Простоем для целей настоящего договора считается нахождение транспортного средства Экспедитора под погрузкой/выгрузкой свыше норматива, установленного Экспедитором.  Факт простоя подтверждается данными, указанными в экспедиторской расписке. В случае отсутствия в экспедиторской расписке информации о простое факт простоя может быть подтверждён уведомлениями, направленными Экспедитором на электронный адрес Клиента, а также иными документами, удостоверенными в двустороннем порядке - Грузоотправителем и Экспедитором или Грузополучателем и Экспедитором, соответственно. Уведомления направляются Клиенту в режиме реального времени. При расхождении информации о простое, отражённой в экспедиторской расписке и товаросопроводительных документах на груз Стороны руководствуются данными, указанными в экспедиторской расписке.</w:t>
      </w:r>
    </w:p>
    <w:p w:rsidR="0020608C" w:rsidRPr="00BF46B4" w:rsidRDefault="0020608C"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Pr>
          <w:rFonts w:eastAsia="Calibri" w:cs="Calibri"/>
          <w:kern w:val="0"/>
          <w:sz w:val="18"/>
          <w:szCs w:val="18"/>
          <w:lang w:eastAsia="en-US"/>
        </w:rPr>
        <w:t xml:space="preserve">2.2.7.2. Холостым пробегом транспортного средства, для целей настоящего договора, считается неправомерный отказ Грузоотправителя </w:t>
      </w:r>
      <w:r w:rsidRPr="0020608C">
        <w:rPr>
          <w:rFonts w:eastAsia="Calibri" w:cs="Calibri"/>
          <w:kern w:val="0"/>
          <w:sz w:val="18"/>
          <w:szCs w:val="18"/>
          <w:lang w:eastAsia="en-US"/>
        </w:rPr>
        <w:t>передать груз Экспедитору, а также неправомерный отказ  Грузополучателя принять, доставленный Экспедитором груз. Факт холостого пробега подтверждается данными, указанными в экспедиторской расписке водителем, доставлявшим груз. В случае отсутствия в экспедиторской расписке информации о холостом пробеге факт холостого пробега может быть подтверждён уведомлениями, направленными Экспедитором  на электронный адрес Клиента и иными документами, подтверждающими данный факт (транспортной накладной, пропуском на территорию Грузоотправителя/Грузополучателя, объяснительной водителя, коммерческим актом и др.).</w:t>
      </w:r>
      <w:r w:rsidRPr="000D430D">
        <w:rPr>
          <w:sz w:val="20"/>
          <w:szCs w:val="20"/>
        </w:rPr>
        <w:t xml:space="preserve"> </w:t>
      </w:r>
    </w:p>
    <w:p w:rsidR="00625E2A" w:rsidRPr="00BF46B4" w:rsidRDefault="007E5494"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2.2.8.</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обязан своевременно оплачивать услуги, оказанные Экспедитором, согласно установленных Экспедитором тарифов, действующих на момент оказания услуги и на основании выставленного Экспедитором счета в порядке, определенном </w:t>
      </w:r>
      <w:r w:rsidR="00625E2A" w:rsidRPr="00BF46B4">
        <w:rPr>
          <w:rFonts w:eastAsia="Calibri" w:cs="Calibri"/>
          <w:kern w:val="0"/>
          <w:sz w:val="18"/>
          <w:szCs w:val="18"/>
          <w:lang w:eastAsia="en-US"/>
        </w:rPr>
        <w:t>в</w:t>
      </w:r>
      <w:r w:rsidRPr="00BF46B4">
        <w:rPr>
          <w:rFonts w:eastAsia="Calibri" w:cs="Calibri"/>
          <w:kern w:val="0"/>
          <w:sz w:val="18"/>
          <w:szCs w:val="18"/>
          <w:lang w:eastAsia="en-US"/>
        </w:rPr>
        <w:t xml:space="preserve"> настоящем договоре и</w:t>
      </w:r>
      <w:r w:rsidR="00625E2A" w:rsidRPr="00BF46B4">
        <w:rPr>
          <w:rFonts w:eastAsia="Calibri" w:cs="Calibri"/>
          <w:kern w:val="0"/>
          <w:sz w:val="18"/>
          <w:szCs w:val="18"/>
          <w:lang w:eastAsia="en-US"/>
        </w:rPr>
        <w:t>/или в дополнительном соглашении к нему.</w:t>
      </w:r>
    </w:p>
    <w:p w:rsidR="00542C2B" w:rsidRPr="00BF46B4" w:rsidRDefault="007E5494"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2.2.9</w:t>
      </w:r>
      <w:r w:rsidR="00542C2B" w:rsidRPr="00BF46B4">
        <w:rPr>
          <w:rFonts w:eastAsia="Calibri" w:cs="Calibri"/>
          <w:kern w:val="0"/>
          <w:sz w:val="18"/>
          <w:szCs w:val="18"/>
          <w:lang w:eastAsia="en-US"/>
        </w:rPr>
        <w:t>.</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В случае отсутствия в пункте назначения Грузополучателя, указанного в </w:t>
      </w:r>
      <w:r w:rsidRPr="00BF46B4">
        <w:rPr>
          <w:rFonts w:eastAsia="Calibri" w:cs="Calibri"/>
          <w:kern w:val="0"/>
          <w:sz w:val="18"/>
          <w:szCs w:val="18"/>
          <w:lang w:eastAsia="en-US"/>
        </w:rPr>
        <w:t>экспедиторской расписке</w:t>
      </w:r>
      <w:r w:rsidR="00542C2B" w:rsidRPr="00BF46B4">
        <w:rPr>
          <w:rFonts w:eastAsia="Calibri" w:cs="Calibri"/>
          <w:kern w:val="0"/>
          <w:sz w:val="18"/>
          <w:szCs w:val="18"/>
          <w:lang w:eastAsia="en-US"/>
        </w:rPr>
        <w:t>, или отказа Грузополучателя от принятия груза, Клиент оплачивает расходы Экспедитора по доставке груза в пункт назначения, по возврату груза в пункт отправления, а также расходы по хранению груза. В случае отсутствия Грузополучателя или отказа от груза, груз будет считаться доставленным в срок, а Экспедитор - надлежащим образом исполнившим обязательство по своевременной доставке груза.</w:t>
      </w:r>
    </w:p>
    <w:p w:rsidR="00625E2A" w:rsidRPr="00BF46B4" w:rsidRDefault="00625E2A"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10.</w:t>
      </w:r>
      <w:r w:rsidR="007E5494" w:rsidRPr="00BF46B4">
        <w:rPr>
          <w:rFonts w:eastAsia="Calibri" w:cs="Calibri"/>
          <w:kern w:val="0"/>
          <w:sz w:val="18"/>
          <w:szCs w:val="18"/>
          <w:lang w:eastAsia="en-US"/>
        </w:rPr>
        <w:tab/>
      </w:r>
      <w:r w:rsidRPr="00BF46B4">
        <w:rPr>
          <w:rFonts w:eastAsia="Calibri" w:cs="Calibri"/>
          <w:kern w:val="0"/>
          <w:sz w:val="18"/>
          <w:szCs w:val="18"/>
          <w:lang w:eastAsia="en-US"/>
        </w:rPr>
        <w:t>В случае необходимости Клиент передает Экспедитору надлежаще оформленную доверенность на транспортно-экспедиционное обслуживание, получение / отправление грузов Клиент</w:t>
      </w:r>
      <w:r w:rsidR="007E5494" w:rsidRPr="00BF46B4">
        <w:rPr>
          <w:rFonts w:eastAsia="Calibri" w:cs="Calibri"/>
          <w:kern w:val="0"/>
          <w:sz w:val="18"/>
          <w:szCs w:val="18"/>
          <w:lang w:eastAsia="en-US"/>
        </w:rPr>
        <w:t>а.</w:t>
      </w:r>
    </w:p>
    <w:p w:rsidR="00625E2A" w:rsidRPr="00BF46B4" w:rsidRDefault="001C51A8"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11.</w:t>
      </w:r>
      <w:r w:rsidR="007E5494" w:rsidRPr="00BF46B4">
        <w:rPr>
          <w:rFonts w:eastAsia="Calibri" w:cs="Calibri"/>
          <w:kern w:val="0"/>
          <w:sz w:val="18"/>
          <w:szCs w:val="18"/>
          <w:lang w:eastAsia="en-US"/>
        </w:rPr>
        <w:tab/>
      </w:r>
      <w:r w:rsidRPr="00BF46B4">
        <w:rPr>
          <w:rFonts w:eastAsia="Calibri" w:cs="Calibri"/>
          <w:kern w:val="0"/>
          <w:sz w:val="18"/>
          <w:szCs w:val="18"/>
          <w:lang w:eastAsia="en-US"/>
        </w:rPr>
        <w:t>При возникновении обстоятельств, являющихся страховым случаем (порча/повреждение/утрата груза), Клиент обязуется производить для получения страхового возмещения все необходимые действия и предоставлять все необходимые документы, запрашиваемые Экспедитором в соответствии с требованием страховой компании.</w:t>
      </w:r>
    </w:p>
    <w:p w:rsidR="001C51A8" w:rsidRPr="00BF46B4" w:rsidRDefault="001C51A8" w:rsidP="00AB6CC9">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12.</w:t>
      </w:r>
      <w:r w:rsidR="007E5494" w:rsidRPr="00BF46B4">
        <w:rPr>
          <w:rFonts w:eastAsia="Calibri" w:cs="Calibri"/>
          <w:kern w:val="0"/>
          <w:sz w:val="18"/>
          <w:szCs w:val="18"/>
          <w:lang w:eastAsia="en-US"/>
        </w:rPr>
        <w:tab/>
      </w:r>
      <w:r w:rsidRPr="00BF46B4">
        <w:rPr>
          <w:rFonts w:eastAsia="Calibri" w:cs="Calibri"/>
          <w:kern w:val="0"/>
          <w:sz w:val="18"/>
          <w:szCs w:val="18"/>
          <w:lang w:eastAsia="en-US"/>
        </w:rPr>
        <w:t>Клиент обязуется получать или обеспечивать получение груза в срок не позднее 3 (трех) рабочих дней с момента прибытия груза на склад Экспедитора в пункте назначения. Хранение груза после истечения указанного срока оплачивается Клиентом по тарифам Экспедитора.</w:t>
      </w:r>
    </w:p>
    <w:p w:rsidR="00AB6CC9" w:rsidRPr="00BF46B4" w:rsidRDefault="00AB6CC9" w:rsidP="00AB6CC9">
      <w:pPr>
        <w:tabs>
          <w:tab w:val="left" w:pos="567"/>
        </w:tabs>
        <w:spacing w:after="0" w:line="240" w:lineRule="auto"/>
        <w:jc w:val="both"/>
        <w:rPr>
          <w:rFonts w:eastAsia="Arial Unicode MS" w:cs="Calibri"/>
          <w:kern w:val="3"/>
          <w:sz w:val="18"/>
          <w:szCs w:val="18"/>
          <w:lang w:eastAsia="zh-CN"/>
        </w:rPr>
      </w:pPr>
      <w:r w:rsidRPr="00BF46B4">
        <w:rPr>
          <w:rFonts w:eastAsia="Arial Unicode MS" w:cs="Calibri"/>
          <w:kern w:val="3"/>
          <w:sz w:val="18"/>
          <w:szCs w:val="18"/>
          <w:lang w:eastAsia="zh-CN"/>
        </w:rPr>
        <w:t>2.2.13.</w:t>
      </w:r>
      <w:r w:rsidRPr="00BF46B4">
        <w:rPr>
          <w:rFonts w:eastAsia="Arial Unicode MS" w:cs="Calibri"/>
          <w:kern w:val="3"/>
          <w:sz w:val="18"/>
          <w:szCs w:val="18"/>
          <w:lang w:eastAsia="zh-CN"/>
        </w:rPr>
        <w:tab/>
        <w:t xml:space="preserve">   Клиент подтверждает, что:</w:t>
      </w:r>
    </w:p>
    <w:p w:rsidR="00AB6CC9" w:rsidRPr="00BF46B4" w:rsidRDefault="00AB6CC9" w:rsidP="00F178D4">
      <w:pPr>
        <w:tabs>
          <w:tab w:val="left" w:pos="567"/>
        </w:tabs>
        <w:spacing w:after="0" w:line="240" w:lineRule="auto"/>
        <w:jc w:val="both"/>
        <w:rPr>
          <w:rFonts w:eastAsia="Arial Unicode MS" w:cs="Calibri"/>
          <w:kern w:val="3"/>
          <w:sz w:val="18"/>
          <w:szCs w:val="18"/>
          <w:lang w:eastAsia="zh-CN"/>
        </w:rPr>
      </w:pPr>
      <w:r w:rsidRPr="00BF46B4">
        <w:rPr>
          <w:rFonts w:eastAsia="Arial Unicode MS" w:cs="Calibri"/>
          <w:kern w:val="3"/>
          <w:sz w:val="18"/>
          <w:szCs w:val="18"/>
          <w:lang w:eastAsia="zh-CN"/>
        </w:rPr>
        <w:t>2.2.13.1. представитель Грузоотправителя, передающий груз Экспедитору, уполномочен своей подписью в экспедиторской расписке подтвердить правильность, указанных в ней сведений;</w:t>
      </w:r>
    </w:p>
    <w:p w:rsidR="00AB6CC9" w:rsidRPr="00BF46B4" w:rsidRDefault="00F178D4" w:rsidP="00F178D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 xml:space="preserve">2.2.13.2. </w:t>
      </w:r>
      <w:r w:rsidR="00AB6CC9" w:rsidRPr="00BF46B4">
        <w:rPr>
          <w:rFonts w:eastAsia="Calibri" w:cs="Calibri"/>
          <w:kern w:val="0"/>
          <w:sz w:val="18"/>
          <w:szCs w:val="18"/>
          <w:lang w:eastAsia="en-US"/>
        </w:rPr>
        <w:t xml:space="preserve"> представитель Грузополучателя, принимающий груз у Экспедитора, уполномочен своей подписью в экспедиторской расписке подтвердить правильность, указанных в ней сведений.</w:t>
      </w:r>
    </w:p>
    <w:p w:rsidR="00AB6CC9" w:rsidRPr="00BF46B4" w:rsidRDefault="00AB6CC9" w:rsidP="00F178D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360D62" w:rsidRPr="00BF46B4">
        <w:rPr>
          <w:rFonts w:eastAsia="Calibri" w:cs="Calibri"/>
          <w:kern w:val="0"/>
          <w:sz w:val="18"/>
          <w:szCs w:val="18"/>
          <w:lang w:eastAsia="en-US"/>
        </w:rPr>
        <w:t>14</w:t>
      </w:r>
      <w:r w:rsidR="00F178D4" w:rsidRPr="00BF46B4">
        <w:rPr>
          <w:rFonts w:eastAsia="Calibri" w:cs="Calibri"/>
          <w:kern w:val="0"/>
          <w:sz w:val="18"/>
          <w:szCs w:val="18"/>
          <w:lang w:eastAsia="en-US"/>
        </w:rPr>
        <w:tab/>
        <w:t xml:space="preserve">    </w:t>
      </w:r>
      <w:r w:rsidRPr="00BF46B4">
        <w:rPr>
          <w:rFonts w:eastAsia="Calibri" w:cs="Calibri"/>
          <w:kern w:val="0"/>
          <w:sz w:val="18"/>
          <w:szCs w:val="18"/>
          <w:lang w:eastAsia="en-US"/>
        </w:rPr>
        <w:t>Клиент вправе требовать от Экспедитора полного и надлежащего исполнения всех обязательств, возложенных на Экспедитора в соответствии с настоящим договором.</w:t>
      </w:r>
    </w:p>
    <w:p w:rsidR="00F7679B" w:rsidRPr="00BF46B4" w:rsidRDefault="00F7679B" w:rsidP="00FC65C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8"/>
          <w:szCs w:val="18"/>
        </w:rPr>
      </w:pPr>
    </w:p>
    <w:p w:rsidR="00E94CF7" w:rsidRPr="00BF46B4" w:rsidRDefault="00E94CF7" w:rsidP="004D0AB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color w:val="000000"/>
          <w:sz w:val="18"/>
          <w:szCs w:val="18"/>
        </w:rPr>
      </w:pPr>
      <w:r w:rsidRPr="00BF46B4">
        <w:rPr>
          <w:rFonts w:cs="Calibri"/>
          <w:b/>
          <w:color w:val="000000"/>
          <w:sz w:val="18"/>
          <w:szCs w:val="18"/>
        </w:rPr>
        <w:t>3.</w:t>
      </w:r>
      <w:r w:rsidRPr="00BF46B4">
        <w:rPr>
          <w:rFonts w:cs="Calibri"/>
          <w:b/>
          <w:color w:val="000000"/>
          <w:sz w:val="18"/>
          <w:szCs w:val="18"/>
        </w:rPr>
        <w:tab/>
        <w:t>ПОРЯДОК ПРИЕМА И ВЫДАЧИ ГРУЗА</w:t>
      </w:r>
    </w:p>
    <w:p w:rsidR="00E94CF7" w:rsidRPr="00BF46B4" w:rsidRDefault="00E94CF7" w:rsidP="00DC5CB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color w:val="000000"/>
          <w:sz w:val="18"/>
          <w:szCs w:val="18"/>
        </w:rPr>
      </w:pPr>
      <w:r w:rsidRPr="00BF46B4">
        <w:rPr>
          <w:rFonts w:cs="Calibri"/>
          <w:b/>
          <w:color w:val="000000"/>
          <w:sz w:val="18"/>
          <w:szCs w:val="18"/>
        </w:rPr>
        <w:t>3.1.</w:t>
      </w:r>
      <w:r w:rsidRPr="00BF46B4">
        <w:rPr>
          <w:rFonts w:cs="Calibri"/>
          <w:b/>
          <w:color w:val="000000"/>
          <w:sz w:val="18"/>
          <w:szCs w:val="18"/>
        </w:rPr>
        <w:tab/>
        <w:t>Прием груза:</w:t>
      </w:r>
    </w:p>
    <w:p w:rsidR="00A96CBD" w:rsidRPr="00BF46B4" w:rsidRDefault="00E94CF7"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8"/>
          <w:szCs w:val="18"/>
        </w:rPr>
      </w:pPr>
      <w:r w:rsidRPr="00BF46B4">
        <w:rPr>
          <w:rFonts w:cs="Calibri"/>
          <w:color w:val="000000"/>
          <w:sz w:val="18"/>
          <w:szCs w:val="18"/>
        </w:rPr>
        <w:t>3.1.1.</w:t>
      </w:r>
      <w:r w:rsidRPr="00BF46B4">
        <w:rPr>
          <w:rFonts w:cs="Calibri"/>
          <w:color w:val="000000"/>
          <w:sz w:val="18"/>
          <w:szCs w:val="18"/>
        </w:rPr>
        <w:tab/>
      </w:r>
      <w:r w:rsidR="00A96CBD" w:rsidRPr="00BF46B4">
        <w:rPr>
          <w:rFonts w:eastAsia="Calibri" w:cs="Calibri"/>
          <w:kern w:val="0"/>
          <w:sz w:val="18"/>
          <w:szCs w:val="18"/>
          <w:lang w:eastAsia="en-US"/>
        </w:rPr>
        <w:t xml:space="preserve">Экспедитор принимает </w:t>
      </w:r>
      <w:r w:rsidR="00A96CBD" w:rsidRPr="00BF46B4">
        <w:rPr>
          <w:rFonts w:eastAsia="Calibri" w:cs="Calibri"/>
          <w:kern w:val="0"/>
          <w:sz w:val="18"/>
          <w:szCs w:val="18"/>
          <w:u w:val="single"/>
          <w:lang w:eastAsia="en-US"/>
        </w:rPr>
        <w:t>на своём складе</w:t>
      </w:r>
      <w:r w:rsidR="00A96CBD" w:rsidRPr="00BF46B4">
        <w:rPr>
          <w:rFonts w:eastAsia="Calibri" w:cs="Calibri"/>
          <w:kern w:val="0"/>
          <w:sz w:val="18"/>
          <w:szCs w:val="18"/>
          <w:lang w:eastAsia="en-US"/>
        </w:rPr>
        <w:t xml:space="preserve"> у Клиента </w:t>
      </w:r>
      <w:r w:rsidR="00A96CBD" w:rsidRPr="00BF46B4">
        <w:rPr>
          <w:rFonts w:cs="Calibri"/>
          <w:sz w:val="18"/>
          <w:szCs w:val="18"/>
        </w:rPr>
        <w:t>либо лица, указанного Клиентом в качестве грузоотправителя, груз по весу, объему и количеству мест без досмотра и проверки содержимого упаковки на предмет работоспособности, внутренней комплектации, количества, наличия явных или скрытых дефектов, чувствительности к температурному и механическому воздействию.</w:t>
      </w:r>
    </w:p>
    <w:p w:rsidR="00A96CBD" w:rsidRPr="00BF46B4" w:rsidRDefault="00A96CBD" w:rsidP="00A96CBD">
      <w:pPr>
        <w:tabs>
          <w:tab w:val="left" w:pos="567"/>
        </w:tabs>
        <w:spacing w:after="0" w:line="240" w:lineRule="auto"/>
        <w:jc w:val="both"/>
        <w:rPr>
          <w:rFonts w:cs="Calibri"/>
          <w:sz w:val="18"/>
          <w:szCs w:val="18"/>
        </w:rPr>
      </w:pPr>
      <w:r w:rsidRPr="00BF46B4">
        <w:rPr>
          <w:rFonts w:cs="Calibri"/>
          <w:sz w:val="18"/>
          <w:szCs w:val="18"/>
        </w:rPr>
        <w:tab/>
      </w:r>
      <w:r w:rsidRPr="00BF46B4">
        <w:rPr>
          <w:rFonts w:cs="Calibri"/>
          <w:sz w:val="18"/>
          <w:szCs w:val="18"/>
        </w:rPr>
        <w:tab/>
        <w:t>Определение объема груза производится Экспедитором следующим образом:</w:t>
      </w:r>
    </w:p>
    <w:p w:rsidR="00A96CBD" w:rsidRPr="00BF46B4" w:rsidRDefault="00A96CBD" w:rsidP="00A96CBD">
      <w:pPr>
        <w:spacing w:after="0" w:line="240" w:lineRule="auto"/>
        <w:jc w:val="both"/>
        <w:rPr>
          <w:rFonts w:cs="Calibri"/>
          <w:sz w:val="18"/>
          <w:szCs w:val="18"/>
        </w:rPr>
      </w:pPr>
      <w:r w:rsidRPr="00BF46B4">
        <w:rPr>
          <w:rFonts w:cs="Calibri"/>
          <w:sz w:val="18"/>
          <w:szCs w:val="18"/>
        </w:rPr>
        <w:t>- объем груза измеряется в м3 (кубических метрах);</w:t>
      </w:r>
    </w:p>
    <w:p w:rsidR="00A96CBD" w:rsidRPr="00BF46B4" w:rsidRDefault="00A96CBD" w:rsidP="00A96CBD">
      <w:pPr>
        <w:spacing w:after="0" w:line="240" w:lineRule="auto"/>
        <w:jc w:val="both"/>
        <w:rPr>
          <w:rFonts w:cs="Calibri"/>
          <w:sz w:val="18"/>
          <w:szCs w:val="18"/>
        </w:rPr>
      </w:pPr>
      <w:r w:rsidRPr="00BF46B4">
        <w:rPr>
          <w:rFonts w:cs="Calibri"/>
          <w:sz w:val="18"/>
          <w:szCs w:val="18"/>
        </w:rPr>
        <w:t>- объем груза равен произведению длины, ширины, высоты груза;</w:t>
      </w:r>
    </w:p>
    <w:p w:rsidR="00A96CBD" w:rsidRPr="00BF46B4" w:rsidRDefault="00A96CBD" w:rsidP="00A96CBD">
      <w:pPr>
        <w:spacing w:after="0" w:line="240" w:lineRule="auto"/>
        <w:jc w:val="both"/>
        <w:rPr>
          <w:rFonts w:cs="Calibri"/>
          <w:sz w:val="18"/>
          <w:szCs w:val="18"/>
        </w:rPr>
      </w:pPr>
      <w:r w:rsidRPr="00BF46B4">
        <w:rPr>
          <w:rFonts w:cs="Calibri"/>
          <w:sz w:val="18"/>
          <w:szCs w:val="18"/>
        </w:rPr>
        <w:t>- точность измерения - 0,01 м (сантиметр);</w:t>
      </w:r>
    </w:p>
    <w:p w:rsidR="00A96CBD" w:rsidRPr="00BF46B4" w:rsidRDefault="00A96CBD" w:rsidP="00A96CBD">
      <w:pPr>
        <w:spacing w:after="0" w:line="240" w:lineRule="auto"/>
        <w:jc w:val="both"/>
        <w:rPr>
          <w:rFonts w:cs="Calibri"/>
          <w:sz w:val="18"/>
          <w:szCs w:val="18"/>
        </w:rPr>
      </w:pPr>
      <w:r w:rsidRPr="00BF46B4">
        <w:rPr>
          <w:rFonts w:cs="Calibri"/>
          <w:sz w:val="18"/>
          <w:szCs w:val="18"/>
        </w:rPr>
        <w:t>- при измерении негабаритных грузов или грузов со сложной геометрической формой, измерение объема такого груза производится исходя из максимальных длин сторон груза, таким образом, чтобы в случае упаковки груза, все углы такой упаковки составляли 90 градусов.</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3.1.2.</w:t>
      </w:r>
      <w:r w:rsidRPr="00BF46B4">
        <w:rPr>
          <w:rFonts w:eastAsia="Calibri" w:cs="Calibri"/>
          <w:kern w:val="0"/>
          <w:sz w:val="18"/>
          <w:szCs w:val="18"/>
          <w:lang w:eastAsia="en-US"/>
        </w:rPr>
        <w:tab/>
        <w:t xml:space="preserve">Экспедитор принимает груз </w:t>
      </w:r>
      <w:r w:rsidRPr="00BF46B4">
        <w:rPr>
          <w:rFonts w:eastAsia="Calibri" w:cs="Calibri"/>
          <w:kern w:val="0"/>
          <w:sz w:val="18"/>
          <w:szCs w:val="18"/>
          <w:u w:val="single"/>
          <w:lang w:eastAsia="en-US"/>
        </w:rPr>
        <w:t>на складе Клиента</w:t>
      </w:r>
      <w:r w:rsidRPr="00BF46B4">
        <w:rPr>
          <w:rFonts w:eastAsia="Calibri" w:cs="Calibri"/>
          <w:kern w:val="0"/>
          <w:sz w:val="18"/>
          <w:szCs w:val="18"/>
          <w:lang w:eastAsia="en-US"/>
        </w:rPr>
        <w:t xml:space="preserve"> </w:t>
      </w:r>
      <w:r w:rsidRPr="00BF46B4">
        <w:rPr>
          <w:rFonts w:cs="Calibri"/>
          <w:sz w:val="18"/>
          <w:szCs w:val="18"/>
        </w:rPr>
        <w:t xml:space="preserve">либо лица, указанного Клиентом в качестве Грузоотправителя по количеству мест без досмотра и проверки содержимого упаковки на предмет работоспособности, внутренней комплектации, количества, наличия явных или скрытых дефектов, чувствительности к температурному и механическому воздействию. Определение объёма груза, в таком случае, производится Экспедитором после доставки груза на его склад. </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lastRenderedPageBreak/>
        <w:t>3.1.3.</w:t>
      </w:r>
      <w:r w:rsidRPr="00BF46B4">
        <w:rPr>
          <w:rFonts w:cs="Calibri"/>
          <w:color w:val="000000"/>
          <w:sz w:val="18"/>
          <w:szCs w:val="18"/>
        </w:rPr>
        <w:tab/>
      </w:r>
      <w:r w:rsidR="00E94CF7" w:rsidRPr="00BF46B4">
        <w:rPr>
          <w:rFonts w:cs="Calibri"/>
          <w:color w:val="000000"/>
          <w:sz w:val="18"/>
          <w:szCs w:val="18"/>
        </w:rPr>
        <w:t xml:space="preserve">По соглашению сторон Экспедитор и Клиент могут предусмотреть иной порядок приема груза, </w:t>
      </w:r>
      <w:r w:rsidRPr="00BF46B4">
        <w:rPr>
          <w:rFonts w:cs="Calibri"/>
          <w:color w:val="000000"/>
          <w:sz w:val="18"/>
          <w:szCs w:val="18"/>
        </w:rPr>
        <w:t xml:space="preserve">нежели указанный в пунктах 3.1.1. и 3.1.2. настоящего договора, </w:t>
      </w:r>
      <w:r w:rsidR="00E94CF7" w:rsidRPr="00BF46B4">
        <w:rPr>
          <w:rFonts w:cs="Calibri"/>
          <w:color w:val="000000"/>
          <w:sz w:val="18"/>
          <w:szCs w:val="18"/>
        </w:rPr>
        <w:t>в том числе с досмотром внутреннего содержимого, принимаемого к перевозке груза. В этом случае стороны заключают дополнительное соглашение, в котором отражают обязательства сторон при приеме груза с досмотром внутреннего содержимого и порядок оплаты услуг Экспедитора, их стоимость.</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3.1.4</w:t>
      </w:r>
      <w:r w:rsidR="00E94CF7" w:rsidRPr="00BF46B4">
        <w:rPr>
          <w:rFonts w:cs="Calibri"/>
          <w:color w:val="000000"/>
          <w:sz w:val="18"/>
          <w:szCs w:val="18"/>
        </w:rPr>
        <w:t>.</w:t>
      </w:r>
      <w:r w:rsidR="00E94CF7" w:rsidRPr="00BF46B4">
        <w:rPr>
          <w:rFonts w:cs="Calibri"/>
          <w:color w:val="000000"/>
          <w:sz w:val="18"/>
          <w:szCs w:val="18"/>
        </w:rPr>
        <w:tab/>
        <w:t>Грузы принимаются при предъявлении документа, удостоверяющего личность, надлежащим образом оформленной доверенности, содержащей подпись и печать,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Грузоотправителей, Надлежащей доверенностью, подтверждающей полномочия на передачу 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факта приема груза от неуполномоченного лица при обычном осмотре документов, предъявляемых представителем Грузоотправителя.</w:t>
      </w:r>
    </w:p>
    <w:p w:rsidR="00CF25DC" w:rsidRPr="00BF46B4" w:rsidRDefault="00CF25DC" w:rsidP="00CF25DC">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rFonts w:cs="Calibri"/>
          <w:color w:val="000000"/>
          <w:sz w:val="18"/>
          <w:szCs w:val="18"/>
        </w:rPr>
      </w:pPr>
      <w:r w:rsidRPr="00BF46B4">
        <w:rPr>
          <w:rFonts w:cs="Calibri"/>
          <w:color w:val="000000"/>
          <w:sz w:val="18"/>
          <w:szCs w:val="18"/>
        </w:rPr>
        <w:t>3.1.4.1.</w:t>
      </w:r>
      <w:r w:rsidRPr="00BF46B4">
        <w:rPr>
          <w:rFonts w:cs="Calibri"/>
          <w:color w:val="000000"/>
          <w:sz w:val="18"/>
          <w:szCs w:val="18"/>
        </w:rPr>
        <w:tab/>
        <w:t xml:space="preserve">Также Экспедитор вправе принять груз от лица, чьи полномочия в силу положений статьи 182 Гражданского кодекса РФ явствуют из обстановки, в которой действует представитель (в том числе к таким случаям относится: наличие документа, удостоверяющего личность и печати юридического лица или индивидуального предпринимателя у представителя при отсутствии доверенности; наличие печати или штампа организации, в случае приёмки груза на складе отправителя и др.).   </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eastAsia="Calibri" w:cs="Calibri"/>
          <w:kern w:val="0"/>
          <w:sz w:val="18"/>
          <w:szCs w:val="18"/>
          <w:lang w:eastAsia="en-US"/>
        </w:rPr>
        <w:t>3.1.5.</w:t>
      </w:r>
      <w:r w:rsidRPr="00BF46B4">
        <w:rPr>
          <w:rFonts w:eastAsia="Calibri" w:cs="Calibri"/>
          <w:kern w:val="0"/>
          <w:sz w:val="18"/>
          <w:szCs w:val="18"/>
          <w:lang w:eastAsia="en-US"/>
        </w:rPr>
        <w:tab/>
      </w:r>
      <w:r w:rsidR="00E94CF7" w:rsidRPr="00BF46B4">
        <w:rPr>
          <w:rFonts w:cs="Calibri"/>
          <w:color w:val="000000"/>
          <w:sz w:val="18"/>
          <w:szCs w:val="18"/>
        </w:rPr>
        <w:t xml:space="preserve">Факт передачи груза Экспедитору подтверждается </w:t>
      </w:r>
      <w:r w:rsidRPr="00BF46B4">
        <w:rPr>
          <w:rFonts w:cs="Calibri"/>
          <w:color w:val="000000"/>
          <w:sz w:val="18"/>
          <w:szCs w:val="18"/>
        </w:rPr>
        <w:t>экспедиторской распиской в которой фиксируются необходимые для надлежащего исполнения обязательства сведения</w:t>
      </w:r>
      <w:r w:rsidR="00E94CF7" w:rsidRPr="00BF46B4">
        <w:rPr>
          <w:rFonts w:cs="Calibri"/>
          <w:color w:val="000000"/>
          <w:sz w:val="18"/>
          <w:szCs w:val="18"/>
        </w:rPr>
        <w:t>.</w:t>
      </w:r>
      <w:r w:rsidRPr="00BF46B4">
        <w:rPr>
          <w:rFonts w:cs="Calibri"/>
          <w:color w:val="000000"/>
          <w:sz w:val="18"/>
          <w:szCs w:val="18"/>
        </w:rPr>
        <w:t xml:space="preserve"> </w:t>
      </w:r>
      <w:r w:rsidRPr="00BF46B4">
        <w:rPr>
          <w:rFonts w:eastAsia="Calibri" w:cs="Calibri"/>
          <w:kern w:val="0"/>
          <w:sz w:val="18"/>
          <w:szCs w:val="18"/>
          <w:lang w:eastAsia="en-US"/>
        </w:rPr>
        <w:t>Представитель Грузоотправителя обязан проверить правильность данных внесенных в экспедиторскую расписку и удостоверить их своей подписью. Представителем Грузоотправителя либо лицом, представляющим интересы Грузоотправителя, в данном случае, признается лицо, предоставившее груз для отправки.</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3.1.6</w:t>
      </w:r>
      <w:r w:rsidR="00E94CF7" w:rsidRPr="00BF46B4">
        <w:rPr>
          <w:rFonts w:cs="Calibri"/>
          <w:color w:val="000000"/>
          <w:sz w:val="18"/>
          <w:szCs w:val="18"/>
        </w:rPr>
        <w:t>.</w:t>
      </w:r>
      <w:r w:rsidR="00E94CF7" w:rsidRPr="00BF46B4">
        <w:rPr>
          <w:rFonts w:cs="Calibri"/>
          <w:color w:val="000000"/>
          <w:sz w:val="18"/>
          <w:szCs w:val="18"/>
        </w:rPr>
        <w:tab/>
        <w:t xml:space="preserve">Датой приема груза к перевозке считается дата, указанная в </w:t>
      </w:r>
      <w:r w:rsidR="00115BD5" w:rsidRPr="00BF46B4">
        <w:rPr>
          <w:rFonts w:cs="Calibri"/>
          <w:color w:val="000000"/>
          <w:sz w:val="18"/>
          <w:szCs w:val="18"/>
        </w:rPr>
        <w:t>экспедиторской расписке</w:t>
      </w:r>
      <w:r w:rsidR="00E94CF7" w:rsidRPr="00BF46B4">
        <w:rPr>
          <w:rFonts w:cs="Calibri"/>
          <w:color w:val="000000"/>
          <w:sz w:val="18"/>
          <w:szCs w:val="18"/>
        </w:rPr>
        <w:t xml:space="preserve"> Экспедитора.                 </w:t>
      </w:r>
    </w:p>
    <w:p w:rsidR="00E94CF7" w:rsidRPr="00BF46B4" w:rsidRDefault="00A96CBD" w:rsidP="00FC65CA">
      <w:pPr>
        <w:pStyle w:val="Standard"/>
        <w:tabs>
          <w:tab w:val="left" w:pos="567"/>
        </w:tabs>
        <w:jc w:val="both"/>
        <w:rPr>
          <w:rFonts w:cs="Calibri"/>
          <w:color w:val="000000"/>
          <w:sz w:val="18"/>
          <w:szCs w:val="18"/>
          <w:lang w:eastAsia="ar-SA"/>
        </w:rPr>
      </w:pPr>
      <w:r w:rsidRPr="00BF46B4">
        <w:rPr>
          <w:rFonts w:cs="Calibri"/>
          <w:color w:val="000000"/>
          <w:sz w:val="18"/>
          <w:szCs w:val="18"/>
        </w:rPr>
        <w:t>3.1.7</w:t>
      </w:r>
      <w:r w:rsidR="00E94CF7" w:rsidRPr="00BF46B4">
        <w:rPr>
          <w:rFonts w:cs="Calibri"/>
          <w:color w:val="000000"/>
          <w:sz w:val="18"/>
          <w:szCs w:val="18"/>
        </w:rPr>
        <w:t>.</w:t>
      </w:r>
      <w:r w:rsidR="00E94CF7" w:rsidRPr="00BF46B4">
        <w:rPr>
          <w:rFonts w:cs="Calibri"/>
          <w:color w:val="000000"/>
          <w:sz w:val="18"/>
          <w:szCs w:val="18"/>
        </w:rPr>
        <w:tab/>
      </w:r>
      <w:r w:rsidR="00E94CF7" w:rsidRPr="00BF46B4">
        <w:rPr>
          <w:rFonts w:cs="Calibri"/>
          <w:color w:val="000000"/>
          <w:sz w:val="18"/>
          <w:szCs w:val="18"/>
          <w:lang w:eastAsia="ar-SA"/>
        </w:rPr>
        <w:t xml:space="preserve">Грузы должны предъявляться Клиентом (Грузоотправителем) к перевозке в исправной транспортной (внешней) упаковке и внутритарной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Экспедитора, и обеспечивающим полную сохранность груза при перевозке. </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3.1.8.</w:t>
      </w:r>
      <w:r w:rsidRPr="00BF46B4">
        <w:rPr>
          <w:rFonts w:eastAsia="Calibri" w:cs="Calibri"/>
          <w:kern w:val="0"/>
          <w:sz w:val="18"/>
          <w:szCs w:val="18"/>
          <w:lang w:eastAsia="en-US"/>
        </w:rPr>
        <w:tab/>
        <w:t>При предоставлении груза в ненадлежащей упаковке или без упаковки, в целях минимизации возможного ущерба Экспедитор вправе произвести дополнительную упаковку груза без вскрытия упаковки Клиента, за счёт Клиента. Экспедитор производит дополнительную упаковку исходя из имеющихся у него материалов, и не учитывает специальные требования к упаковке установленные действующим законодательством для конкретного вида груза (товара). Произведённая Экспедитором доупаковка груза не снимает ответственности с Клиента и Грузоотправителя за негативные последствия, связанные с несоблюдением им обязанности по надлежащей упаковке, предназначенного к перевозке груза.</w:t>
      </w:r>
    </w:p>
    <w:p w:rsidR="00E94CF7" w:rsidRPr="00BF46B4" w:rsidRDefault="00A96CBD" w:rsidP="00FC65CA">
      <w:pPr>
        <w:pStyle w:val="Standard"/>
        <w:tabs>
          <w:tab w:val="left" w:pos="567"/>
        </w:tabs>
        <w:jc w:val="both"/>
        <w:rPr>
          <w:rFonts w:cs="Calibri"/>
          <w:color w:val="000000"/>
          <w:sz w:val="18"/>
          <w:szCs w:val="18"/>
          <w:lang w:eastAsia="ar-SA"/>
        </w:rPr>
      </w:pPr>
      <w:r w:rsidRPr="00BF46B4">
        <w:rPr>
          <w:rFonts w:cs="Calibri"/>
          <w:color w:val="000000"/>
          <w:sz w:val="18"/>
          <w:szCs w:val="18"/>
          <w:lang w:eastAsia="ar-SA"/>
        </w:rPr>
        <w:t>3.1.9</w:t>
      </w:r>
      <w:r w:rsidR="00FC65CA" w:rsidRPr="00BF46B4">
        <w:rPr>
          <w:rFonts w:cs="Calibri"/>
          <w:color w:val="000000"/>
          <w:sz w:val="18"/>
          <w:szCs w:val="18"/>
          <w:lang w:eastAsia="ar-SA"/>
        </w:rPr>
        <w:t>.</w:t>
      </w:r>
      <w:r w:rsidR="00FC65CA" w:rsidRPr="00BF46B4">
        <w:rPr>
          <w:rFonts w:cs="Calibri"/>
          <w:color w:val="000000"/>
          <w:sz w:val="18"/>
          <w:szCs w:val="18"/>
          <w:lang w:eastAsia="ar-SA"/>
        </w:rPr>
        <w:tab/>
      </w:r>
      <w:r w:rsidR="00E94CF7" w:rsidRPr="00BF46B4">
        <w:rPr>
          <w:rFonts w:cs="Calibri"/>
          <w:color w:val="000000"/>
          <w:sz w:val="18"/>
          <w:szCs w:val="18"/>
          <w:lang w:eastAsia="ar-SA"/>
        </w:rPr>
        <w:t xml:space="preserve">При сдаче к перевозке груза: </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груза при его транспортировке),</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rsidR="00E94CF7" w:rsidRPr="00BF46B4" w:rsidRDefault="00E94CF7" w:rsidP="00FC65CA">
      <w:pPr>
        <w:pStyle w:val="Standard"/>
        <w:tabs>
          <w:tab w:val="left" w:pos="567"/>
        </w:tabs>
        <w:jc w:val="both"/>
        <w:rPr>
          <w:rFonts w:cs="Calibri"/>
          <w:color w:val="000000"/>
          <w:sz w:val="18"/>
          <w:szCs w:val="18"/>
          <w:lang w:eastAsia="ar-SA"/>
        </w:rPr>
      </w:pPr>
      <w:r w:rsidRPr="00BF46B4">
        <w:rPr>
          <w:rFonts w:cs="Calibri"/>
          <w:color w:val="000000"/>
          <w:sz w:val="18"/>
          <w:szCs w:val="18"/>
          <w:lang w:eastAsia="ar-SA"/>
        </w:rPr>
        <w:t>ответственность за все последствия порчи, повреждения и утраты груза несет Клиент.</w:t>
      </w:r>
    </w:p>
    <w:p w:rsidR="00CF25DC" w:rsidRDefault="00A96CBD" w:rsidP="00F7679B">
      <w:pPr>
        <w:pStyle w:val="Standard"/>
        <w:tabs>
          <w:tab w:val="left" w:pos="567"/>
        </w:tabs>
        <w:jc w:val="both"/>
        <w:rPr>
          <w:rFonts w:cs="Calibri"/>
          <w:color w:val="000000"/>
          <w:sz w:val="18"/>
          <w:szCs w:val="18"/>
        </w:rPr>
      </w:pPr>
      <w:r w:rsidRPr="00BF46B4">
        <w:rPr>
          <w:rFonts w:cs="Calibri"/>
          <w:color w:val="000000"/>
          <w:sz w:val="18"/>
          <w:szCs w:val="18"/>
          <w:lang w:eastAsia="ar-SA"/>
        </w:rPr>
        <w:t>3.1.10</w:t>
      </w:r>
      <w:r w:rsidR="00FC65CA" w:rsidRPr="00BF46B4">
        <w:rPr>
          <w:rFonts w:cs="Calibri"/>
          <w:color w:val="000000"/>
          <w:sz w:val="18"/>
          <w:szCs w:val="18"/>
          <w:lang w:eastAsia="ar-SA"/>
        </w:rPr>
        <w:t>.</w:t>
      </w:r>
      <w:r w:rsidR="00FC65CA" w:rsidRPr="00BF46B4">
        <w:rPr>
          <w:rFonts w:cs="Calibri"/>
          <w:color w:val="000000"/>
          <w:sz w:val="18"/>
          <w:szCs w:val="18"/>
          <w:lang w:eastAsia="ar-SA"/>
        </w:rPr>
        <w:tab/>
      </w:r>
      <w:r w:rsidR="00E94CF7" w:rsidRPr="00BF46B4">
        <w:rPr>
          <w:rFonts w:cs="Calibri"/>
          <w:color w:val="000000"/>
          <w:sz w:val="18"/>
          <w:szCs w:val="18"/>
        </w:rPr>
        <w:t>При сдаче груза Клиент обязан приложить накладную, сертификаты (если груз подлежит сертификации), доверенность, а также все иные документы, необходимые для осуществления таможенного, санитарного контроля и других видов государственного контроля в пути следования груза.</w:t>
      </w:r>
      <w:r w:rsidR="00F7679B" w:rsidRPr="00BF46B4">
        <w:rPr>
          <w:rFonts w:cs="Calibri"/>
          <w:color w:val="000000"/>
          <w:sz w:val="18"/>
          <w:szCs w:val="18"/>
        </w:rPr>
        <w:t xml:space="preserve"> </w:t>
      </w:r>
    </w:p>
    <w:p w:rsidR="00AC6C5C" w:rsidRDefault="00E31234" w:rsidP="00AC6C5C">
      <w:pPr>
        <w:pStyle w:val="Standard"/>
        <w:tabs>
          <w:tab w:val="left" w:pos="567"/>
        </w:tabs>
        <w:jc w:val="both"/>
        <w:rPr>
          <w:rFonts w:cs="Calibri"/>
          <w:color w:val="000000"/>
          <w:sz w:val="18"/>
          <w:szCs w:val="18"/>
        </w:rPr>
      </w:pPr>
      <w:r>
        <w:rPr>
          <w:rFonts w:cs="Calibri"/>
          <w:color w:val="000000"/>
          <w:sz w:val="18"/>
          <w:szCs w:val="18"/>
        </w:rPr>
        <w:t xml:space="preserve">3.11.11. </w:t>
      </w:r>
      <w:r w:rsidR="00AC6C5C" w:rsidRPr="00AC6C5C">
        <w:rPr>
          <w:rFonts w:cs="Calibri"/>
          <w:color w:val="000000"/>
          <w:sz w:val="18"/>
          <w:szCs w:val="18"/>
        </w:rPr>
        <w:t xml:space="preserve">Если Клиентом при сдаче груза Экспедитору не представлены документы, подтверждающие действительную стоимость груза и Сторонами письменно не согласовано иное, объявленная ценность груза считается равной 100 руб. / кг., но не более 50 000 руб. При отсутствии в экспедиторской расписке или иных документах данных о весе груза, объявленная ценность груза считается равной 10 000 руб. </w:t>
      </w:r>
    </w:p>
    <w:p w:rsidR="00AC6C5C" w:rsidRPr="00AC6C5C" w:rsidRDefault="00AC6C5C" w:rsidP="00AC6C5C">
      <w:pPr>
        <w:pStyle w:val="Standard"/>
        <w:tabs>
          <w:tab w:val="left" w:pos="567"/>
        </w:tabs>
        <w:jc w:val="both"/>
        <w:rPr>
          <w:rFonts w:cs="Calibri"/>
          <w:color w:val="000000"/>
          <w:sz w:val="18"/>
          <w:szCs w:val="18"/>
        </w:rPr>
      </w:pPr>
      <w:r>
        <w:rPr>
          <w:rFonts w:cs="Calibri"/>
          <w:color w:val="000000"/>
          <w:sz w:val="18"/>
          <w:szCs w:val="18"/>
        </w:rPr>
        <w:t xml:space="preserve">3.1.12. </w:t>
      </w:r>
      <w:r w:rsidRPr="00AC6C5C">
        <w:rPr>
          <w:rFonts w:cs="Calibri"/>
          <w:color w:val="000000"/>
          <w:sz w:val="18"/>
          <w:szCs w:val="18"/>
        </w:rPr>
        <w:t xml:space="preserve">При сдаче к перевозке груза, принадлежащему физическому лицу и предназначенному для личного, семейного, домашнего или иного использования, не связанного с предпринимательской деятельностью, стоимость которого не может быть подтверждена документально, объявленная ценность груза считается равной 100 руб./кг., но не более 50 000 руб. При отсутствии в экспедиторской расписке или иных документах данных о весе груза, объявленная ценность груза считается равной 10 000 руб. </w:t>
      </w:r>
    </w:p>
    <w:p w:rsidR="00E94CF7" w:rsidRPr="00BF46B4" w:rsidRDefault="00FC65CA" w:rsidP="00AC6C5C">
      <w:pPr>
        <w:pStyle w:val="Standard"/>
        <w:tabs>
          <w:tab w:val="left" w:pos="567"/>
        </w:tabs>
        <w:jc w:val="both"/>
        <w:rPr>
          <w:rFonts w:cs="Calibri"/>
          <w:b/>
          <w:color w:val="000000"/>
          <w:sz w:val="18"/>
          <w:szCs w:val="18"/>
        </w:rPr>
      </w:pPr>
      <w:r w:rsidRPr="00BF46B4">
        <w:rPr>
          <w:rFonts w:cs="Calibri"/>
          <w:b/>
          <w:color w:val="000000"/>
          <w:sz w:val="18"/>
          <w:szCs w:val="18"/>
        </w:rPr>
        <w:t>3.2.</w:t>
      </w:r>
      <w:r w:rsidRPr="00BF46B4">
        <w:rPr>
          <w:rFonts w:cs="Calibri"/>
          <w:b/>
          <w:color w:val="000000"/>
          <w:sz w:val="18"/>
          <w:szCs w:val="18"/>
        </w:rPr>
        <w:tab/>
      </w:r>
      <w:r w:rsidR="00E94CF7" w:rsidRPr="00BF46B4">
        <w:rPr>
          <w:rFonts w:cs="Calibri"/>
          <w:b/>
          <w:color w:val="000000"/>
          <w:sz w:val="18"/>
          <w:szCs w:val="18"/>
        </w:rPr>
        <w:t>Выдача груза:</w:t>
      </w:r>
    </w:p>
    <w:p w:rsidR="00CF25DC" w:rsidRPr="00BF46B4" w:rsidRDefault="00FC65CA"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3.2.1.</w:t>
      </w:r>
      <w:r w:rsidRPr="00BF46B4">
        <w:rPr>
          <w:rFonts w:cs="Calibri"/>
          <w:color w:val="000000"/>
          <w:sz w:val="18"/>
          <w:szCs w:val="18"/>
        </w:rPr>
        <w:tab/>
      </w:r>
      <w:r w:rsidR="00CF25DC" w:rsidRPr="00BF46B4">
        <w:rPr>
          <w:rFonts w:cs="Calibri"/>
          <w:color w:val="000000"/>
          <w:sz w:val="18"/>
          <w:szCs w:val="18"/>
        </w:rPr>
        <w:t>Доставленный в терминал Экспедитора груз хранится бесплатно в течение трёх рабочих дней со дня оповещения Экспедитором Грузополучателя о доставленном грузе. Оповещение Грузополучателя может быть произведено с помощью телефонной или факсимильной связи, электронной связи или смс-уведомления, в том числе в системах мгновенного обмена сообщениями (Viber, WhatsApp и пр). Хранение груза после истечения указанного срока оплачивается Клиентом по тарифам Экспедитора, действующим на день выдачи груза.</w:t>
      </w:r>
    </w:p>
    <w:p w:rsidR="00E94CF7" w:rsidRPr="00BF46B4" w:rsidRDefault="006C152E" w:rsidP="00CF25D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3.2.2.</w:t>
      </w:r>
      <w:r w:rsidRPr="00BF46B4">
        <w:rPr>
          <w:rFonts w:cs="Calibri"/>
          <w:color w:val="000000"/>
          <w:sz w:val="18"/>
          <w:szCs w:val="18"/>
        </w:rPr>
        <w:tab/>
      </w:r>
      <w:r w:rsidR="00E94CF7" w:rsidRPr="00BF46B4">
        <w:rPr>
          <w:rFonts w:cs="Calibri"/>
          <w:color w:val="000000"/>
          <w:sz w:val="18"/>
          <w:szCs w:val="18"/>
        </w:rPr>
        <w:t>Выдача груза Грузополучателю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rsidR="00E94CF7" w:rsidRPr="00BF46B4" w:rsidRDefault="006C152E" w:rsidP="00CF25DC">
      <w:pPr>
        <w:pStyle w:val="Standard"/>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3.2.3</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 xml:space="preserve">Грузы выдаются </w:t>
      </w:r>
      <w:r w:rsidR="00E8707C" w:rsidRPr="00BF46B4">
        <w:rPr>
          <w:rFonts w:cs="Calibri"/>
          <w:color w:val="000000"/>
          <w:sz w:val="18"/>
          <w:szCs w:val="18"/>
        </w:rPr>
        <w:t xml:space="preserve">представителю Грузополучателя </w:t>
      </w:r>
      <w:r w:rsidR="00E94CF7" w:rsidRPr="00BF46B4">
        <w:rPr>
          <w:rFonts w:cs="Calibri"/>
          <w:color w:val="000000"/>
          <w:sz w:val="18"/>
          <w:szCs w:val="18"/>
        </w:rPr>
        <w:t>при предъявлении документа, удостоверяющего личность, надлежащим образом оформленной доверенности, содержащей подпись и печать, а при необходимости иных документов и сведений,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w:t>
      </w:r>
      <w:r w:rsidR="00BB4485" w:rsidRPr="00BF46B4">
        <w:rPr>
          <w:rFonts w:cs="Calibri"/>
          <w:color w:val="000000"/>
          <w:sz w:val="18"/>
          <w:szCs w:val="18"/>
        </w:rPr>
        <w:t xml:space="preserve"> представителей Грузополучателя</w:t>
      </w:r>
      <w:r w:rsidR="00E94CF7" w:rsidRPr="00BF46B4">
        <w:rPr>
          <w:rFonts w:cs="Calibri"/>
          <w:color w:val="000000"/>
          <w:sz w:val="18"/>
          <w:szCs w:val="18"/>
        </w:rPr>
        <w:t>.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E94CF7" w:rsidRPr="00BF46B4" w:rsidRDefault="006C152E" w:rsidP="00CF25DC">
      <w:pPr>
        <w:pStyle w:val="Standard"/>
        <w:tabs>
          <w:tab w:val="left" w:pos="567"/>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lastRenderedPageBreak/>
        <w:t>3.2.4</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При наличии сомнений относительно полномочий Клиента на получение груза, вне зависимости от способа идентификации Грузополучателя, Экспедитор имеет право отказать Клиенту в выдаче груза. При этом Экспедитор не несет ответственность за невыдачу груза в таком случае, так как действует в интересах Клиента с целью пресечения мошеннических схем.</w:t>
      </w:r>
    </w:p>
    <w:p w:rsidR="00E94CF7" w:rsidRPr="00BF46B4" w:rsidRDefault="006C152E" w:rsidP="00CF25DC">
      <w:pPr>
        <w:pStyle w:val="Standard"/>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3.2.5</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 xml:space="preserve">Также Экспедитор вправе выдать груз лицу, чьи полномочия в силу положений статьи 182 Гражданского кодекса РФ </w:t>
      </w:r>
      <w:r w:rsidR="00CF25DC" w:rsidRPr="00BF46B4">
        <w:rPr>
          <w:rFonts w:cs="Calibri"/>
          <w:color w:val="000000"/>
          <w:sz w:val="18"/>
          <w:szCs w:val="18"/>
        </w:rPr>
        <w:t>явствуют</w:t>
      </w:r>
      <w:r w:rsidR="00E94CF7" w:rsidRPr="00BF46B4">
        <w:rPr>
          <w:rFonts w:cs="Calibri"/>
          <w:color w:val="000000"/>
          <w:sz w:val="18"/>
          <w:szCs w:val="18"/>
        </w:rPr>
        <w:t xml:space="preserve"> из обстановки, в которой действует представитель (в том числе к таким случаям относится: наличие документа, удостоверяющего личность и печати юридического лица или индивидуального предпринимателя у представителя при отсутствии доверенности; </w:t>
      </w:r>
      <w:r w:rsidR="00CF25DC" w:rsidRPr="00BF46B4">
        <w:rPr>
          <w:rFonts w:cs="Calibri"/>
          <w:color w:val="000000"/>
          <w:sz w:val="18"/>
          <w:szCs w:val="18"/>
        </w:rPr>
        <w:t>наличие печати</w:t>
      </w:r>
      <w:r w:rsidR="00E94CF7" w:rsidRPr="00BF46B4">
        <w:rPr>
          <w:rFonts w:cs="Calibri"/>
          <w:color w:val="000000"/>
          <w:sz w:val="18"/>
          <w:szCs w:val="18"/>
        </w:rPr>
        <w:t xml:space="preserve"> и</w:t>
      </w:r>
      <w:r w:rsidR="00CF25DC" w:rsidRPr="00BF46B4">
        <w:rPr>
          <w:rFonts w:cs="Calibri"/>
          <w:color w:val="000000"/>
          <w:sz w:val="18"/>
          <w:szCs w:val="18"/>
        </w:rPr>
        <w:t>ли</w:t>
      </w:r>
      <w:r w:rsidR="00E94CF7" w:rsidRPr="00BF46B4">
        <w:rPr>
          <w:rFonts w:cs="Calibri"/>
          <w:color w:val="000000"/>
          <w:sz w:val="18"/>
          <w:szCs w:val="18"/>
        </w:rPr>
        <w:t xml:space="preserve"> штампа организации, в случае выдачи </w:t>
      </w:r>
      <w:r w:rsidR="00CF25DC" w:rsidRPr="00BF46B4">
        <w:rPr>
          <w:rFonts w:cs="Calibri"/>
          <w:color w:val="000000"/>
          <w:sz w:val="18"/>
          <w:szCs w:val="18"/>
        </w:rPr>
        <w:t xml:space="preserve">груза </w:t>
      </w:r>
      <w:r w:rsidR="00E94CF7" w:rsidRPr="00BF46B4">
        <w:rPr>
          <w:rFonts w:cs="Calibri"/>
          <w:color w:val="000000"/>
          <w:sz w:val="18"/>
          <w:szCs w:val="18"/>
        </w:rPr>
        <w:t xml:space="preserve">на складе получателя и др.).   </w:t>
      </w:r>
    </w:p>
    <w:p w:rsidR="00E94CF7" w:rsidRPr="00BF46B4" w:rsidRDefault="006C152E" w:rsidP="00CF25DC">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3.2.6</w:t>
      </w:r>
      <w:r w:rsidR="00CF25DC" w:rsidRPr="00BF46B4">
        <w:rPr>
          <w:rFonts w:cs="Calibri"/>
          <w:color w:val="000000"/>
          <w:sz w:val="18"/>
          <w:szCs w:val="18"/>
        </w:rPr>
        <w:t>.</w:t>
      </w:r>
      <w:r w:rsidR="00CF25DC" w:rsidRPr="00BF46B4">
        <w:rPr>
          <w:rFonts w:cs="Calibri"/>
          <w:color w:val="000000"/>
          <w:sz w:val="18"/>
          <w:szCs w:val="18"/>
        </w:rPr>
        <w:tab/>
      </w:r>
      <w:r w:rsidR="00E94CF7" w:rsidRPr="00BF46B4">
        <w:rPr>
          <w:rFonts w:cs="Calibri"/>
          <w:color w:val="000000"/>
          <w:sz w:val="18"/>
          <w:szCs w:val="18"/>
        </w:rPr>
        <w:t>Выдача груза грузополучателю означает исполнение обязанностей Экспедитора по договору.</w:t>
      </w:r>
    </w:p>
    <w:p w:rsidR="00E94CF7" w:rsidRPr="00BF46B4" w:rsidRDefault="006C152E" w:rsidP="006C152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w:t>
      </w:r>
      <w:r w:rsidR="00E94CF7" w:rsidRPr="00BF46B4">
        <w:rPr>
          <w:rFonts w:cs="Calibri"/>
          <w:color w:val="000000"/>
          <w:sz w:val="18"/>
          <w:szCs w:val="18"/>
        </w:rPr>
        <w:t>. Опасные грузы:</w:t>
      </w:r>
    </w:p>
    <w:p w:rsidR="00E94CF7" w:rsidRPr="00BF46B4" w:rsidRDefault="006C152E"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3.3.1.</w:t>
      </w:r>
      <w:r w:rsidRPr="00BF46B4">
        <w:rPr>
          <w:rFonts w:cs="Calibri"/>
          <w:color w:val="000000"/>
          <w:sz w:val="18"/>
          <w:szCs w:val="18"/>
        </w:rPr>
        <w:tab/>
      </w:r>
      <w:r w:rsidR="00E94CF7" w:rsidRPr="00BF46B4">
        <w:rPr>
          <w:rFonts w:cs="Calibri"/>
          <w:color w:val="000000"/>
          <w:sz w:val="18"/>
          <w:szCs w:val="18"/>
        </w:rPr>
        <w:t>Легковоспламеняющиеся, взрывоопасные или  опасные по своей природе грузы, если Г</w:t>
      </w:r>
      <w:r w:rsidR="00BF6AFF">
        <w:rPr>
          <w:rFonts w:cs="Calibri"/>
          <w:color w:val="000000"/>
          <w:sz w:val="18"/>
          <w:szCs w:val="18"/>
        </w:rPr>
        <w:t>рузоотправитель при их передаче</w:t>
      </w:r>
      <w:r w:rsidR="00E94CF7" w:rsidRPr="00BF46B4">
        <w:rPr>
          <w:rFonts w:cs="Calibri"/>
          <w:color w:val="000000"/>
          <w:sz w:val="18"/>
          <w:szCs w:val="18"/>
        </w:rPr>
        <w:t xml:space="preserve">не предупредил Экспедитора об этих свойствах, могут быть в любое время обезврежены или уничтожены Экспедитором без возмещения грузоотправителю убытков. </w:t>
      </w:r>
      <w:r w:rsidR="00D83F2C" w:rsidRPr="00BF46B4">
        <w:rPr>
          <w:rFonts w:cs="Calibri"/>
          <w:color w:val="000000"/>
          <w:sz w:val="18"/>
          <w:szCs w:val="18"/>
        </w:rPr>
        <w:t>Клиент и Грузоотправитель</w:t>
      </w:r>
      <w:r w:rsidR="00E94CF7" w:rsidRPr="00BF46B4">
        <w:rPr>
          <w:rFonts w:cs="Calibri"/>
          <w:color w:val="000000"/>
          <w:sz w:val="18"/>
          <w:szCs w:val="18"/>
        </w:rPr>
        <w:t xml:space="preserve"> </w:t>
      </w:r>
      <w:r w:rsidR="00D83F2C" w:rsidRPr="00BF46B4">
        <w:rPr>
          <w:rFonts w:cs="Calibri"/>
          <w:color w:val="000000"/>
          <w:sz w:val="18"/>
          <w:szCs w:val="18"/>
        </w:rPr>
        <w:t>солидарно отвечаю</w:t>
      </w:r>
      <w:r w:rsidR="00E94CF7" w:rsidRPr="00BF46B4">
        <w:rPr>
          <w:rFonts w:cs="Calibri"/>
          <w:color w:val="000000"/>
          <w:sz w:val="18"/>
          <w:szCs w:val="18"/>
        </w:rPr>
        <w:t>т за убытки, причиненные Экспедитору и третьим лицам в связи с экспедированием таких грузов.</w:t>
      </w:r>
    </w:p>
    <w:p w:rsidR="00E94CF7" w:rsidRPr="00BF46B4" w:rsidRDefault="006C152E"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r>
      <w:r w:rsidR="00E94CF7" w:rsidRPr="00BF46B4">
        <w:rPr>
          <w:rFonts w:cs="Calibri"/>
          <w:color w:val="000000"/>
          <w:sz w:val="18"/>
          <w:szCs w:val="18"/>
        </w:rPr>
        <w:t>При 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Экспедитор при их принятии не мог удостовериться в их свойствах путем наружного осмотра.</w:t>
      </w:r>
    </w:p>
    <w:p w:rsidR="00E94CF7" w:rsidRPr="00BF46B4" w:rsidRDefault="00E03862"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w:t>
      </w:r>
      <w:r w:rsidR="006C152E" w:rsidRPr="00BF46B4">
        <w:rPr>
          <w:rFonts w:cs="Calibri"/>
          <w:color w:val="000000"/>
          <w:sz w:val="18"/>
          <w:szCs w:val="18"/>
        </w:rPr>
        <w:t>.2.</w:t>
      </w:r>
      <w:r w:rsidR="006C152E" w:rsidRPr="00BF46B4">
        <w:rPr>
          <w:rFonts w:cs="Calibri"/>
          <w:color w:val="000000"/>
          <w:sz w:val="18"/>
          <w:szCs w:val="18"/>
        </w:rPr>
        <w:tab/>
      </w:r>
      <w:r w:rsidR="00E94CF7" w:rsidRPr="00BF46B4">
        <w:rPr>
          <w:rFonts w:cs="Calibri"/>
          <w:color w:val="000000"/>
          <w:sz w:val="18"/>
          <w:szCs w:val="18"/>
        </w:rPr>
        <w:t>Если принятые для доставки с ведома и согласия Экспедитора грузы, указанные в предыдущем пункте, стали опасными для окружающих либо для имущества Экспедитора или третьих лиц и обстоятельства не позволяют Экспедитору потребовать от Клиента немедленно их забрать либо Клиент  не выполняет это требование, эти грузы могут быть обезврежены или уничтожены Экспедитором без возмещения Клиенту/Грузополучателю убытков.</w:t>
      </w:r>
    </w:p>
    <w:p w:rsidR="00360D62" w:rsidRPr="00BF46B4" w:rsidRDefault="00D83F2C" w:rsidP="00D83F2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3.4.</w:t>
      </w:r>
      <w:r w:rsidRPr="00BF46B4">
        <w:rPr>
          <w:rFonts w:cs="Calibri"/>
          <w:color w:val="000000"/>
          <w:sz w:val="18"/>
          <w:szCs w:val="18"/>
        </w:rPr>
        <w:tab/>
      </w:r>
      <w:r w:rsidR="00E94CF7" w:rsidRPr="00BF46B4">
        <w:rPr>
          <w:rFonts w:cs="Calibri"/>
          <w:color w:val="000000"/>
          <w:sz w:val="18"/>
          <w:szCs w:val="18"/>
        </w:rPr>
        <w:t>Экспедитор не возмещает Клиенту/Грузополучателю убытки в случае изъятия груза государственными органами, в том числе в виду сокрытия, частичного предоставления, отсутствия либо предоставления недостоверной информации Клиентом о свойствах и характеристиках груза.</w:t>
      </w:r>
    </w:p>
    <w:p w:rsidR="00310EED" w:rsidRPr="00BF46B4" w:rsidRDefault="00310EED" w:rsidP="00C6302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p>
    <w:p w:rsidR="00C63028" w:rsidRPr="00BF46B4" w:rsidRDefault="00C63028" w:rsidP="004D0AB4">
      <w:pPr>
        <w:tabs>
          <w:tab w:val="left" w:pos="567"/>
        </w:tabs>
        <w:spacing w:after="0" w:line="240" w:lineRule="auto"/>
        <w:jc w:val="center"/>
        <w:rPr>
          <w:rFonts w:eastAsia="Arial Unicode MS" w:cs="Calibri"/>
          <w:b/>
          <w:color w:val="000000"/>
          <w:kern w:val="3"/>
          <w:sz w:val="18"/>
          <w:szCs w:val="18"/>
          <w:lang w:eastAsia="zh-CN"/>
        </w:rPr>
      </w:pPr>
      <w:r w:rsidRPr="00BF46B4">
        <w:rPr>
          <w:rFonts w:eastAsia="Arial Unicode MS" w:cs="Calibri"/>
          <w:b/>
          <w:color w:val="000000"/>
          <w:kern w:val="3"/>
          <w:sz w:val="18"/>
          <w:szCs w:val="18"/>
          <w:lang w:eastAsia="zh-CN"/>
        </w:rPr>
        <w:t>4</w:t>
      </w:r>
      <w:r w:rsidR="00310EED" w:rsidRPr="00BF46B4">
        <w:rPr>
          <w:rFonts w:eastAsia="Arial Unicode MS" w:cs="Calibri"/>
          <w:b/>
          <w:color w:val="000000"/>
          <w:kern w:val="3"/>
          <w:sz w:val="18"/>
          <w:szCs w:val="18"/>
          <w:lang w:eastAsia="zh-CN"/>
        </w:rPr>
        <w:t>.</w:t>
      </w:r>
      <w:r w:rsidR="00310EED" w:rsidRPr="00BF46B4">
        <w:rPr>
          <w:rFonts w:eastAsia="Arial Unicode MS" w:cs="Calibri"/>
          <w:b/>
          <w:color w:val="000000"/>
          <w:kern w:val="3"/>
          <w:sz w:val="18"/>
          <w:szCs w:val="18"/>
          <w:lang w:eastAsia="zh-CN"/>
        </w:rPr>
        <w:tab/>
      </w:r>
      <w:r w:rsidRPr="00BF46B4">
        <w:rPr>
          <w:rFonts w:eastAsia="Arial Unicode MS" w:cs="Calibri"/>
          <w:b/>
          <w:color w:val="000000"/>
          <w:kern w:val="3"/>
          <w:sz w:val="18"/>
          <w:szCs w:val="18"/>
          <w:lang w:eastAsia="zh-CN"/>
        </w:rPr>
        <w:t>ДОПОЛНИТЕЛЬНЫЕ УСЛУГИ ЭКСПЕДИТОРА</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.1.</w:t>
      </w:r>
      <w:r w:rsidR="00C63028" w:rsidRPr="00BF46B4">
        <w:rPr>
          <w:rFonts w:eastAsia="Arial Unicode MS" w:cs="Calibri"/>
          <w:color w:val="000000"/>
          <w:kern w:val="3"/>
          <w:sz w:val="18"/>
          <w:szCs w:val="18"/>
          <w:lang w:eastAsia="zh-CN"/>
        </w:rPr>
        <w:tab/>
        <w:t>Экспедитор по согласованию с Клиентом оказывает дополнительные услуги необходимые для организации перевозки груза, в том числе: по забору и доставке груза, дополнительной упаковке груза, по возврату товаросопроводительных документов на груз, по погрузке и выгрузке груза в/из транспортного средства</w:t>
      </w:r>
      <w:r w:rsidRPr="00BF46B4">
        <w:rPr>
          <w:rFonts w:eastAsia="Arial Unicode MS" w:cs="Calibri"/>
          <w:color w:val="000000"/>
          <w:kern w:val="3"/>
          <w:sz w:val="18"/>
          <w:szCs w:val="18"/>
          <w:lang w:eastAsia="zh-CN"/>
        </w:rPr>
        <w:t>, организации страхования груза</w:t>
      </w:r>
      <w:r w:rsidR="00C63028" w:rsidRPr="00BF46B4">
        <w:rPr>
          <w:rFonts w:eastAsia="Arial Unicode MS" w:cs="Calibri"/>
          <w:color w:val="000000"/>
          <w:kern w:val="3"/>
          <w:sz w:val="18"/>
          <w:szCs w:val="18"/>
          <w:lang w:eastAsia="zh-CN"/>
        </w:rPr>
        <w:t xml:space="preserve"> и др.</w:t>
      </w:r>
      <w:r w:rsidR="009B6F9D" w:rsidRPr="00BF46B4">
        <w:rPr>
          <w:rFonts w:eastAsia="Arial Unicode MS" w:cs="Calibri"/>
          <w:color w:val="000000"/>
          <w:kern w:val="3"/>
          <w:sz w:val="18"/>
          <w:szCs w:val="18"/>
          <w:lang w:eastAsia="zh-CN"/>
        </w:rPr>
        <w:t xml:space="preserve"> Оплата дополнительных услуг производится Клиентом согласно действующим на момент оказания данных услуг тарифов Экспедитора.</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.2.</w:t>
      </w:r>
      <w:r w:rsidR="00C63028" w:rsidRPr="00BF46B4">
        <w:rPr>
          <w:rFonts w:eastAsia="Arial Unicode MS" w:cs="Calibri"/>
          <w:color w:val="000000"/>
          <w:kern w:val="3"/>
          <w:sz w:val="18"/>
          <w:szCs w:val="18"/>
          <w:lang w:eastAsia="zh-CN"/>
        </w:rPr>
        <w:tab/>
        <w:t>Стороны под услугой по забору груза для целей настоящего Договора подразумевают услугу по организации Экспедитором транспортировки груза со склада Отправителя на склад Экспедитора в пункте отправления.</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.3.</w:t>
      </w:r>
      <w:r w:rsidR="00C63028" w:rsidRPr="00BF46B4">
        <w:rPr>
          <w:rFonts w:eastAsia="Arial Unicode MS" w:cs="Calibri"/>
          <w:color w:val="000000"/>
          <w:kern w:val="3"/>
          <w:sz w:val="18"/>
          <w:szCs w:val="18"/>
          <w:lang w:eastAsia="zh-CN"/>
        </w:rPr>
        <w:tab/>
        <w:t>Стороны под услугой по доставке груза для целей настоящего Договора подразумевают услугу по организации Экспедитором транспортировки груза со склада Экспедитора в пункте назначения на склад Получателя груза.</w:t>
      </w:r>
    </w:p>
    <w:p w:rsidR="00C63028" w:rsidRPr="00BF46B4" w:rsidRDefault="00310EED" w:rsidP="006B1DB3">
      <w:pPr>
        <w:tabs>
          <w:tab w:val="left" w:pos="567"/>
          <w:tab w:val="left" w:pos="709"/>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ab/>
        <w:t xml:space="preserve">Если заявка на забор/доставку груза подана Клиентом не позднее 16:00 по времени </w:t>
      </w:r>
      <w:r w:rsidRPr="00BF46B4">
        <w:rPr>
          <w:rFonts w:eastAsia="Arial Unicode MS" w:cs="Calibri"/>
          <w:color w:val="000000"/>
          <w:kern w:val="3"/>
          <w:sz w:val="18"/>
          <w:szCs w:val="18"/>
          <w:lang w:eastAsia="zh-CN"/>
        </w:rPr>
        <w:t>в пункте отправления</w:t>
      </w:r>
      <w:r w:rsidR="00C63028" w:rsidRPr="00BF46B4">
        <w:rPr>
          <w:rFonts w:eastAsia="Arial Unicode MS" w:cs="Calibri"/>
          <w:color w:val="000000"/>
          <w:kern w:val="3"/>
          <w:sz w:val="18"/>
          <w:szCs w:val="18"/>
          <w:lang w:eastAsia="zh-CN"/>
        </w:rPr>
        <w:t>, то забор/доставка груза осуществляется на следующий рабочий день при условии подтверждения отгрузки/получения Грузоотправителем/Грузополучателем посредством телефонной связи. В случае подачи заявки после 16:00 по времени</w:t>
      </w:r>
      <w:r w:rsidRPr="00BF46B4">
        <w:rPr>
          <w:rFonts w:eastAsia="Arial Unicode MS" w:cs="Calibri"/>
          <w:color w:val="000000"/>
          <w:kern w:val="3"/>
          <w:sz w:val="18"/>
          <w:szCs w:val="18"/>
          <w:lang w:eastAsia="zh-CN"/>
        </w:rPr>
        <w:t xml:space="preserve"> в пункте отправление</w:t>
      </w:r>
      <w:r w:rsidR="00C63028" w:rsidRPr="00BF46B4">
        <w:rPr>
          <w:rFonts w:eastAsia="Arial Unicode MS" w:cs="Calibri"/>
          <w:color w:val="000000"/>
          <w:kern w:val="3"/>
          <w:sz w:val="18"/>
          <w:szCs w:val="18"/>
          <w:lang w:eastAsia="zh-CN"/>
        </w:rPr>
        <w:t>, Экспедитор вправе оказать услугу по забору/доставке груза через один рабочий день после поступления заявки. Стороны договорились, что заявка, переданная Экспедитору Клиентом по электронной почте или факсимильной связью, является основанием надлежащим и достаточным для Экспедитора на оказание соответствующей услуги (выполнение работы). Подтверждением выполнения Экспедитором услуги по забору/доставке груза является наличие соответствующих записей в экспедиторской расписке.</w:t>
      </w:r>
    </w:p>
    <w:p w:rsidR="00C63028" w:rsidRPr="00BF46B4" w:rsidRDefault="00310EED" w:rsidP="006B1DB3">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ab/>
        <w:t xml:space="preserve">Стороны под услугой по возврату товаросопроводительных документов на груз для целей настоящего Договора понимают приемку товаросопроводительных документов у Грузоотправителя, подписание данных документов у Грузополучателя и передачу, подписанных у Грузополучателя документов Клиенту. </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.5.1.</w:t>
      </w:r>
      <w:r w:rsidR="00C63028" w:rsidRPr="00BF46B4">
        <w:rPr>
          <w:rFonts w:eastAsia="Arial Unicode MS" w:cs="Calibri"/>
          <w:color w:val="000000"/>
          <w:kern w:val="3"/>
          <w:sz w:val="18"/>
          <w:szCs w:val="18"/>
          <w:lang w:eastAsia="zh-CN"/>
        </w:rPr>
        <w:tab/>
        <w:t>Экспедитор оказывает Клиенту услугу по возврату подписанных получателем товаросопроводительных документов на груз  при условии их предоставления отправителем или Клиентом при сдаче груза Экспедитору в пункте отправления. При этом ответственность за комплектность предоставленных Экспедитору для подписания Грузополучателем товаросопроводительных документов несёт Грузоотправитель.</w:t>
      </w:r>
    </w:p>
    <w:p w:rsidR="00310EED" w:rsidRPr="00BF46B4" w:rsidRDefault="00FE0753"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4.6</w:t>
      </w:r>
      <w:r w:rsidR="005A6549" w:rsidRPr="00BF46B4">
        <w:rPr>
          <w:rFonts w:eastAsia="Arial Unicode MS" w:cs="Calibri"/>
          <w:color w:val="000000"/>
          <w:kern w:val="3"/>
          <w:sz w:val="18"/>
          <w:szCs w:val="18"/>
          <w:lang w:eastAsia="zh-CN"/>
        </w:rPr>
        <w:t>.</w:t>
      </w:r>
      <w:r w:rsidR="005A6549" w:rsidRPr="00BF46B4">
        <w:rPr>
          <w:rFonts w:eastAsia="Arial Unicode MS" w:cs="Calibri"/>
          <w:color w:val="000000"/>
          <w:kern w:val="3"/>
          <w:sz w:val="18"/>
          <w:szCs w:val="18"/>
          <w:lang w:eastAsia="zh-CN"/>
        </w:rPr>
        <w:tab/>
        <w:t>Экспедитор оказывает услугу по организации страхования груза. Страхование осуществляется от имени Экспедитора, но за счет Клиента. Клиент является выгодоприобретателем. Понесенные расходы по страхованию Клиент возмещает Экспедитору в полном объеме. Отчетом Экспедитора о выполнении услуг по организации страхования грузов является экспедиторская расписка с отметкой об оказании услуги, а также акт приема-передачи оказанных услуг (или УПД).</w:t>
      </w:r>
    </w:p>
    <w:p w:rsidR="00FE0753" w:rsidRPr="00BF46B4" w:rsidRDefault="00FE0753" w:rsidP="00FE0753">
      <w:pPr>
        <w:spacing w:after="0" w:line="240" w:lineRule="auto"/>
        <w:rPr>
          <w:rFonts w:cs="Calibri"/>
          <w:b/>
          <w:sz w:val="18"/>
          <w:szCs w:val="18"/>
        </w:rPr>
      </w:pPr>
    </w:p>
    <w:p w:rsidR="00C63028" w:rsidRPr="00BF46B4" w:rsidRDefault="00FE0753" w:rsidP="004D0AB4">
      <w:pPr>
        <w:tabs>
          <w:tab w:val="left" w:pos="567"/>
        </w:tabs>
        <w:spacing w:after="0" w:line="240" w:lineRule="auto"/>
        <w:jc w:val="center"/>
        <w:rPr>
          <w:rFonts w:cs="Calibri"/>
          <w:b/>
          <w:sz w:val="18"/>
          <w:szCs w:val="18"/>
        </w:rPr>
      </w:pPr>
      <w:r w:rsidRPr="00BF46B4">
        <w:rPr>
          <w:rFonts w:cs="Calibri"/>
          <w:b/>
          <w:sz w:val="18"/>
          <w:szCs w:val="18"/>
        </w:rPr>
        <w:t>5</w:t>
      </w:r>
      <w:r w:rsidR="002F4C3D" w:rsidRPr="00BF46B4">
        <w:rPr>
          <w:rFonts w:cs="Calibri"/>
          <w:b/>
          <w:sz w:val="18"/>
          <w:szCs w:val="18"/>
        </w:rPr>
        <w:t>.</w:t>
      </w:r>
      <w:r w:rsidR="002F4C3D" w:rsidRPr="00BF46B4">
        <w:rPr>
          <w:rFonts w:cs="Calibri"/>
          <w:b/>
          <w:sz w:val="18"/>
          <w:szCs w:val="18"/>
        </w:rPr>
        <w:tab/>
      </w:r>
      <w:r w:rsidR="00C63028" w:rsidRPr="00BF46B4">
        <w:rPr>
          <w:rFonts w:cs="Calibri"/>
          <w:b/>
          <w:sz w:val="18"/>
          <w:szCs w:val="18"/>
        </w:rPr>
        <w:t>РАСЧЕТЫ СТОРОН</w:t>
      </w:r>
    </w:p>
    <w:p w:rsidR="006F5821" w:rsidRPr="00BF46B4" w:rsidRDefault="00FE0753" w:rsidP="006F582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cs="Calibri"/>
          <w:color w:val="000000"/>
          <w:sz w:val="18"/>
          <w:szCs w:val="18"/>
        </w:rPr>
        <w:t>5</w:t>
      </w:r>
      <w:r w:rsidR="00C63028" w:rsidRPr="00BF46B4">
        <w:rPr>
          <w:rFonts w:cs="Calibri"/>
          <w:color w:val="000000"/>
          <w:sz w:val="18"/>
          <w:szCs w:val="18"/>
        </w:rPr>
        <w:t>.1.</w:t>
      </w:r>
      <w:r w:rsidR="00C63028" w:rsidRPr="00BF46B4">
        <w:rPr>
          <w:rFonts w:cs="Calibri"/>
          <w:color w:val="000000"/>
          <w:sz w:val="18"/>
          <w:szCs w:val="18"/>
        </w:rPr>
        <w:tab/>
      </w:r>
      <w:r w:rsidR="006F5821" w:rsidRPr="00BF46B4">
        <w:rPr>
          <w:rFonts w:eastAsia="Calibri" w:cs="Calibri"/>
          <w:kern w:val="0"/>
          <w:sz w:val="18"/>
          <w:szCs w:val="18"/>
          <w:lang w:eastAsia="en-US"/>
        </w:rPr>
        <w:t xml:space="preserve">По каждому конкретному случаю оказания услуг по настоящему договору Экспедитор обеспечивает выставление Клиенту счета, счета-фактуры и акта об оказанных услугах (или универсального передаточного документа),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 </w:t>
      </w:r>
    </w:p>
    <w:p w:rsidR="00C63028" w:rsidRPr="00BF46B4" w:rsidRDefault="006F5821"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5.2.</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Тарифы Экспедитора включают в себя вознаграждение и расходы Экспедитора.</w:t>
      </w:r>
    </w:p>
    <w:p w:rsidR="00C63028" w:rsidRPr="00BF46B4" w:rsidRDefault="00FE0753" w:rsidP="002F4C3D">
      <w:pPr>
        <w:pStyle w:val="2"/>
        <w:tabs>
          <w:tab w:val="left" w:pos="567"/>
        </w:tabs>
        <w:jc w:val="both"/>
        <w:rPr>
          <w:rFonts w:ascii="Calibri" w:eastAsia="Arial Unicode MS" w:hAnsi="Calibri" w:cs="Calibri"/>
          <w:color w:val="000000"/>
          <w:kern w:val="3"/>
          <w:sz w:val="18"/>
          <w:szCs w:val="18"/>
          <w:lang w:eastAsia="zh-CN"/>
        </w:rPr>
      </w:pPr>
      <w:r w:rsidRPr="00BF46B4">
        <w:rPr>
          <w:rFonts w:ascii="Calibri" w:eastAsia="Arial Unicode MS" w:hAnsi="Calibri" w:cs="Calibri"/>
          <w:b w:val="0"/>
          <w:color w:val="000000"/>
          <w:kern w:val="3"/>
          <w:sz w:val="18"/>
          <w:szCs w:val="18"/>
          <w:lang w:eastAsia="zh-CN"/>
        </w:rPr>
        <w:t>5</w:t>
      </w:r>
      <w:r w:rsidR="006F5821" w:rsidRPr="00BF46B4">
        <w:rPr>
          <w:rFonts w:ascii="Calibri" w:eastAsia="Arial Unicode MS" w:hAnsi="Calibri" w:cs="Calibri"/>
          <w:b w:val="0"/>
          <w:color w:val="000000"/>
          <w:kern w:val="3"/>
          <w:sz w:val="18"/>
          <w:szCs w:val="18"/>
          <w:lang w:eastAsia="zh-CN"/>
        </w:rPr>
        <w:t>.3</w:t>
      </w:r>
      <w:r w:rsidR="00C63028" w:rsidRPr="00BF46B4">
        <w:rPr>
          <w:rFonts w:ascii="Calibri" w:eastAsia="Arial Unicode MS" w:hAnsi="Calibri" w:cs="Calibri"/>
          <w:b w:val="0"/>
          <w:color w:val="000000"/>
          <w:kern w:val="3"/>
          <w:sz w:val="18"/>
          <w:szCs w:val="18"/>
          <w:lang w:eastAsia="zh-CN"/>
        </w:rPr>
        <w:t>.</w:t>
      </w:r>
      <w:r w:rsidR="00C63028" w:rsidRPr="00BF46B4">
        <w:rPr>
          <w:rFonts w:ascii="Calibri" w:eastAsia="Arial Unicode MS" w:hAnsi="Calibri" w:cs="Calibri"/>
          <w:b w:val="0"/>
          <w:color w:val="000000"/>
          <w:kern w:val="3"/>
          <w:sz w:val="18"/>
          <w:szCs w:val="18"/>
          <w:lang w:eastAsia="zh-CN"/>
        </w:rPr>
        <w:tab/>
        <w:t>Оплата услуг Экспедитора производится Клиентом в российских р</w:t>
      </w:r>
      <w:r w:rsidRPr="00BF46B4">
        <w:rPr>
          <w:rFonts w:ascii="Calibri" w:eastAsia="Arial Unicode MS" w:hAnsi="Calibri" w:cs="Calibri"/>
          <w:b w:val="0"/>
          <w:color w:val="000000"/>
          <w:kern w:val="3"/>
          <w:sz w:val="18"/>
          <w:szCs w:val="18"/>
          <w:lang w:eastAsia="zh-CN"/>
        </w:rPr>
        <w:t>ублях без учета</w:t>
      </w:r>
      <w:r w:rsidR="00C63028" w:rsidRPr="00BF46B4">
        <w:rPr>
          <w:rFonts w:ascii="Calibri" w:eastAsia="Arial Unicode MS" w:hAnsi="Calibri" w:cs="Calibri"/>
          <w:b w:val="0"/>
          <w:color w:val="000000"/>
          <w:kern w:val="3"/>
          <w:sz w:val="18"/>
          <w:szCs w:val="18"/>
          <w:lang w:eastAsia="zh-CN"/>
        </w:rPr>
        <w:t xml:space="preserve"> </w:t>
      </w:r>
      <w:r w:rsidRPr="00BF46B4">
        <w:rPr>
          <w:rFonts w:ascii="Calibri" w:eastAsia="Arial Unicode MS" w:hAnsi="Calibri" w:cs="Calibri"/>
          <w:b w:val="0"/>
          <w:color w:val="000000"/>
          <w:kern w:val="3"/>
          <w:sz w:val="18"/>
          <w:szCs w:val="18"/>
          <w:lang w:eastAsia="zh-CN"/>
        </w:rPr>
        <w:t>налога на добавленную стоимость. Экспедитор применяет упрощенную систему налогообложения.</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t xml:space="preserve">Оплата услуг Экспедитора производится Клиентом согласно </w:t>
      </w:r>
      <w:r w:rsidRPr="00BF46B4">
        <w:rPr>
          <w:rFonts w:eastAsia="Arial Unicode MS" w:cs="Calibri"/>
          <w:color w:val="000000"/>
          <w:kern w:val="3"/>
          <w:sz w:val="18"/>
          <w:szCs w:val="18"/>
          <w:lang w:eastAsia="zh-CN"/>
        </w:rPr>
        <w:t xml:space="preserve">счетам Экспедитора, не позднее </w:t>
      </w:r>
      <w:r w:rsidR="00C63028" w:rsidRPr="00BF46B4">
        <w:rPr>
          <w:rFonts w:eastAsia="Arial Unicode MS" w:cs="Calibri"/>
          <w:color w:val="000000"/>
          <w:kern w:val="3"/>
          <w:sz w:val="18"/>
          <w:szCs w:val="18"/>
          <w:lang w:eastAsia="zh-CN"/>
        </w:rPr>
        <w:t>2 (двух) банковских дней с даты передачи груза Экспедитору, безналичным путем либо путем внесения наличных средств в кассу Экспедитора.</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t>Датой оплаты при безналичной форме расчетов является дата поступления денежных средств на расчетный счет Экспедитора.</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.1.</w:t>
      </w:r>
      <w:r w:rsidR="00C63028" w:rsidRPr="00BF46B4">
        <w:rPr>
          <w:rFonts w:eastAsia="Arial Unicode MS" w:cs="Calibri"/>
          <w:color w:val="000000"/>
          <w:kern w:val="3"/>
          <w:sz w:val="18"/>
          <w:szCs w:val="18"/>
          <w:lang w:eastAsia="zh-CN"/>
        </w:rPr>
        <w:tab/>
        <w:t>Если в платёжном поручении Клиента не указан номер счёта или номер экспедиторской расписки или поступивших денежных средств недостаточно для одновременной оплаты всех, оказанных Экспедитором услуг, Экспедитор вправе зачесть поступившие д</w:t>
      </w:r>
      <w:r w:rsidR="002F4C3D" w:rsidRPr="00BF46B4">
        <w:rPr>
          <w:rFonts w:eastAsia="Arial Unicode MS" w:cs="Calibri"/>
          <w:color w:val="000000"/>
          <w:kern w:val="3"/>
          <w:sz w:val="18"/>
          <w:szCs w:val="18"/>
          <w:lang w:eastAsia="zh-CN"/>
        </w:rPr>
        <w:t xml:space="preserve">енежные средства в счёт оплаты </w:t>
      </w:r>
      <w:r w:rsidR="00C63028" w:rsidRPr="00BF46B4">
        <w:rPr>
          <w:rFonts w:eastAsia="Arial Unicode MS" w:cs="Calibri"/>
          <w:color w:val="000000"/>
          <w:kern w:val="3"/>
          <w:sz w:val="18"/>
          <w:szCs w:val="18"/>
          <w:lang w:eastAsia="zh-CN"/>
        </w:rPr>
        <w:t>любых, оказанных услуг.</w:t>
      </w:r>
    </w:p>
    <w:p w:rsidR="004D0032" w:rsidRPr="00BF46B4" w:rsidRDefault="00FE0753"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.6</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r>
      <w:r w:rsidR="004D0032" w:rsidRPr="00BF46B4">
        <w:rPr>
          <w:rFonts w:eastAsia="Arial Unicode MS" w:cs="Calibri"/>
          <w:color w:val="000000"/>
          <w:kern w:val="3"/>
          <w:sz w:val="18"/>
          <w:szCs w:val="18"/>
          <w:lang w:eastAsia="zh-CN"/>
        </w:rPr>
        <w:t>Клиент имеет право перечислить на расчетный счет Экспедитора предоплату в счет будущих отправок (авансовые платежи).</w:t>
      </w:r>
    </w:p>
    <w:p w:rsidR="00C63028"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4D0032" w:rsidRPr="00BF46B4">
        <w:rPr>
          <w:rFonts w:eastAsia="Arial Unicode MS" w:cs="Calibri"/>
          <w:color w:val="000000"/>
          <w:kern w:val="3"/>
          <w:sz w:val="18"/>
          <w:szCs w:val="18"/>
          <w:lang w:eastAsia="zh-CN"/>
        </w:rPr>
        <w:t>.</w:t>
      </w:r>
      <w:r w:rsidR="004D0032"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 xml:space="preserve">Денежные средства, поступившие от Клиента сверх оплаты за фактически оказанные услуги (переплата), являются платежом в счет оплаты за будущие услуги Экспедитора по настоящему договору (аванс). </w:t>
      </w:r>
    </w:p>
    <w:p w:rsidR="00C63028"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Pr="00BF46B4">
        <w:rPr>
          <w:rFonts w:eastAsia="Arial Unicode MS" w:cs="Calibri"/>
          <w:color w:val="000000"/>
          <w:kern w:val="3"/>
          <w:sz w:val="18"/>
          <w:szCs w:val="18"/>
          <w:lang w:eastAsia="zh-CN"/>
        </w:rPr>
        <w:t>.1.</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Переплата / аванс могут быть использованы Экспедитором для погашения образовавшейся задолженности Клиента по оплате услуг, оказанных Экспедитором в рамках настоящего договора.</w:t>
      </w:r>
    </w:p>
    <w:p w:rsidR="004D0032"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C63028" w:rsidRPr="00BF46B4">
        <w:rPr>
          <w:rFonts w:eastAsia="Arial Unicode MS" w:cs="Calibri"/>
          <w:color w:val="000000"/>
          <w:kern w:val="3"/>
          <w:sz w:val="18"/>
          <w:szCs w:val="18"/>
          <w:lang w:eastAsia="zh-CN"/>
        </w:rPr>
        <w:t>.2.</w:t>
      </w:r>
      <w:r w:rsidR="00C63028" w:rsidRPr="00BF46B4">
        <w:rPr>
          <w:rFonts w:eastAsia="Arial Unicode MS" w:cs="Calibri"/>
          <w:color w:val="000000"/>
          <w:kern w:val="3"/>
          <w:sz w:val="18"/>
          <w:szCs w:val="18"/>
          <w:lang w:eastAsia="zh-CN"/>
        </w:rPr>
        <w:tab/>
        <w:t xml:space="preserve">Переплата / аванс подлежат возврату Клиенту </w:t>
      </w:r>
      <w:r w:rsidR="004D0032" w:rsidRPr="00BF46B4">
        <w:rPr>
          <w:rFonts w:eastAsia="Arial Unicode MS" w:cs="Calibri"/>
          <w:color w:val="000000"/>
          <w:kern w:val="3"/>
          <w:sz w:val="18"/>
          <w:szCs w:val="18"/>
          <w:lang w:eastAsia="zh-CN"/>
        </w:rPr>
        <w:t xml:space="preserve">в течение 10 (десяти) рабочих дней, исчисляемых с даты поучения Экспедитором соответствующего требования Клиента. </w:t>
      </w:r>
    </w:p>
    <w:p w:rsidR="00C63028" w:rsidRPr="00BF46B4" w:rsidRDefault="004D0032"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C63028" w:rsidRPr="00BF46B4">
        <w:rPr>
          <w:rFonts w:eastAsia="Arial Unicode MS" w:cs="Calibri"/>
          <w:color w:val="000000"/>
          <w:kern w:val="3"/>
          <w:sz w:val="18"/>
          <w:szCs w:val="18"/>
          <w:lang w:eastAsia="zh-CN"/>
        </w:rPr>
        <w:t>.3.</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Стороны определили, что денежные средства, полученные от Клиента в виде аванса либо переплаты, не являются коммерческим кредитом.</w:t>
      </w:r>
    </w:p>
    <w:p w:rsidR="006F5821" w:rsidRPr="00BF46B4" w:rsidRDefault="006F5821" w:rsidP="006F5821">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5.8</w:t>
      </w:r>
      <w:r w:rsidR="00275331" w:rsidRPr="00BF46B4">
        <w:rPr>
          <w:rFonts w:eastAsia="Arial Unicode MS" w:cs="Calibri"/>
          <w:color w:val="000000"/>
          <w:kern w:val="3"/>
          <w:sz w:val="18"/>
          <w:szCs w:val="18"/>
          <w:lang w:eastAsia="zh-CN"/>
        </w:rPr>
        <w:t>.</w:t>
      </w:r>
      <w:r w:rsidR="00275331" w:rsidRPr="00BF46B4">
        <w:rPr>
          <w:rFonts w:eastAsia="Arial Unicode MS" w:cs="Calibri"/>
          <w:color w:val="000000"/>
          <w:kern w:val="3"/>
          <w:sz w:val="18"/>
          <w:szCs w:val="18"/>
          <w:lang w:eastAsia="zh-CN"/>
        </w:rPr>
        <w:tab/>
        <w:t>Не позднее 10 числа каждого месяца Стороны согласовывают и подписывают акты сверок по оплате и наличию финансовой задолженности за прошедший месяц.</w:t>
      </w:r>
    </w:p>
    <w:p w:rsidR="006F5821" w:rsidRPr="00BF6AFF" w:rsidRDefault="006F5821" w:rsidP="001E21B9">
      <w:pPr>
        <w:tabs>
          <w:tab w:val="left" w:pos="567"/>
        </w:tabs>
        <w:spacing w:after="0" w:line="240" w:lineRule="auto"/>
        <w:jc w:val="both"/>
        <w:rPr>
          <w:rFonts w:eastAsia="Arial Unicode MS" w:cs="Calibri"/>
          <w:color w:val="000000"/>
          <w:kern w:val="3"/>
          <w:sz w:val="18"/>
          <w:szCs w:val="18"/>
          <w:lang w:eastAsia="zh-CN"/>
        </w:rPr>
      </w:pPr>
      <w:r w:rsidRPr="00BF46B4">
        <w:rPr>
          <w:rFonts w:cs="Calibri"/>
          <w:sz w:val="18"/>
          <w:szCs w:val="18"/>
        </w:rPr>
        <w:t>5.9.</w:t>
      </w:r>
      <w:r w:rsidRPr="00BF46B4">
        <w:rPr>
          <w:rFonts w:cs="Calibri"/>
          <w:sz w:val="18"/>
          <w:szCs w:val="18"/>
        </w:rPr>
        <w:tab/>
        <w:t xml:space="preserve">В случае, если в течение пяти рабочих дней с даты получения Клиентом акта об оказанных услугах (или универсального </w:t>
      </w:r>
      <w:r w:rsidRPr="001E21B9">
        <w:rPr>
          <w:rFonts w:eastAsia="Arial Unicode MS" w:cs="Calibri"/>
          <w:color w:val="000000"/>
          <w:kern w:val="3"/>
          <w:sz w:val="18"/>
          <w:szCs w:val="18"/>
          <w:lang w:eastAsia="zh-CN"/>
        </w:rPr>
        <w:t xml:space="preserve">передаточного документа), последним не будет предъявлено Экспедитору претензии, считается, что Клиентом в полном </w:t>
      </w:r>
      <w:r w:rsidRPr="00BF6AFF">
        <w:rPr>
          <w:rFonts w:eastAsia="Arial Unicode MS" w:cs="Calibri"/>
          <w:color w:val="000000"/>
          <w:kern w:val="3"/>
          <w:sz w:val="18"/>
          <w:szCs w:val="18"/>
          <w:lang w:eastAsia="zh-CN"/>
        </w:rPr>
        <w:t xml:space="preserve">объеме приняты оказанные услуги. В этом случае услуги считаются оказанными качественно и в срок.  </w:t>
      </w:r>
    </w:p>
    <w:p w:rsidR="001E21B9" w:rsidRPr="00BF6AFF" w:rsidRDefault="001E21B9" w:rsidP="001E21B9">
      <w:pPr>
        <w:tabs>
          <w:tab w:val="left" w:pos="567"/>
        </w:tabs>
        <w:spacing w:after="0" w:line="240" w:lineRule="auto"/>
        <w:jc w:val="both"/>
        <w:rPr>
          <w:rFonts w:eastAsia="Arial Unicode MS" w:cs="Calibri"/>
          <w:color w:val="000000"/>
          <w:kern w:val="3"/>
          <w:sz w:val="18"/>
          <w:szCs w:val="18"/>
          <w:lang w:eastAsia="zh-CN"/>
        </w:rPr>
      </w:pPr>
      <w:r w:rsidRPr="00BF6AFF">
        <w:rPr>
          <w:rFonts w:eastAsia="Arial Unicode MS" w:cs="Calibri"/>
          <w:color w:val="000000"/>
          <w:kern w:val="3"/>
          <w:sz w:val="18"/>
          <w:szCs w:val="18"/>
          <w:lang w:eastAsia="zh-CN"/>
        </w:rPr>
        <w:t>5.10. Стороны договорились использовать электронный документооборот. Данные об уполномоченном операторе электронного документооборота  и номер идентификатора участника ЭДО указывается Сторонами в реквизитах Договора.</w:t>
      </w:r>
    </w:p>
    <w:p w:rsidR="001E21B9" w:rsidRPr="001E21B9" w:rsidRDefault="001E21B9" w:rsidP="001E21B9">
      <w:pPr>
        <w:tabs>
          <w:tab w:val="left" w:pos="567"/>
        </w:tabs>
        <w:spacing w:after="0" w:line="240" w:lineRule="auto"/>
        <w:jc w:val="both"/>
        <w:rPr>
          <w:rFonts w:eastAsia="Arial Unicode MS" w:cs="Calibri"/>
          <w:color w:val="000000"/>
          <w:kern w:val="3"/>
          <w:sz w:val="18"/>
          <w:szCs w:val="18"/>
          <w:lang w:eastAsia="zh-CN"/>
        </w:rPr>
      </w:pPr>
      <w:r w:rsidRPr="00BF6AFF">
        <w:rPr>
          <w:rFonts w:eastAsia="Arial Unicode MS" w:cs="Calibri"/>
          <w:color w:val="000000"/>
          <w:kern w:val="3"/>
          <w:sz w:val="18"/>
          <w:szCs w:val="18"/>
          <w:lang w:eastAsia="zh-CN"/>
        </w:rPr>
        <w:t>5.10.1. 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заблаговременно  уведомить другую Сторону при намерении сменить уполномоченного оператора ЭДО и/или подключить новых уполномоченных оператором ЭДО.</w:t>
      </w:r>
    </w:p>
    <w:p w:rsidR="00AB6CC9" w:rsidRPr="00BF46B4" w:rsidRDefault="00AB6CC9" w:rsidP="00FE0753">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p>
    <w:p w:rsidR="00275331" w:rsidRPr="00BF46B4" w:rsidRDefault="00275331" w:rsidP="004D0AB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color w:val="000000"/>
          <w:sz w:val="18"/>
          <w:szCs w:val="18"/>
        </w:rPr>
      </w:pPr>
      <w:r w:rsidRPr="00BF46B4">
        <w:rPr>
          <w:rFonts w:cs="Calibri"/>
          <w:b/>
          <w:color w:val="000000"/>
          <w:sz w:val="18"/>
          <w:szCs w:val="18"/>
        </w:rPr>
        <w:t>6.</w:t>
      </w:r>
      <w:r w:rsidRPr="00BF46B4">
        <w:rPr>
          <w:rFonts w:cs="Calibri"/>
          <w:b/>
          <w:color w:val="000000"/>
          <w:sz w:val="18"/>
          <w:szCs w:val="18"/>
        </w:rPr>
        <w:tab/>
        <w:t>ОТВЕТСТВЕННОСТЬ СТОРОН</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6.1.</w:t>
      </w:r>
      <w:r w:rsidRPr="00BF46B4">
        <w:rPr>
          <w:rFonts w:cs="Calibri"/>
          <w:color w:val="000000"/>
          <w:sz w:val="18"/>
          <w:szCs w:val="18"/>
        </w:rPr>
        <w:tab/>
        <w:t>За неисполнение или ненадлежащее исполнение обязанностей, предусмотренных настоящим договором, Экспедитор и Клиент несут ответственность в соответствии с Гражданским кодексом Российской Федерации и Федеральным законом от 30.06.03 № 87-ФЗ «О транспортно-экспедиционной деятельности» и иными нормативно-правовыми актами РФ.</w:t>
      </w:r>
    </w:p>
    <w:p w:rsidR="00275331" w:rsidRPr="00BF46B4" w:rsidRDefault="00275331" w:rsidP="00275331">
      <w:pPr>
        <w:pStyle w:val="Standard"/>
        <w:tabs>
          <w:tab w:val="left" w:pos="567"/>
        </w:tabs>
        <w:jc w:val="both"/>
        <w:rPr>
          <w:rFonts w:cs="Calibri"/>
          <w:color w:val="000000"/>
          <w:sz w:val="18"/>
          <w:szCs w:val="18"/>
        </w:rPr>
      </w:pPr>
      <w:r w:rsidRPr="00BF46B4">
        <w:rPr>
          <w:rFonts w:cs="Calibri"/>
          <w:color w:val="000000"/>
          <w:sz w:val="18"/>
          <w:szCs w:val="18"/>
        </w:rPr>
        <w:t>6.2.</w:t>
      </w:r>
      <w:r w:rsidRPr="00BF46B4">
        <w:rPr>
          <w:rFonts w:cs="Calibri"/>
          <w:color w:val="000000"/>
          <w:sz w:val="18"/>
          <w:szCs w:val="18"/>
        </w:rPr>
        <w:tab/>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экспедиторской расписке,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1)</w:t>
      </w:r>
      <w:r w:rsidRPr="00BF46B4">
        <w:rPr>
          <w:rFonts w:cs="Calibri"/>
          <w:color w:val="000000"/>
          <w:sz w:val="18"/>
          <w:szCs w:val="18"/>
        </w:rPr>
        <w:tab/>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2)</w:t>
      </w:r>
      <w:r w:rsidRPr="00BF46B4">
        <w:rPr>
          <w:rFonts w:cs="Calibri"/>
          <w:color w:val="000000"/>
          <w:sz w:val="18"/>
          <w:szCs w:val="18"/>
        </w:rPr>
        <w:tab/>
        <w:t>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3)</w:t>
      </w:r>
      <w:r w:rsidRPr="00BF46B4">
        <w:rPr>
          <w:rFonts w:cs="Calibri"/>
          <w:color w:val="000000"/>
          <w:sz w:val="18"/>
          <w:szCs w:val="18"/>
        </w:rPr>
        <w:tab/>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275331"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4)</w:t>
      </w:r>
      <w:r w:rsidRPr="00BF46B4">
        <w:rPr>
          <w:rFonts w:cs="Calibri"/>
          <w:color w:val="000000"/>
          <w:sz w:val="18"/>
          <w:szCs w:val="18"/>
        </w:rPr>
        <w:tab/>
        <w:t>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w:t>
      </w:r>
    </w:p>
    <w:p w:rsidR="00AC6C5C" w:rsidRPr="00AC6C5C" w:rsidRDefault="00AC6C5C" w:rsidP="00AC6C5C">
      <w:pPr>
        <w:pStyle w:val="Standard"/>
        <w:tabs>
          <w:tab w:val="left" w:pos="567"/>
        </w:tabs>
        <w:jc w:val="both"/>
        <w:rPr>
          <w:rFonts w:cs="Calibri"/>
          <w:color w:val="000000"/>
          <w:sz w:val="18"/>
          <w:szCs w:val="18"/>
        </w:rPr>
      </w:pPr>
      <w:r>
        <w:rPr>
          <w:rFonts w:cs="Calibri"/>
          <w:color w:val="000000"/>
          <w:sz w:val="18"/>
          <w:szCs w:val="18"/>
        </w:rPr>
        <w:t>6.2.1.</w:t>
      </w:r>
      <w:r>
        <w:rPr>
          <w:rFonts w:cs="Calibri"/>
          <w:color w:val="000000"/>
          <w:sz w:val="18"/>
          <w:szCs w:val="18"/>
        </w:rPr>
        <w:tab/>
      </w:r>
      <w:r w:rsidRPr="00AC6C5C">
        <w:rPr>
          <w:rFonts w:cs="Calibri"/>
          <w:color w:val="000000"/>
          <w:sz w:val="18"/>
          <w:szCs w:val="18"/>
        </w:rPr>
        <w:t xml:space="preserve">Размер ущерба за повреждение отдельных частей груза, бывшего в эксплуатации и/или имеющего признаки использования определяется с учетом износа (амортизации) заменяемых в процессе ремонта элементов, деталей, узлов, агрегатов, а также с учётом стоимости годных остатков поврежденного груза. </w:t>
      </w:r>
    </w:p>
    <w:p w:rsidR="00966F3C" w:rsidRPr="00BF46B4" w:rsidRDefault="00966F3C" w:rsidP="00966F3C">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6.3.</w:t>
      </w:r>
      <w:r w:rsidRPr="00BF46B4">
        <w:rPr>
          <w:rFonts w:eastAsia="Arial Unicode MS" w:cs="Calibri"/>
          <w:color w:val="000000"/>
          <w:kern w:val="3"/>
          <w:sz w:val="18"/>
          <w:szCs w:val="18"/>
          <w:lang w:eastAsia="zh-CN"/>
        </w:rPr>
        <w:tab/>
        <w:t>Экспедитор несет ответственность за нарушение сроков доставки груза в виде уплаты неустойки за каждый день просрочки в размере 0,1 (одной десятой) процента от стоимости услуг Экспедитора по организации перевозки груза, доставленного с нарушением срока.</w:t>
      </w:r>
    </w:p>
    <w:p w:rsidR="00966F3C" w:rsidRPr="00BF46B4" w:rsidRDefault="00966F3C" w:rsidP="00966F3C">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6.4.</w:t>
      </w:r>
      <w:r w:rsidRPr="00BF46B4">
        <w:rPr>
          <w:rFonts w:eastAsia="Arial Unicode MS" w:cs="Calibri"/>
          <w:color w:val="000000"/>
          <w:kern w:val="3"/>
          <w:sz w:val="18"/>
          <w:szCs w:val="18"/>
          <w:lang w:eastAsia="zh-CN"/>
        </w:rPr>
        <w:tab/>
        <w:t>Экспедитор не возмещает убытки, причиненные Клиенту нарушением срока исполнения обязательств по настоящему договору.</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w:t>
      </w:r>
      <w:r w:rsidR="00966F3C" w:rsidRPr="00BF46B4">
        <w:rPr>
          <w:rFonts w:cs="Calibri"/>
          <w:color w:val="000000"/>
          <w:sz w:val="18"/>
          <w:szCs w:val="18"/>
        </w:rPr>
        <w:t>5</w:t>
      </w:r>
      <w:r w:rsidRPr="00BF46B4">
        <w:rPr>
          <w:rFonts w:cs="Calibri"/>
          <w:color w:val="000000"/>
          <w:sz w:val="18"/>
          <w:szCs w:val="18"/>
        </w:rPr>
        <w:t>.</w:t>
      </w:r>
      <w:r w:rsidRPr="00BF46B4">
        <w:rPr>
          <w:rFonts w:cs="Calibri"/>
          <w:color w:val="000000"/>
          <w:sz w:val="18"/>
          <w:szCs w:val="18"/>
        </w:rPr>
        <w:tab/>
        <w:t>Экспедитор не несет ответственности:</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1)</w:t>
      </w:r>
      <w:r w:rsidRPr="00BF46B4">
        <w:rPr>
          <w:rFonts w:cs="Calibri"/>
          <w:color w:val="000000"/>
          <w:sz w:val="18"/>
          <w:szCs w:val="18"/>
        </w:rPr>
        <w:tab/>
        <w:t>за повреждение (порчу) груза в случае предоставления Клиентом недостоверной информации о наименовании груза, его свойствах, характеристиках и условиях перевозки, и, как следствие, несоблюдения требований Экспедитора к упаковке грузов;</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2)</w:t>
      </w:r>
      <w:r w:rsidRPr="00BF46B4">
        <w:rPr>
          <w:rFonts w:cs="Calibri"/>
          <w:color w:val="000000"/>
          <w:sz w:val="18"/>
          <w:szCs w:val="18"/>
        </w:rPr>
        <w:tab/>
        <w:t>за внутреннюю недостачу груза</w:t>
      </w:r>
      <w:r w:rsidR="00966F3C" w:rsidRPr="00BF46B4">
        <w:rPr>
          <w:rFonts w:cs="Calibri"/>
          <w:color w:val="000000"/>
          <w:sz w:val="18"/>
          <w:szCs w:val="18"/>
        </w:rPr>
        <w:t>, наличие явных или скрытых дефектов</w:t>
      </w:r>
      <w:r w:rsidRPr="00BF46B4">
        <w:rPr>
          <w:rFonts w:cs="Calibri"/>
          <w:color w:val="000000"/>
          <w:sz w:val="18"/>
          <w:szCs w:val="18"/>
        </w:rPr>
        <w:t xml:space="preserve"> при целостности наружной упаковки.</w:t>
      </w:r>
    </w:p>
    <w:p w:rsidR="00275331" w:rsidRPr="00BF46B4" w:rsidRDefault="00966F3C" w:rsidP="00966F3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6.6</w:t>
      </w:r>
      <w:r w:rsidR="00275331" w:rsidRPr="00BF46B4">
        <w:rPr>
          <w:rFonts w:cs="Calibri"/>
          <w:color w:val="000000"/>
          <w:sz w:val="18"/>
          <w:szCs w:val="18"/>
        </w:rPr>
        <w:t>.</w:t>
      </w:r>
      <w:r w:rsidR="00275331" w:rsidRPr="00BF46B4">
        <w:rPr>
          <w:rFonts w:cs="Calibri"/>
          <w:color w:val="000000"/>
          <w:sz w:val="18"/>
          <w:szCs w:val="18"/>
        </w:rPr>
        <w:tab/>
        <w:t>Клиент несет риски и полную ответственность за правильность, достоверность и полноту сведений</w:t>
      </w:r>
      <w:r w:rsidR="007854E4" w:rsidRPr="00BF46B4">
        <w:rPr>
          <w:rFonts w:cs="Calibri"/>
          <w:color w:val="000000"/>
          <w:sz w:val="18"/>
          <w:szCs w:val="18"/>
        </w:rPr>
        <w:t xml:space="preserve"> (в том числе о наименовании груза)</w:t>
      </w:r>
      <w:r w:rsidR="00275331" w:rsidRPr="00BF46B4">
        <w:rPr>
          <w:rFonts w:cs="Calibri"/>
          <w:color w:val="000000"/>
          <w:sz w:val="18"/>
          <w:szCs w:val="18"/>
        </w:rPr>
        <w:t>, необходимых для исполнения договора, равным образом как и за частичное предоставление, отсутствие либо предоставление недостоверной информации Экспедитору</w:t>
      </w:r>
      <w:r w:rsidR="007854E4" w:rsidRPr="00BF46B4">
        <w:rPr>
          <w:rFonts w:cs="Calibri"/>
          <w:color w:val="000000"/>
          <w:sz w:val="18"/>
          <w:szCs w:val="18"/>
        </w:rPr>
        <w:t xml:space="preserve"> (в том числе необходимой</w:t>
      </w:r>
      <w:r w:rsidR="00275331" w:rsidRPr="00BF46B4">
        <w:rPr>
          <w:rFonts w:cs="Calibri"/>
          <w:color w:val="000000"/>
          <w:sz w:val="18"/>
          <w:szCs w:val="18"/>
        </w:rPr>
        <w:t xml:space="preserve"> для оформления экспедиторской расписки). </w:t>
      </w:r>
    </w:p>
    <w:p w:rsidR="00275331" w:rsidRPr="00BF46B4" w:rsidRDefault="00275331" w:rsidP="00872095">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w:t>
      </w:r>
      <w:r w:rsidR="00966F3C" w:rsidRPr="00BF46B4">
        <w:rPr>
          <w:rFonts w:cs="Calibri"/>
          <w:color w:val="000000"/>
          <w:sz w:val="18"/>
          <w:szCs w:val="18"/>
        </w:rPr>
        <w:t>.7</w:t>
      </w:r>
      <w:r w:rsidR="007854E4" w:rsidRPr="00BF46B4">
        <w:rPr>
          <w:rFonts w:cs="Calibri"/>
          <w:color w:val="000000"/>
          <w:sz w:val="18"/>
          <w:szCs w:val="18"/>
        </w:rPr>
        <w:t>.</w:t>
      </w:r>
      <w:r w:rsidR="007854E4" w:rsidRPr="00BF46B4">
        <w:rPr>
          <w:rFonts w:cs="Calibri"/>
          <w:color w:val="000000"/>
          <w:sz w:val="18"/>
          <w:szCs w:val="18"/>
        </w:rPr>
        <w:tab/>
        <w:t xml:space="preserve">Клиент обязан возместить </w:t>
      </w:r>
      <w:r w:rsidRPr="00BF46B4">
        <w:rPr>
          <w:rFonts w:cs="Calibri"/>
          <w:color w:val="000000"/>
          <w:sz w:val="18"/>
          <w:szCs w:val="18"/>
        </w:rPr>
        <w:t xml:space="preserve">убытки, нанесенные Экспедитору и (или) третьим лицам вследствие сокрытия опасных грузов, представляемых к экспедированию, а также грузов, которые </w:t>
      </w:r>
      <w:r w:rsidR="007854E4" w:rsidRPr="00BF46B4">
        <w:rPr>
          <w:rFonts w:cs="Calibri"/>
          <w:color w:val="000000"/>
          <w:sz w:val="18"/>
          <w:szCs w:val="18"/>
        </w:rPr>
        <w:t xml:space="preserve">требует особых условий перевозки, свойства которых </w:t>
      </w:r>
      <w:r w:rsidRPr="00BF46B4">
        <w:rPr>
          <w:rFonts w:cs="Calibri"/>
          <w:color w:val="000000"/>
          <w:sz w:val="18"/>
          <w:szCs w:val="18"/>
        </w:rPr>
        <w:t>каким-либо образом повлияли на перевозимые совместно грузы других клиентов и (или) оборудование перевозчика.</w:t>
      </w:r>
    </w:p>
    <w:p w:rsidR="00275331" w:rsidRPr="00BF46B4" w:rsidRDefault="00966F3C" w:rsidP="008C6DA2">
      <w:pPr>
        <w:pStyle w:val="Standard"/>
        <w:tabs>
          <w:tab w:val="left" w:pos="567"/>
        </w:tabs>
        <w:jc w:val="both"/>
        <w:rPr>
          <w:rFonts w:cs="Calibri"/>
          <w:color w:val="000000"/>
          <w:sz w:val="18"/>
          <w:szCs w:val="18"/>
        </w:rPr>
      </w:pPr>
      <w:r w:rsidRPr="00BF46B4">
        <w:rPr>
          <w:rFonts w:cs="Calibri"/>
          <w:color w:val="000000"/>
          <w:sz w:val="18"/>
          <w:szCs w:val="18"/>
        </w:rPr>
        <w:t>6.8</w:t>
      </w:r>
      <w:r w:rsidR="00872095" w:rsidRPr="00BF46B4">
        <w:rPr>
          <w:rFonts w:cs="Calibri"/>
          <w:color w:val="000000"/>
          <w:sz w:val="18"/>
          <w:szCs w:val="18"/>
        </w:rPr>
        <w:t>.</w:t>
      </w:r>
      <w:r w:rsidR="00872095" w:rsidRPr="00BF46B4">
        <w:rPr>
          <w:rFonts w:cs="Calibri"/>
          <w:color w:val="000000"/>
          <w:sz w:val="18"/>
          <w:szCs w:val="18"/>
        </w:rPr>
        <w:tab/>
      </w:r>
      <w:r w:rsidR="00275331" w:rsidRPr="00BF46B4">
        <w:rPr>
          <w:rFonts w:cs="Calibri"/>
          <w:color w:val="000000"/>
          <w:sz w:val="18"/>
          <w:szCs w:val="18"/>
        </w:rPr>
        <w:t xml:space="preserve">За </w:t>
      </w:r>
      <w:r w:rsidR="00872095" w:rsidRPr="00BF46B4">
        <w:rPr>
          <w:rFonts w:cs="Calibri"/>
          <w:color w:val="000000"/>
          <w:sz w:val="18"/>
          <w:szCs w:val="18"/>
        </w:rPr>
        <w:t>нарушение сроков оплаты услуг</w:t>
      </w:r>
      <w:r w:rsidR="00275331" w:rsidRPr="00BF46B4">
        <w:rPr>
          <w:rFonts w:cs="Calibri"/>
          <w:color w:val="000000"/>
          <w:sz w:val="18"/>
          <w:szCs w:val="18"/>
        </w:rPr>
        <w:t xml:space="preserve"> Экспедитора Клиент обязан уплатить неустойку в размере 0,1 (ноль целых одна десятая) % от неуплаченной в срок суммы за каждый день просрочки.</w:t>
      </w:r>
    </w:p>
    <w:p w:rsidR="008C6DA2" w:rsidRPr="00BF46B4" w:rsidRDefault="008C6DA2" w:rsidP="008C6DA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6.9.</w:t>
      </w:r>
      <w:r w:rsidRPr="00BF46B4">
        <w:rPr>
          <w:rFonts w:eastAsia="Arial Unicode MS" w:cs="Calibri"/>
          <w:color w:val="000000"/>
          <w:kern w:val="3"/>
          <w:sz w:val="18"/>
          <w:szCs w:val="18"/>
          <w:lang w:eastAsia="zh-CN"/>
        </w:rPr>
        <w:tab/>
        <w:t>При нарушении Клиентом сроков оплаты услуг Экспедитора более чем</w:t>
      </w:r>
      <w:r w:rsidR="00453DDF" w:rsidRPr="00BF46B4">
        <w:rPr>
          <w:rFonts w:eastAsia="Arial Unicode MS" w:cs="Calibri"/>
          <w:color w:val="000000"/>
          <w:kern w:val="3"/>
          <w:sz w:val="18"/>
          <w:szCs w:val="18"/>
          <w:lang w:eastAsia="zh-CN"/>
        </w:rPr>
        <w:t xml:space="preserve"> на 3 (три) рабочих дня</w:t>
      </w:r>
      <w:r w:rsidRPr="00BF46B4">
        <w:rPr>
          <w:rFonts w:eastAsia="Arial Unicode MS" w:cs="Calibri"/>
          <w:color w:val="000000"/>
          <w:kern w:val="3"/>
          <w:sz w:val="18"/>
          <w:szCs w:val="18"/>
          <w:lang w:eastAsia="zh-CN"/>
        </w:rPr>
        <w:t xml:space="preserve"> </w:t>
      </w:r>
      <w:r w:rsidR="00453DDF" w:rsidRPr="00BF46B4">
        <w:rPr>
          <w:rFonts w:eastAsia="Arial Unicode MS" w:cs="Calibri"/>
          <w:color w:val="000000"/>
          <w:kern w:val="3"/>
          <w:sz w:val="18"/>
          <w:szCs w:val="18"/>
          <w:lang w:eastAsia="zh-CN"/>
        </w:rPr>
        <w:t>р</w:t>
      </w:r>
      <w:r w:rsidRPr="00BF46B4">
        <w:rPr>
          <w:rFonts w:eastAsia="Arial Unicode MS" w:cs="Calibri"/>
          <w:color w:val="000000"/>
          <w:kern w:val="3"/>
          <w:sz w:val="18"/>
          <w:szCs w:val="18"/>
          <w:lang w:eastAsia="zh-CN"/>
        </w:rPr>
        <w:t>анее подписанные согл</w:t>
      </w:r>
      <w:r w:rsidR="00453DDF" w:rsidRPr="00BF46B4">
        <w:rPr>
          <w:rFonts w:eastAsia="Arial Unicode MS" w:cs="Calibri"/>
          <w:color w:val="000000"/>
          <w:kern w:val="3"/>
          <w:sz w:val="18"/>
          <w:szCs w:val="18"/>
          <w:lang w:eastAsia="zh-CN"/>
        </w:rPr>
        <w:t xml:space="preserve">ашения о предоставлении скидок </w:t>
      </w:r>
      <w:r w:rsidRPr="00BF46B4">
        <w:rPr>
          <w:rFonts w:eastAsia="Arial Unicode MS" w:cs="Calibri"/>
          <w:color w:val="000000"/>
          <w:kern w:val="3"/>
          <w:sz w:val="18"/>
          <w:szCs w:val="18"/>
          <w:lang w:eastAsia="zh-CN"/>
        </w:rPr>
        <w:t xml:space="preserve">приостанавливают своё действие со дня нарушения Клиентом своих обязательств по оплате до погашения Клиентом образовавшейся задолженности. </w:t>
      </w:r>
    </w:p>
    <w:p w:rsidR="008C6DA2" w:rsidRPr="00BF46B4" w:rsidRDefault="008C6DA2" w:rsidP="008C6DA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6.10.</w:t>
      </w:r>
      <w:r w:rsidRPr="00BF46B4">
        <w:rPr>
          <w:rFonts w:eastAsia="Arial Unicode MS" w:cs="Calibri"/>
          <w:color w:val="000000"/>
          <w:kern w:val="3"/>
          <w:sz w:val="18"/>
          <w:szCs w:val="18"/>
          <w:lang w:eastAsia="zh-CN"/>
        </w:rPr>
        <w:tab/>
        <w:t xml:space="preserve">При предоставлении Экспедитором отсрочки для оплаты услуг и нарушении Клиентом сроков оплаты услуг с отсрочкой платежа, соглашение о предоставлении отсрочки приостанавливает своё действие со дня нарушения Клиентом своих обязательств по оплате до погашения Клиентом образовавшейся задолженности. В таком случае Клиент руководствуется сроками оплаты услуг, указанными в настоящем договоре. </w:t>
      </w:r>
    </w:p>
    <w:p w:rsidR="00F603F3" w:rsidRPr="00BF46B4" w:rsidRDefault="00F603F3" w:rsidP="00453DDF">
      <w:pPr>
        <w:spacing w:after="0" w:line="240" w:lineRule="auto"/>
        <w:jc w:val="both"/>
        <w:rPr>
          <w:rFonts w:cs="Calibri"/>
          <w:sz w:val="18"/>
          <w:szCs w:val="18"/>
        </w:rPr>
      </w:pPr>
    </w:p>
    <w:p w:rsidR="00453DDF" w:rsidRPr="00BF46B4" w:rsidRDefault="00453DDF" w:rsidP="004D0AB4">
      <w:pPr>
        <w:tabs>
          <w:tab w:val="left" w:pos="567"/>
        </w:tabs>
        <w:spacing w:after="0" w:line="240" w:lineRule="auto"/>
        <w:jc w:val="center"/>
        <w:rPr>
          <w:rFonts w:eastAsia="Arial Unicode MS" w:cs="Calibri"/>
          <w:b/>
          <w:color w:val="000000"/>
          <w:kern w:val="3"/>
          <w:sz w:val="18"/>
          <w:szCs w:val="18"/>
          <w:lang w:eastAsia="zh-CN"/>
        </w:rPr>
      </w:pPr>
      <w:r w:rsidRPr="00BF46B4">
        <w:rPr>
          <w:rFonts w:eastAsia="Arial Unicode MS" w:cs="Calibri"/>
          <w:b/>
          <w:color w:val="000000"/>
          <w:kern w:val="3"/>
          <w:sz w:val="18"/>
          <w:szCs w:val="18"/>
          <w:lang w:eastAsia="zh-CN"/>
        </w:rPr>
        <w:t>7.</w:t>
      </w:r>
      <w:r w:rsidRPr="00BF46B4">
        <w:rPr>
          <w:rFonts w:eastAsia="Arial Unicode MS" w:cs="Calibri"/>
          <w:b/>
          <w:color w:val="000000"/>
          <w:kern w:val="3"/>
          <w:sz w:val="18"/>
          <w:szCs w:val="18"/>
          <w:lang w:eastAsia="zh-CN"/>
        </w:rPr>
        <w:tab/>
        <w:t>ПОРЯДОК УРЕГУЛИРОВАНИЯ СПОРОВ</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7.1.</w:t>
      </w:r>
      <w:r w:rsidRPr="00BF46B4">
        <w:rPr>
          <w:rFonts w:eastAsia="Arial Unicode MS" w:cs="Calibri"/>
          <w:color w:val="000000"/>
          <w:kern w:val="3"/>
          <w:sz w:val="18"/>
          <w:szCs w:val="18"/>
          <w:lang w:eastAsia="zh-CN"/>
        </w:rPr>
        <w:tab/>
        <w:t>Разногласия, возникающие в процессе исполнения настоящего договора, Стороны должны разрешать с соблюдением претензионного порядка. В случае если разногласия невозможно разрешить в претензионном порядке, споры подлежат рассмотрению в Арбитражном суде города Москвы.</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7.2.</w:t>
      </w:r>
      <w:r w:rsidRPr="00BF46B4">
        <w:rPr>
          <w:rFonts w:eastAsia="Arial Unicode MS" w:cs="Calibri"/>
          <w:color w:val="000000"/>
          <w:kern w:val="3"/>
          <w:sz w:val="18"/>
          <w:szCs w:val="18"/>
          <w:lang w:eastAsia="zh-CN"/>
        </w:rPr>
        <w:tab/>
        <w:t>В претензии об утрате, о недостаче или повреждении (порче) груза должны быть указаны:</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1)</w:t>
      </w:r>
      <w:r w:rsidRPr="00BF46B4">
        <w:rPr>
          <w:rFonts w:eastAsia="Arial Unicode MS" w:cs="Calibri"/>
          <w:color w:val="000000"/>
          <w:kern w:val="3"/>
          <w:sz w:val="18"/>
          <w:szCs w:val="18"/>
          <w:lang w:eastAsia="zh-CN"/>
        </w:rPr>
        <w:tab/>
        <w:t>требования заявителя,</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2)</w:t>
      </w:r>
      <w:r w:rsidRPr="00BF46B4">
        <w:rPr>
          <w:rFonts w:eastAsia="Arial Unicode MS" w:cs="Calibri"/>
          <w:color w:val="000000"/>
          <w:kern w:val="3"/>
          <w:sz w:val="18"/>
          <w:szCs w:val="18"/>
          <w:lang w:eastAsia="zh-CN"/>
        </w:rPr>
        <w:tab/>
        <w:t xml:space="preserve">сумма претензии и обоснование расчета, если претензия подлежит денежной оценке, </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3)</w:t>
      </w:r>
      <w:r w:rsidRPr="00BF46B4">
        <w:rPr>
          <w:rFonts w:eastAsia="Arial Unicode MS" w:cs="Calibri"/>
          <w:color w:val="000000"/>
          <w:kern w:val="3"/>
          <w:sz w:val="18"/>
          <w:szCs w:val="18"/>
          <w:lang w:eastAsia="zh-CN"/>
        </w:rPr>
        <w:tab/>
        <w:t xml:space="preserve">обстоятельства, на которых основываются требования со ссылкой на соответствующее законодательство и условия договора, </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4)</w:t>
      </w:r>
      <w:r w:rsidRPr="00BF46B4">
        <w:rPr>
          <w:rFonts w:eastAsia="Arial Unicode MS" w:cs="Calibri"/>
          <w:color w:val="000000"/>
          <w:kern w:val="3"/>
          <w:sz w:val="18"/>
          <w:szCs w:val="18"/>
          <w:lang w:eastAsia="zh-CN"/>
        </w:rPr>
        <w:tab/>
        <w:t>перечень прилагаемых к претензии документов и доказательств.</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7.3.</w:t>
      </w:r>
      <w:r w:rsidRPr="00BF46B4">
        <w:rPr>
          <w:rFonts w:eastAsia="Arial Unicode MS" w:cs="Calibri"/>
          <w:color w:val="000000"/>
          <w:kern w:val="3"/>
          <w:sz w:val="18"/>
          <w:szCs w:val="18"/>
          <w:lang w:eastAsia="zh-CN"/>
        </w:rPr>
        <w:tab/>
        <w:t>К претензии об утрате, о недостаче или повреждении (порче) груза должны быть приложены:</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1)</w:t>
      </w:r>
      <w:r w:rsidRPr="00BF46B4">
        <w:rPr>
          <w:rFonts w:eastAsia="Arial Unicode MS" w:cs="Calibri"/>
          <w:color w:val="000000"/>
          <w:kern w:val="3"/>
          <w:sz w:val="18"/>
          <w:szCs w:val="18"/>
          <w:lang w:eastAsia="zh-CN"/>
        </w:rPr>
        <w:tab/>
        <w:t>документы, подтверждающие право на предъявление претензии,</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2)</w:t>
      </w:r>
      <w:r w:rsidRPr="00BF46B4">
        <w:rPr>
          <w:rFonts w:eastAsia="Arial Unicode MS" w:cs="Calibri"/>
          <w:color w:val="000000"/>
          <w:kern w:val="3"/>
          <w:sz w:val="18"/>
          <w:szCs w:val="18"/>
          <w:lang w:eastAsia="zh-CN"/>
        </w:rPr>
        <w:tab/>
        <w:t>документы, подтверждающие и обосновывающие сумму претензионных требований,</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3)</w:t>
      </w:r>
      <w:r w:rsidRPr="00BF46B4">
        <w:rPr>
          <w:rFonts w:eastAsia="Arial Unicode MS" w:cs="Calibri"/>
          <w:color w:val="000000"/>
          <w:kern w:val="3"/>
          <w:sz w:val="18"/>
          <w:szCs w:val="18"/>
          <w:lang w:eastAsia="zh-CN"/>
        </w:rPr>
        <w:tab/>
        <w:t>документы, подтверждающие обстоятельства на которых основываются претензионные требования.</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Документы должны быть предоставлены в подлинниках или в засвидетельствованных в установленном порядке  копиях.</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7.3.1.</w:t>
      </w:r>
      <w:r w:rsidRPr="00BF46B4">
        <w:rPr>
          <w:rFonts w:eastAsia="Arial Unicode MS" w:cs="Calibri"/>
          <w:color w:val="000000"/>
          <w:kern w:val="3"/>
          <w:sz w:val="18"/>
          <w:szCs w:val="18"/>
          <w:lang w:eastAsia="zh-CN"/>
        </w:rPr>
        <w:tab/>
        <w:t>Действительная (документально подтвержденная) стоимость груза определяется исходя из цены, указанной в документах лица, которое по отношению к заявителю претензии является  продавцом данного товара.  Если заявитель претензии является производителем товара действительная (документально подтвержденная) стоимость груза определяется на основании справки о его балансовой стоимости.</w:t>
      </w:r>
    </w:p>
    <w:p w:rsidR="000A377A"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7.4.</w:t>
      </w:r>
      <w:r w:rsidRPr="00BF46B4">
        <w:rPr>
          <w:rFonts w:eastAsia="Arial Unicode MS" w:cs="Calibri"/>
          <w:color w:val="000000"/>
          <w:kern w:val="3"/>
          <w:sz w:val="18"/>
          <w:szCs w:val="18"/>
          <w:lang w:eastAsia="zh-CN"/>
        </w:rPr>
        <w:tab/>
        <w:t>В случае компенсации ущерба в размере действительной (документально подтвержденной) стоимости поврежденного груза право собственности на остатки поврежденного груза переходят к Экспедитору, если Сторонами не согласовано иное.</w:t>
      </w:r>
    </w:p>
    <w:p w:rsidR="00BF6AFF" w:rsidRPr="00BF46B4" w:rsidRDefault="00BF6AFF" w:rsidP="00BF6AFF">
      <w:pPr>
        <w:pStyle w:val="Standard"/>
        <w:tabs>
          <w:tab w:val="left" w:pos="567"/>
        </w:tabs>
        <w:jc w:val="both"/>
        <w:rPr>
          <w:rFonts w:cs="Calibri"/>
          <w:color w:val="000000"/>
          <w:sz w:val="18"/>
          <w:szCs w:val="18"/>
          <w:lang w:eastAsia="ar-SA"/>
        </w:rPr>
      </w:pPr>
      <w:r>
        <w:rPr>
          <w:rFonts w:cs="Calibri"/>
          <w:color w:val="000000"/>
          <w:sz w:val="18"/>
          <w:szCs w:val="18"/>
          <w:lang w:eastAsia="ar-SA"/>
        </w:rPr>
        <w:t>7.5.</w:t>
      </w:r>
      <w:r>
        <w:rPr>
          <w:rFonts w:cs="Calibri"/>
          <w:color w:val="000000"/>
          <w:sz w:val="18"/>
          <w:szCs w:val="18"/>
          <w:lang w:eastAsia="ar-SA"/>
        </w:rPr>
        <w:tab/>
      </w:r>
      <w:r w:rsidRPr="00BF46B4">
        <w:rPr>
          <w:rFonts w:cs="Calibri"/>
          <w:color w:val="000000"/>
          <w:sz w:val="18"/>
          <w:szCs w:val="18"/>
          <w:lang w:eastAsia="ar-SA"/>
        </w:rPr>
        <w:t xml:space="preserve">В случае если Клиентом при сдаче груза Экспедитору </w:t>
      </w:r>
      <w:r>
        <w:rPr>
          <w:rFonts w:cs="Calibri"/>
          <w:color w:val="000000"/>
          <w:sz w:val="18"/>
          <w:szCs w:val="18"/>
          <w:lang w:eastAsia="ar-SA"/>
        </w:rPr>
        <w:t>не предоставлены документы, подтверждающие стоимость груза и не объявлена ценность груза</w:t>
      </w:r>
      <w:r w:rsidR="004F3632">
        <w:rPr>
          <w:rFonts w:cs="Calibri"/>
          <w:color w:val="000000"/>
          <w:sz w:val="18"/>
          <w:szCs w:val="18"/>
          <w:lang w:eastAsia="ar-SA"/>
        </w:rPr>
        <w:t>,</w:t>
      </w:r>
      <w:r>
        <w:rPr>
          <w:rFonts w:cs="Calibri"/>
          <w:color w:val="000000"/>
          <w:sz w:val="18"/>
          <w:szCs w:val="18"/>
          <w:lang w:eastAsia="ar-SA"/>
        </w:rPr>
        <w:t xml:space="preserve"> </w:t>
      </w:r>
      <w:r w:rsidRPr="00BF46B4">
        <w:rPr>
          <w:rFonts w:cs="Calibri"/>
          <w:color w:val="000000"/>
          <w:sz w:val="18"/>
          <w:szCs w:val="18"/>
          <w:lang w:eastAsia="ar-SA"/>
        </w:rPr>
        <w:t xml:space="preserve">объявленная </w:t>
      </w:r>
      <w:r>
        <w:rPr>
          <w:rFonts w:cs="Calibri"/>
          <w:color w:val="000000"/>
          <w:sz w:val="18"/>
          <w:szCs w:val="18"/>
          <w:lang w:eastAsia="ar-SA"/>
        </w:rPr>
        <w:t>ценность</w:t>
      </w:r>
      <w:r w:rsidRPr="00BF46B4">
        <w:rPr>
          <w:rFonts w:cs="Calibri"/>
          <w:color w:val="000000"/>
          <w:sz w:val="18"/>
          <w:szCs w:val="18"/>
          <w:lang w:eastAsia="ar-SA"/>
        </w:rPr>
        <w:t xml:space="preserve"> груза считается равной </w:t>
      </w:r>
      <w:r>
        <w:rPr>
          <w:rFonts w:cs="Calibri"/>
          <w:color w:val="000000"/>
          <w:sz w:val="18"/>
          <w:szCs w:val="18"/>
          <w:lang w:eastAsia="ar-SA"/>
        </w:rPr>
        <w:t>50 000</w:t>
      </w:r>
      <w:r w:rsidRPr="00BF46B4">
        <w:rPr>
          <w:rFonts w:cs="Calibri"/>
          <w:color w:val="000000"/>
          <w:sz w:val="18"/>
          <w:szCs w:val="18"/>
          <w:lang w:eastAsia="ar-SA"/>
        </w:rPr>
        <w:t xml:space="preserve"> (</w:t>
      </w:r>
      <w:r>
        <w:rPr>
          <w:rFonts w:cs="Calibri"/>
          <w:color w:val="000000"/>
          <w:sz w:val="18"/>
          <w:szCs w:val="18"/>
          <w:lang w:eastAsia="ar-SA"/>
        </w:rPr>
        <w:t>пятьдесят тысяч</w:t>
      </w:r>
      <w:r w:rsidRPr="00BF46B4">
        <w:rPr>
          <w:rFonts w:cs="Calibri"/>
          <w:color w:val="000000"/>
          <w:sz w:val="18"/>
          <w:szCs w:val="18"/>
          <w:lang w:eastAsia="ar-SA"/>
        </w:rPr>
        <w:t>) рублей.</w:t>
      </w:r>
    </w:p>
    <w:p w:rsidR="000A377A" w:rsidRPr="00BF46B4" w:rsidRDefault="000A377A" w:rsidP="00453DDF">
      <w:pPr>
        <w:tabs>
          <w:tab w:val="left" w:pos="567"/>
        </w:tabs>
        <w:spacing w:after="0" w:line="240" w:lineRule="auto"/>
        <w:jc w:val="both"/>
        <w:rPr>
          <w:rFonts w:eastAsia="Arial Unicode MS" w:cs="Calibri"/>
          <w:color w:val="000000"/>
          <w:kern w:val="3"/>
          <w:sz w:val="18"/>
          <w:szCs w:val="18"/>
          <w:lang w:eastAsia="zh-CN"/>
        </w:rPr>
      </w:pPr>
    </w:p>
    <w:p w:rsidR="000A377A" w:rsidRPr="00BF46B4" w:rsidRDefault="000A377A" w:rsidP="004D0AB4">
      <w:pPr>
        <w:tabs>
          <w:tab w:val="left" w:pos="567"/>
        </w:tabs>
        <w:spacing w:after="0" w:line="240" w:lineRule="auto"/>
        <w:jc w:val="center"/>
        <w:rPr>
          <w:rFonts w:cs="Calibri"/>
          <w:sz w:val="18"/>
          <w:szCs w:val="18"/>
        </w:rPr>
      </w:pPr>
      <w:r w:rsidRPr="00BF46B4">
        <w:rPr>
          <w:rFonts w:cs="Calibri"/>
          <w:b/>
          <w:sz w:val="18"/>
          <w:szCs w:val="18"/>
        </w:rPr>
        <w:t>8.</w:t>
      </w:r>
      <w:r w:rsidRPr="00BF46B4">
        <w:rPr>
          <w:rFonts w:cs="Calibri"/>
          <w:b/>
          <w:sz w:val="18"/>
          <w:szCs w:val="18"/>
        </w:rPr>
        <w:tab/>
        <w:t>ПРОЧИЕ УСЛОВИЯ</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8.1.</w:t>
      </w:r>
      <w:r w:rsidRPr="00BF46B4">
        <w:rPr>
          <w:rFonts w:cs="Calibri"/>
          <w:sz w:val="18"/>
          <w:szCs w:val="18"/>
        </w:rPr>
        <w:tab/>
        <w:t>Настоящий договор составлен в двух экземплярах, имеющих одинаковую юридическую силу, по одному экземпляру для каждой из сторон.</w:t>
      </w:r>
    </w:p>
    <w:p w:rsidR="000A377A" w:rsidRPr="00BF46B4" w:rsidRDefault="000A377A" w:rsidP="002F625D">
      <w:pPr>
        <w:pStyle w:val="ConsNormal"/>
        <w:widowControl/>
        <w:tabs>
          <w:tab w:val="left" w:pos="567"/>
        </w:tabs>
        <w:ind w:right="0" w:firstLine="0"/>
        <w:jc w:val="both"/>
        <w:rPr>
          <w:rFonts w:ascii="Calibri" w:hAnsi="Calibri" w:cs="Calibri"/>
          <w:sz w:val="18"/>
          <w:szCs w:val="18"/>
        </w:rPr>
      </w:pPr>
      <w:r w:rsidRPr="00BF46B4">
        <w:rPr>
          <w:rFonts w:ascii="Calibri" w:hAnsi="Calibri" w:cs="Calibri"/>
          <w:sz w:val="18"/>
          <w:szCs w:val="18"/>
        </w:rPr>
        <w:t>8.2.</w:t>
      </w:r>
      <w:r w:rsidRPr="00BF46B4">
        <w:rPr>
          <w:rFonts w:ascii="Calibri" w:hAnsi="Calibri" w:cs="Calibri"/>
          <w:sz w:val="18"/>
          <w:szCs w:val="18"/>
        </w:rPr>
        <w:tab/>
        <w:t>Настоящий договор вступает в силу с момента подписания и заключен на неопределенный срок.</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8.3.</w:t>
      </w:r>
      <w:r w:rsidRPr="00BF46B4">
        <w:rPr>
          <w:rFonts w:cs="Calibri"/>
          <w:sz w:val="18"/>
          <w:szCs w:val="18"/>
        </w:rPr>
        <w:tab/>
        <w:t>После подписания настоящего договора вся предыдущая переписка сторон и предыдущие договоры и соглашения теряют силу.</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8.4.</w:t>
      </w:r>
      <w:r w:rsidRPr="00BF46B4">
        <w:rPr>
          <w:rFonts w:cs="Calibri"/>
          <w:sz w:val="18"/>
          <w:szCs w:val="18"/>
        </w:rPr>
        <w:tab/>
        <w:t>Стороны договорились, что в случае отсутствия поручения экспедитору (заявки) все данные, необходимые для организации перевозки Стороны указывают в экспедиторской расписке, которая после подписания Сторонами одновременно имеют силу как поручения экспедитору (заявки), подтвержденной Сторонами на оказание услуг по настоящему договору, так и документа, подтверждающего получение груза Экспедитором и выдачу груз грузополучателю (экспедиторской расписки).</w:t>
      </w:r>
    </w:p>
    <w:p w:rsidR="000A377A" w:rsidRPr="00BF46B4" w:rsidRDefault="000A377A" w:rsidP="002F625D">
      <w:pPr>
        <w:tabs>
          <w:tab w:val="left" w:pos="567"/>
        </w:tabs>
        <w:spacing w:after="0" w:line="240" w:lineRule="auto"/>
        <w:ind w:firstLine="708"/>
        <w:jc w:val="both"/>
        <w:rPr>
          <w:rFonts w:cs="Calibri"/>
          <w:sz w:val="18"/>
          <w:szCs w:val="18"/>
        </w:rPr>
      </w:pPr>
      <w:r w:rsidRPr="00BF46B4">
        <w:rPr>
          <w:rFonts w:cs="Calibri"/>
          <w:sz w:val="18"/>
          <w:szCs w:val="18"/>
        </w:rPr>
        <w:t>При отсутствии в экспедиторской расписке ссылки на поручение экспедитору (заявку), для оценки связи таких документов оценивается аналогичность данных, указанных в документах, сроки их оформления (направления, получения), а также другие  обстоятельства.</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8.5.</w:t>
      </w:r>
      <w:r w:rsidRPr="00BF46B4">
        <w:rPr>
          <w:rFonts w:cs="Calibri"/>
          <w:sz w:val="18"/>
          <w:szCs w:val="18"/>
        </w:rPr>
        <w:tab/>
        <w:t>Окончание срока действия настоящего договора не освобождает стороны от исполнения обязательств, возникших в период его действия.</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8.5.1.</w:t>
      </w:r>
      <w:r w:rsidRPr="00BF46B4">
        <w:rPr>
          <w:rFonts w:cs="Calibri"/>
          <w:sz w:val="18"/>
          <w:szCs w:val="18"/>
        </w:rPr>
        <w:tab/>
        <w:t>Если Экспедитор на момент истечения (расторжения) настоящего договора осуществляет перевозку каких-либо грузов Клиента, действие настоящего договора продлевается до момента получения их Клиентом (грузополучателем) и выполнения всех необходимых расчетов по оплате услуг Экспедитора.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.6.</w:t>
      </w:r>
      <w:r w:rsidR="000A377A" w:rsidRPr="00BF46B4">
        <w:rPr>
          <w:rFonts w:cs="Calibri"/>
          <w:sz w:val="18"/>
          <w:szCs w:val="18"/>
        </w:rPr>
        <w:tab/>
        <w:t>Тарифы утверждаются Экспедитором в одностороннем порядке. Клиент настоящим подтверждает, что оз</w:t>
      </w:r>
      <w:r w:rsidRPr="00BF46B4">
        <w:rPr>
          <w:rFonts w:cs="Calibri"/>
          <w:sz w:val="18"/>
          <w:szCs w:val="18"/>
        </w:rPr>
        <w:t>накомлен с тарифами Экспедитора</w:t>
      </w:r>
      <w:r w:rsidR="000A377A" w:rsidRPr="00BF46B4">
        <w:rPr>
          <w:rFonts w:cs="Calibri"/>
          <w:sz w:val="18"/>
          <w:szCs w:val="18"/>
        </w:rPr>
        <w:t>.</w:t>
      </w:r>
      <w:r w:rsidR="00B50361" w:rsidRPr="00BF46B4">
        <w:rPr>
          <w:rFonts w:cs="Calibri"/>
          <w:sz w:val="18"/>
          <w:szCs w:val="18"/>
        </w:rPr>
        <w:t xml:space="preserve"> Экспедитор вправе в одностороннем порядке изменить тарифы.</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.7.</w:t>
      </w:r>
      <w:r w:rsidR="000A377A" w:rsidRPr="00BF46B4">
        <w:rPr>
          <w:rFonts w:cs="Calibri"/>
          <w:sz w:val="18"/>
          <w:szCs w:val="18"/>
        </w:rPr>
        <w:tab/>
        <w:t>Стороны отнесли следующие обстоятельства к числу дополнительных форс-мажорных обстоятельств: перекрытие дорог по любой причине, неисправность дороги, препятствующая проезду, незаконные действия представителей власти, карантины, мероприятия правоохранительных органов, связанные с предотвращением террористических актов и иных преступлений или устранениями их последствий, затрудняющие проезд автотранспорта.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.8.</w:t>
      </w:r>
      <w:r w:rsidR="000A377A" w:rsidRPr="00BF46B4">
        <w:rPr>
          <w:rFonts w:cs="Calibri"/>
          <w:sz w:val="18"/>
          <w:szCs w:val="18"/>
        </w:rPr>
        <w:tab/>
        <w:t>При заключении договора и приеме - передаче груза полномочные представители Сторон должны быть обеспечены доверенностями, оформленными в соответствии с действующим законодательством РФ.  В случае, если Грузоотправитель / Грузополучатель не исполнил (и) свои обязательства по предоставлению Экспедитору оригиналов или надлежащим образом заверенных копий документов, подтверждающих полномочия лиц, действующих от их имени, и, при этом, подписи таких лиц в экспедиторских документах скреплены (удостоверены) печатью Грузоотправителя / Грузополучателя соответственно, то полномочия таких лиц, подписавших экспедиторские документы, будут явствовать из обстановки, а их наличие - подтверждаться такой печатью (ст. 182 ГК РФ), что  безусловно признается Сторонами при заключении настоящего договора.</w:t>
      </w:r>
    </w:p>
    <w:p w:rsidR="002969F1" w:rsidRDefault="00D13C91" w:rsidP="002F625D">
      <w:pPr>
        <w:tabs>
          <w:tab w:val="left" w:pos="567"/>
        </w:tabs>
        <w:spacing w:after="0" w:line="240" w:lineRule="auto"/>
        <w:jc w:val="both"/>
        <w:rPr>
          <w:rFonts w:cs="Calibri"/>
          <w:sz w:val="18"/>
          <w:szCs w:val="18"/>
        </w:rPr>
      </w:pPr>
      <w:r w:rsidRPr="00BB4516">
        <w:rPr>
          <w:rFonts w:cs="Calibri"/>
          <w:sz w:val="18"/>
          <w:szCs w:val="18"/>
        </w:rPr>
        <w:t>8</w:t>
      </w:r>
      <w:r w:rsidR="000A377A" w:rsidRPr="00BB4516">
        <w:rPr>
          <w:rFonts w:cs="Calibri"/>
          <w:sz w:val="18"/>
          <w:szCs w:val="18"/>
        </w:rPr>
        <w:t>.9.</w:t>
      </w:r>
      <w:r w:rsidR="002969F1" w:rsidRPr="00BB4516">
        <w:rPr>
          <w:rFonts w:cs="Calibri"/>
          <w:sz w:val="18"/>
          <w:szCs w:val="18"/>
        </w:rPr>
        <w:tab/>
        <w:t xml:space="preserve">Экспедитор не заверяет оттиском печати, оформленные в рамках настоящего договора первичные учётные документы: счета, акты приема-передачи оказанных услуг, </w:t>
      </w:r>
      <w:r w:rsidR="004F3632">
        <w:rPr>
          <w:rFonts w:cs="Calibri"/>
          <w:sz w:val="18"/>
          <w:szCs w:val="18"/>
        </w:rPr>
        <w:t xml:space="preserve">универсальные передаточные документы, </w:t>
      </w:r>
      <w:r w:rsidR="002969F1" w:rsidRPr="00BB4516">
        <w:rPr>
          <w:rFonts w:cs="Calibri"/>
          <w:sz w:val="18"/>
          <w:szCs w:val="18"/>
        </w:rPr>
        <w:t>акты сверок взаимных расчётов, а также экспедиторские расписки.</w:t>
      </w:r>
    </w:p>
    <w:p w:rsidR="000A377A" w:rsidRPr="00BF46B4" w:rsidRDefault="002969F1" w:rsidP="002F625D">
      <w:pPr>
        <w:tabs>
          <w:tab w:val="left" w:pos="567"/>
        </w:tabs>
        <w:spacing w:after="0" w:line="240" w:lineRule="auto"/>
        <w:jc w:val="both"/>
        <w:rPr>
          <w:rFonts w:cs="Calibri"/>
          <w:sz w:val="18"/>
          <w:szCs w:val="18"/>
        </w:rPr>
      </w:pPr>
      <w:r>
        <w:rPr>
          <w:rFonts w:cs="Calibri"/>
          <w:sz w:val="18"/>
          <w:szCs w:val="18"/>
        </w:rPr>
        <w:t>8.10.</w:t>
      </w:r>
      <w:r>
        <w:rPr>
          <w:rFonts w:cs="Calibri"/>
          <w:sz w:val="18"/>
          <w:szCs w:val="18"/>
        </w:rPr>
        <w:tab/>
      </w:r>
      <w:r w:rsidR="000A377A" w:rsidRPr="00BF46B4">
        <w:rPr>
          <w:rFonts w:cs="Calibri"/>
          <w:sz w:val="18"/>
          <w:szCs w:val="18"/>
        </w:rPr>
        <w:t>Копии документов, переданные Сторонами через электронную почту (в сканированном виде) имеют юридическую силу равную силе оригиналов и могут быть использованы в качестве доказательств для защиты своих прав и законных интересов.</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.11</w:t>
      </w:r>
      <w:r w:rsidR="000A377A" w:rsidRPr="00BF46B4">
        <w:rPr>
          <w:rFonts w:cs="Calibri"/>
          <w:sz w:val="18"/>
          <w:szCs w:val="18"/>
        </w:rPr>
        <w:t>.</w:t>
      </w:r>
      <w:r w:rsidR="000A377A" w:rsidRPr="00BF46B4">
        <w:rPr>
          <w:rFonts w:cs="Calibri"/>
          <w:sz w:val="18"/>
          <w:szCs w:val="18"/>
        </w:rPr>
        <w:tab/>
        <w:t>Клиент дает безусловное согласие на обработку и хранение предоставленных в связи с исполнением настоящего договора персональных данных. В случае предоставления Клиентом персональных данных иных лиц, Клиент гарантирует, что согласие вышеуказанных лиц на предоставление их персональных данных Экспедитору, Клиентом получено.</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.12</w:t>
      </w:r>
      <w:r w:rsidR="000A377A" w:rsidRPr="00BF46B4">
        <w:rPr>
          <w:rFonts w:cs="Calibri"/>
          <w:sz w:val="18"/>
          <w:szCs w:val="18"/>
        </w:rPr>
        <w:t>.</w:t>
      </w:r>
      <w:r w:rsidR="000A377A" w:rsidRPr="00BF46B4">
        <w:rPr>
          <w:rFonts w:cs="Calibri"/>
          <w:sz w:val="18"/>
          <w:szCs w:val="18"/>
        </w:rPr>
        <w:tab/>
        <w:t>Сторона вправе в одностороннем порядке расторгнуть настоящий договор, письменно предупредив другую сторону не менее чем за 30 (тридцать) календарных дней до момента расторжения настоящего договора.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.13</w:t>
      </w:r>
      <w:r w:rsidR="000A377A" w:rsidRPr="00BF46B4">
        <w:rPr>
          <w:rFonts w:cs="Calibri"/>
          <w:sz w:val="18"/>
          <w:szCs w:val="18"/>
        </w:rPr>
        <w:t>.</w:t>
      </w:r>
      <w:r w:rsidR="000A377A" w:rsidRPr="00BF46B4">
        <w:rPr>
          <w:rFonts w:cs="Calibri"/>
          <w:sz w:val="18"/>
          <w:szCs w:val="18"/>
        </w:rPr>
        <w:tab/>
        <w:t>При изменении наименования сторон, их юридического статуса и правоспособности, адресов и платежных реквизитов, а также иных изменений, способных повлиять на ход и результаты исполнения настоящего договора, сторона, у которой произошли указанные изменения, обязана незамедлительно письменно сообщить другой стороне о произошедших изменениях. Уведомление по факсу, либо электронной почте считается надлежащим и достаточным.</w:t>
      </w:r>
    </w:p>
    <w:p w:rsidR="00453DDF"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.14</w:t>
      </w:r>
      <w:r w:rsidR="000A377A" w:rsidRPr="00BF46B4">
        <w:rPr>
          <w:rFonts w:cs="Calibri"/>
          <w:sz w:val="18"/>
          <w:szCs w:val="18"/>
        </w:rPr>
        <w:t>.</w:t>
      </w:r>
      <w:r w:rsidR="000A377A" w:rsidRPr="00BF46B4">
        <w:rPr>
          <w:rFonts w:cs="Calibri"/>
          <w:sz w:val="18"/>
          <w:szCs w:val="18"/>
        </w:rPr>
        <w:tab/>
        <w:t>Наименование настоящего договора, его разделов и пунктов приняты для удобства пользования и не могут рассматриваться как положения, им</w:t>
      </w:r>
      <w:r w:rsidR="00AC6C5C">
        <w:rPr>
          <w:rFonts w:cs="Calibri"/>
          <w:sz w:val="18"/>
          <w:szCs w:val="18"/>
        </w:rPr>
        <w:t>еющие самостоятельное значение.</w:t>
      </w:r>
    </w:p>
    <w:p w:rsidR="00A9638F" w:rsidRPr="00BF46B4" w:rsidRDefault="00A9638F" w:rsidP="002F625D">
      <w:pPr>
        <w:tabs>
          <w:tab w:val="left" w:pos="567"/>
        </w:tabs>
        <w:spacing w:after="0" w:line="240" w:lineRule="auto"/>
        <w:jc w:val="both"/>
        <w:rPr>
          <w:rFonts w:cs="Calibri"/>
          <w:sz w:val="18"/>
          <w:szCs w:val="18"/>
        </w:rPr>
      </w:pPr>
    </w:p>
    <w:p w:rsidR="002F625D" w:rsidRPr="002F625D" w:rsidRDefault="002F625D" w:rsidP="004D0AB4">
      <w:pPr>
        <w:tabs>
          <w:tab w:val="left" w:pos="567"/>
        </w:tabs>
        <w:spacing w:after="0" w:line="240" w:lineRule="auto"/>
        <w:jc w:val="center"/>
        <w:outlineLvl w:val="0"/>
        <w:rPr>
          <w:b/>
          <w:sz w:val="18"/>
          <w:szCs w:val="18"/>
        </w:rPr>
      </w:pPr>
      <w:r w:rsidRPr="002F625D">
        <w:rPr>
          <w:b/>
          <w:sz w:val="18"/>
          <w:szCs w:val="18"/>
        </w:rPr>
        <w:t>9.</w:t>
      </w:r>
      <w:r w:rsidRPr="002F625D">
        <w:rPr>
          <w:b/>
          <w:sz w:val="18"/>
          <w:szCs w:val="18"/>
        </w:rPr>
        <w:tab/>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4"/>
        <w:gridCol w:w="5016"/>
      </w:tblGrid>
      <w:tr w:rsidR="002F625D" w:rsidRPr="00BF46B4" w:rsidTr="001E21B9">
        <w:tc>
          <w:tcPr>
            <w:tcW w:w="5070" w:type="dxa"/>
            <w:gridSpan w:val="2"/>
            <w:shd w:val="clear" w:color="auto" w:fill="auto"/>
          </w:tcPr>
          <w:p w:rsidR="002F625D" w:rsidRPr="00BF46B4" w:rsidRDefault="002F625D" w:rsidP="002F625D">
            <w:pPr>
              <w:spacing w:after="0" w:line="240" w:lineRule="auto"/>
              <w:jc w:val="center"/>
              <w:outlineLvl w:val="0"/>
              <w:rPr>
                <w:b/>
                <w:sz w:val="18"/>
                <w:szCs w:val="18"/>
              </w:rPr>
            </w:pPr>
            <w:r w:rsidRPr="00BF46B4">
              <w:rPr>
                <w:b/>
                <w:sz w:val="18"/>
                <w:szCs w:val="18"/>
              </w:rPr>
              <w:t>Экспедитор</w:t>
            </w:r>
          </w:p>
        </w:tc>
        <w:tc>
          <w:tcPr>
            <w:tcW w:w="5016" w:type="dxa"/>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Клиент</w:t>
            </w:r>
          </w:p>
        </w:tc>
      </w:tr>
      <w:tr w:rsidR="002F625D" w:rsidRPr="00BF46B4" w:rsidTr="009E5064">
        <w:tc>
          <w:tcPr>
            <w:tcW w:w="5070" w:type="dxa"/>
            <w:gridSpan w:val="2"/>
            <w:shd w:val="clear" w:color="auto" w:fill="auto"/>
          </w:tcPr>
          <w:p w:rsidR="002F625D" w:rsidRPr="004F3632" w:rsidRDefault="004F3632" w:rsidP="002F625D">
            <w:pPr>
              <w:spacing w:after="0" w:line="240" w:lineRule="auto"/>
              <w:outlineLvl w:val="0"/>
              <w:rPr>
                <w:b/>
                <w:sz w:val="18"/>
                <w:szCs w:val="18"/>
              </w:rPr>
            </w:pPr>
            <w:r w:rsidRPr="004F3632">
              <w:rPr>
                <w:b/>
                <w:sz w:val="18"/>
                <w:szCs w:val="18"/>
              </w:rPr>
              <w:t>Индивидуальный предприниматель</w:t>
            </w:r>
          </w:p>
          <w:p w:rsidR="004F3632" w:rsidRPr="004F3632" w:rsidRDefault="004D0AB4" w:rsidP="002F625D">
            <w:pPr>
              <w:spacing w:after="0" w:line="240" w:lineRule="auto"/>
              <w:outlineLvl w:val="0"/>
              <w:rPr>
                <w:b/>
                <w:sz w:val="18"/>
                <w:szCs w:val="18"/>
              </w:rPr>
            </w:pPr>
            <w:r>
              <w:rPr>
                <w:b/>
                <w:sz w:val="18"/>
                <w:szCs w:val="18"/>
              </w:rPr>
              <w:t>Сафронов Артём Александрович</w:t>
            </w:r>
          </w:p>
          <w:p w:rsidR="004F3632" w:rsidRPr="00BF46B4" w:rsidRDefault="004F3632" w:rsidP="004D0AB4">
            <w:pPr>
              <w:tabs>
                <w:tab w:val="left" w:pos="567"/>
              </w:tabs>
              <w:spacing w:after="0" w:line="240" w:lineRule="auto"/>
              <w:jc w:val="both"/>
              <w:rPr>
                <w:sz w:val="18"/>
                <w:szCs w:val="18"/>
              </w:rPr>
            </w:pPr>
            <w:r w:rsidRPr="004D0AB4">
              <w:rPr>
                <w:rFonts w:cs="Calibri"/>
                <w:sz w:val="18"/>
                <w:szCs w:val="18"/>
              </w:rPr>
              <w:t xml:space="preserve">ЕГРИП </w:t>
            </w:r>
            <w:r w:rsidR="004D0AB4" w:rsidRPr="004D0AB4">
              <w:rPr>
                <w:rFonts w:cs="Calibri"/>
                <w:sz w:val="18"/>
                <w:szCs w:val="18"/>
              </w:rPr>
              <w:t>322774600156353</w:t>
            </w:r>
            <w:r w:rsidR="00AC6C5C" w:rsidRPr="004D0AB4">
              <w:rPr>
                <w:rFonts w:cs="Calibri"/>
                <w:sz w:val="18"/>
                <w:szCs w:val="18"/>
              </w:rPr>
              <w:t xml:space="preserve">, </w:t>
            </w:r>
            <w:r w:rsidRPr="004D0AB4">
              <w:rPr>
                <w:rFonts w:cs="Calibri"/>
                <w:sz w:val="18"/>
                <w:szCs w:val="18"/>
              </w:rPr>
              <w:t xml:space="preserve">ИНН </w:t>
            </w:r>
            <w:r w:rsidR="004D0AB4" w:rsidRPr="004D0AB4">
              <w:rPr>
                <w:rFonts w:cs="Calibri"/>
                <w:sz w:val="18"/>
                <w:szCs w:val="18"/>
              </w:rPr>
              <w:t>773372599859</w:t>
            </w:r>
          </w:p>
        </w:tc>
        <w:tc>
          <w:tcPr>
            <w:tcW w:w="5016" w:type="dxa"/>
            <w:shd w:val="clear" w:color="auto" w:fill="auto"/>
          </w:tcPr>
          <w:p w:rsidR="002F625D" w:rsidRPr="00BF46B4" w:rsidRDefault="002F625D" w:rsidP="004F3632">
            <w:pPr>
              <w:spacing w:after="0" w:line="240" w:lineRule="auto"/>
              <w:outlineLvl w:val="0"/>
              <w:rPr>
                <w:sz w:val="18"/>
                <w:szCs w:val="18"/>
              </w:rPr>
            </w:pPr>
          </w:p>
        </w:tc>
      </w:tr>
      <w:tr w:rsidR="002F625D" w:rsidRPr="00BF46B4" w:rsidTr="009E5064">
        <w:tc>
          <w:tcPr>
            <w:tcW w:w="10086" w:type="dxa"/>
            <w:gridSpan w:val="3"/>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Юридический адрес</w:t>
            </w:r>
          </w:p>
        </w:tc>
      </w:tr>
      <w:tr w:rsidR="002F625D" w:rsidRPr="00BF46B4" w:rsidTr="009E5064">
        <w:tc>
          <w:tcPr>
            <w:tcW w:w="5070" w:type="dxa"/>
            <w:gridSpan w:val="2"/>
            <w:shd w:val="clear" w:color="auto" w:fill="auto"/>
          </w:tcPr>
          <w:p w:rsidR="002F625D" w:rsidRPr="00BF46B4" w:rsidRDefault="004D0AB4" w:rsidP="004D0AB4">
            <w:pPr>
              <w:tabs>
                <w:tab w:val="left" w:pos="567"/>
              </w:tabs>
              <w:spacing w:after="0" w:line="240" w:lineRule="auto"/>
              <w:jc w:val="both"/>
              <w:rPr>
                <w:sz w:val="18"/>
                <w:szCs w:val="18"/>
              </w:rPr>
            </w:pPr>
            <w:r w:rsidRPr="004D0AB4">
              <w:rPr>
                <w:rFonts w:cs="Calibri"/>
                <w:sz w:val="18"/>
                <w:szCs w:val="18"/>
              </w:rPr>
              <w:t>125464,  г. Москва, Пятницкое шоссе, дом 10, квартира 72</w:t>
            </w:r>
          </w:p>
        </w:tc>
        <w:tc>
          <w:tcPr>
            <w:tcW w:w="5016" w:type="dxa"/>
            <w:shd w:val="clear" w:color="auto" w:fill="auto"/>
          </w:tcPr>
          <w:p w:rsidR="002F625D" w:rsidRPr="00BF46B4" w:rsidRDefault="002F625D" w:rsidP="002F625D">
            <w:pPr>
              <w:spacing w:after="0" w:line="240" w:lineRule="auto"/>
              <w:ind w:firstLine="34"/>
              <w:outlineLvl w:val="0"/>
              <w:rPr>
                <w:sz w:val="18"/>
                <w:szCs w:val="18"/>
              </w:rPr>
            </w:pP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p>
        </w:tc>
      </w:tr>
      <w:tr w:rsidR="002F625D" w:rsidRPr="00BF46B4" w:rsidTr="009E5064">
        <w:tc>
          <w:tcPr>
            <w:tcW w:w="10086" w:type="dxa"/>
            <w:gridSpan w:val="3"/>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Банковские реквизиты</w:t>
            </w:r>
          </w:p>
        </w:tc>
      </w:tr>
      <w:tr w:rsidR="004F3632" w:rsidRPr="00BF46B4" w:rsidTr="001E21B9">
        <w:trPr>
          <w:gridAfter w:val="2"/>
          <w:wAfter w:w="5070" w:type="dxa"/>
        </w:trPr>
        <w:tc>
          <w:tcPr>
            <w:tcW w:w="5016" w:type="dxa"/>
            <w:shd w:val="clear" w:color="auto" w:fill="auto"/>
          </w:tcPr>
          <w:p w:rsidR="004D0AB4" w:rsidRDefault="004F3632" w:rsidP="008923B6">
            <w:pPr>
              <w:tabs>
                <w:tab w:val="left" w:pos="567"/>
              </w:tabs>
              <w:spacing w:after="0" w:line="240" w:lineRule="auto"/>
              <w:jc w:val="both"/>
              <w:rPr>
                <w:rFonts w:cs="Calibri"/>
                <w:sz w:val="18"/>
                <w:szCs w:val="18"/>
              </w:rPr>
            </w:pPr>
            <w:r w:rsidRPr="008923B6">
              <w:rPr>
                <w:rFonts w:cs="Calibri"/>
                <w:sz w:val="18"/>
                <w:szCs w:val="18"/>
              </w:rPr>
              <w:t xml:space="preserve">расчетный счет № </w:t>
            </w:r>
            <w:r w:rsidR="004D0AB4" w:rsidRPr="004D0AB4">
              <w:rPr>
                <w:rFonts w:cs="Calibri"/>
                <w:sz w:val="18"/>
                <w:szCs w:val="18"/>
              </w:rPr>
              <w:t>40802810540000214376</w:t>
            </w:r>
          </w:p>
          <w:p w:rsidR="004F3632" w:rsidRPr="008923B6" w:rsidRDefault="004F3632" w:rsidP="008923B6">
            <w:pPr>
              <w:tabs>
                <w:tab w:val="left" w:pos="567"/>
              </w:tabs>
              <w:spacing w:after="0" w:line="240" w:lineRule="auto"/>
              <w:jc w:val="both"/>
              <w:rPr>
                <w:rFonts w:cs="Calibri"/>
                <w:sz w:val="18"/>
                <w:szCs w:val="18"/>
              </w:rPr>
            </w:pPr>
            <w:r w:rsidRPr="008923B6">
              <w:rPr>
                <w:rFonts w:cs="Calibri"/>
                <w:sz w:val="18"/>
                <w:szCs w:val="18"/>
              </w:rPr>
              <w:t xml:space="preserve">в </w:t>
            </w:r>
            <w:r w:rsidR="008923B6" w:rsidRPr="008923B6">
              <w:rPr>
                <w:rFonts w:cs="Calibri"/>
                <w:sz w:val="18"/>
                <w:szCs w:val="18"/>
              </w:rPr>
              <w:t>ПАО Сбербанк г. Москва</w:t>
            </w:r>
          </w:p>
          <w:p w:rsidR="008923B6" w:rsidRPr="00AC6C5C" w:rsidRDefault="00AC6C5C" w:rsidP="008923B6">
            <w:pPr>
              <w:tabs>
                <w:tab w:val="left" w:pos="567"/>
              </w:tabs>
              <w:spacing w:after="0" w:line="240" w:lineRule="auto"/>
              <w:jc w:val="both"/>
              <w:rPr>
                <w:rFonts w:cs="Calibri"/>
                <w:sz w:val="18"/>
                <w:szCs w:val="18"/>
              </w:rPr>
            </w:pPr>
            <w:r>
              <w:rPr>
                <w:rFonts w:cs="Calibri"/>
                <w:sz w:val="18"/>
                <w:szCs w:val="18"/>
              </w:rPr>
              <w:t xml:space="preserve">кор. счет № 30101810400000000225, </w:t>
            </w:r>
            <w:r w:rsidR="008923B6" w:rsidRPr="008923B6">
              <w:rPr>
                <w:rFonts w:cs="Calibri"/>
                <w:sz w:val="18"/>
                <w:szCs w:val="18"/>
              </w:rPr>
              <w:t>БИК 044525225</w:t>
            </w:r>
          </w:p>
        </w:tc>
      </w:tr>
      <w:tr w:rsidR="001E21B9" w:rsidRPr="00BF46B4" w:rsidTr="00775488">
        <w:tc>
          <w:tcPr>
            <w:tcW w:w="10086" w:type="dxa"/>
            <w:gridSpan w:val="3"/>
            <w:shd w:val="clear" w:color="auto" w:fill="auto"/>
          </w:tcPr>
          <w:p w:rsidR="001E21B9" w:rsidRPr="004F3632" w:rsidRDefault="001E21B9" w:rsidP="001E21B9">
            <w:pPr>
              <w:spacing w:after="0" w:line="240" w:lineRule="auto"/>
              <w:ind w:firstLine="34"/>
              <w:jc w:val="center"/>
              <w:outlineLvl w:val="0"/>
              <w:rPr>
                <w:b/>
                <w:sz w:val="18"/>
                <w:szCs w:val="18"/>
              </w:rPr>
            </w:pPr>
            <w:r w:rsidRPr="004F3632">
              <w:rPr>
                <w:b/>
                <w:sz w:val="18"/>
                <w:szCs w:val="18"/>
              </w:rPr>
              <w:t>Оператор ЭДО</w:t>
            </w:r>
          </w:p>
        </w:tc>
      </w:tr>
      <w:tr w:rsidR="001E21B9" w:rsidRPr="00D83231" w:rsidTr="001E21B9">
        <w:tc>
          <w:tcPr>
            <w:tcW w:w="5070" w:type="dxa"/>
            <w:gridSpan w:val="2"/>
            <w:shd w:val="clear" w:color="auto" w:fill="auto"/>
          </w:tcPr>
          <w:p w:rsidR="00D83231" w:rsidRPr="00D83231" w:rsidRDefault="00AC6C5C" w:rsidP="00D83231">
            <w:pPr>
              <w:tabs>
                <w:tab w:val="left" w:pos="567"/>
              </w:tabs>
              <w:spacing w:after="0" w:line="240" w:lineRule="auto"/>
              <w:jc w:val="both"/>
              <w:rPr>
                <w:rFonts w:cs="Calibri"/>
                <w:sz w:val="18"/>
                <w:szCs w:val="18"/>
              </w:rPr>
            </w:pPr>
            <w:r>
              <w:rPr>
                <w:rFonts w:cs="Calibri"/>
                <w:sz w:val="18"/>
                <w:szCs w:val="18"/>
              </w:rPr>
              <w:t xml:space="preserve">АО «Калуга Астрал», </w:t>
            </w:r>
            <w:r w:rsidR="00D83231" w:rsidRPr="00D83231">
              <w:rPr>
                <w:rFonts w:cs="Calibri"/>
                <w:sz w:val="18"/>
                <w:szCs w:val="18"/>
              </w:rPr>
              <w:t>ИНН 4029017981, КПП 402901001</w:t>
            </w:r>
          </w:p>
          <w:p w:rsidR="001E21B9" w:rsidRPr="00D83231" w:rsidRDefault="00D83231" w:rsidP="00D83231">
            <w:pPr>
              <w:tabs>
                <w:tab w:val="left" w:pos="567"/>
              </w:tabs>
              <w:spacing w:after="0" w:line="240" w:lineRule="auto"/>
              <w:jc w:val="both"/>
              <w:rPr>
                <w:rFonts w:cs="Calibri"/>
                <w:sz w:val="18"/>
                <w:szCs w:val="18"/>
              </w:rPr>
            </w:pPr>
            <w:r w:rsidRPr="00D83231">
              <w:rPr>
                <w:rFonts w:cs="Calibri"/>
                <w:sz w:val="18"/>
                <w:szCs w:val="18"/>
              </w:rPr>
              <w:t xml:space="preserve">тел. </w:t>
            </w:r>
            <w:hyperlink r:id="rId8" w:history="1">
              <w:r w:rsidRPr="00D83231">
                <w:rPr>
                  <w:rFonts w:cs="Calibri"/>
                  <w:sz w:val="18"/>
                  <w:szCs w:val="18"/>
                </w:rPr>
                <w:t>8 (800) 700-86-68</w:t>
              </w:r>
            </w:hyperlink>
            <w:r w:rsidRPr="00D83231">
              <w:rPr>
                <w:rFonts w:cs="Calibri"/>
                <w:sz w:val="18"/>
                <w:szCs w:val="18"/>
              </w:rPr>
              <w:t xml:space="preserve">, эл. почта </w:t>
            </w:r>
            <w:hyperlink r:id="rId9" w:history="1">
              <w:r w:rsidRPr="00D83231">
                <w:rPr>
                  <w:rFonts w:cs="Calibri"/>
                  <w:sz w:val="18"/>
                  <w:szCs w:val="18"/>
                </w:rPr>
                <w:t>moscow@astral.ru</w:t>
              </w:r>
            </w:hyperlink>
          </w:p>
        </w:tc>
        <w:tc>
          <w:tcPr>
            <w:tcW w:w="5016" w:type="dxa"/>
            <w:shd w:val="clear" w:color="auto" w:fill="auto"/>
          </w:tcPr>
          <w:p w:rsidR="001E21B9" w:rsidRPr="00D83231" w:rsidRDefault="001E21B9" w:rsidP="002F625D">
            <w:pPr>
              <w:spacing w:after="0" w:line="240" w:lineRule="auto"/>
              <w:ind w:firstLine="34"/>
              <w:outlineLvl w:val="0"/>
              <w:rPr>
                <w:sz w:val="18"/>
                <w:szCs w:val="18"/>
              </w:rPr>
            </w:pPr>
          </w:p>
        </w:tc>
      </w:tr>
      <w:tr w:rsidR="001E21B9" w:rsidRPr="00BF46B4" w:rsidTr="00775488">
        <w:tc>
          <w:tcPr>
            <w:tcW w:w="10086" w:type="dxa"/>
            <w:gridSpan w:val="3"/>
            <w:shd w:val="clear" w:color="auto" w:fill="auto"/>
          </w:tcPr>
          <w:p w:rsidR="001E21B9" w:rsidRPr="004F3632" w:rsidRDefault="001E21B9" w:rsidP="001E21B9">
            <w:pPr>
              <w:spacing w:after="0" w:line="240" w:lineRule="auto"/>
              <w:ind w:firstLine="34"/>
              <w:jc w:val="center"/>
              <w:outlineLvl w:val="0"/>
              <w:rPr>
                <w:b/>
                <w:sz w:val="18"/>
                <w:szCs w:val="18"/>
              </w:rPr>
            </w:pPr>
            <w:r w:rsidRPr="004F3632">
              <w:rPr>
                <w:b/>
                <w:sz w:val="18"/>
                <w:szCs w:val="18"/>
              </w:rPr>
              <w:t>Идентификатор участника ЭДО</w:t>
            </w:r>
          </w:p>
        </w:tc>
      </w:tr>
      <w:tr w:rsidR="001E21B9" w:rsidRPr="001E21B9" w:rsidTr="001E21B9">
        <w:trPr>
          <w:trHeight w:val="359"/>
        </w:trPr>
        <w:tc>
          <w:tcPr>
            <w:tcW w:w="5070" w:type="dxa"/>
            <w:gridSpan w:val="2"/>
            <w:shd w:val="clear" w:color="auto" w:fill="auto"/>
          </w:tcPr>
          <w:p w:rsidR="001E21B9" w:rsidRPr="004D0AB4" w:rsidRDefault="004D0AB4" w:rsidP="00D83231">
            <w:pPr>
              <w:tabs>
                <w:tab w:val="left" w:pos="567"/>
              </w:tabs>
              <w:spacing w:after="0" w:line="240" w:lineRule="auto"/>
              <w:jc w:val="both"/>
              <w:rPr>
                <w:sz w:val="18"/>
                <w:szCs w:val="18"/>
                <w:highlight w:val="yellow"/>
                <w:lang w:val="en-US"/>
              </w:rPr>
            </w:pPr>
            <w:r w:rsidRPr="004D0AB4">
              <w:rPr>
                <w:rFonts w:cs="Calibri"/>
                <w:sz w:val="18"/>
                <w:szCs w:val="18"/>
              </w:rPr>
              <w:t>2AE86AEEC2D-89CD-4DFC-A10F-0DBE79C818E8</w:t>
            </w:r>
          </w:p>
        </w:tc>
        <w:tc>
          <w:tcPr>
            <w:tcW w:w="5016" w:type="dxa"/>
            <w:shd w:val="clear" w:color="auto" w:fill="auto"/>
          </w:tcPr>
          <w:p w:rsidR="001E21B9" w:rsidRPr="001E21B9" w:rsidRDefault="001E21B9" w:rsidP="002F625D">
            <w:pPr>
              <w:spacing w:after="0" w:line="240" w:lineRule="auto"/>
              <w:ind w:firstLine="34"/>
              <w:outlineLvl w:val="0"/>
              <w:rPr>
                <w:sz w:val="18"/>
                <w:szCs w:val="18"/>
                <w:lang w:val="en-US"/>
              </w:rPr>
            </w:pPr>
          </w:p>
        </w:tc>
      </w:tr>
      <w:tr w:rsidR="00A9638F" w:rsidRPr="00A9638F" w:rsidTr="00165FCF">
        <w:trPr>
          <w:trHeight w:val="359"/>
        </w:trPr>
        <w:tc>
          <w:tcPr>
            <w:tcW w:w="10086" w:type="dxa"/>
            <w:gridSpan w:val="3"/>
            <w:shd w:val="clear" w:color="auto" w:fill="auto"/>
          </w:tcPr>
          <w:p w:rsidR="00A9638F" w:rsidRPr="00A9638F" w:rsidRDefault="00A9638F" w:rsidP="00A9638F">
            <w:pPr>
              <w:spacing w:after="0" w:line="240" w:lineRule="auto"/>
              <w:ind w:firstLine="34"/>
              <w:jc w:val="center"/>
              <w:outlineLvl w:val="0"/>
              <w:rPr>
                <w:b/>
                <w:sz w:val="18"/>
                <w:szCs w:val="18"/>
              </w:rPr>
            </w:pPr>
            <w:r w:rsidRPr="00A9638F">
              <w:rPr>
                <w:b/>
                <w:sz w:val="18"/>
                <w:szCs w:val="18"/>
              </w:rPr>
              <w:t>Сайт, адрес электронной почты, телефоны</w:t>
            </w:r>
          </w:p>
        </w:tc>
      </w:tr>
      <w:tr w:rsidR="00A9638F" w:rsidRPr="00A9638F" w:rsidTr="001E21B9">
        <w:trPr>
          <w:trHeight w:val="359"/>
        </w:trPr>
        <w:tc>
          <w:tcPr>
            <w:tcW w:w="5070" w:type="dxa"/>
            <w:gridSpan w:val="2"/>
            <w:shd w:val="clear" w:color="auto" w:fill="auto"/>
          </w:tcPr>
          <w:p w:rsidR="00A9638F" w:rsidRPr="00D83231" w:rsidRDefault="004D0AB4" w:rsidP="00D83231">
            <w:pPr>
              <w:tabs>
                <w:tab w:val="left" w:pos="567"/>
              </w:tabs>
              <w:spacing w:after="0" w:line="240" w:lineRule="auto"/>
              <w:jc w:val="both"/>
              <w:rPr>
                <w:rFonts w:cs="Calibri"/>
                <w:sz w:val="18"/>
                <w:szCs w:val="18"/>
              </w:rPr>
            </w:pPr>
            <w:r w:rsidRPr="004D0AB4">
              <w:rPr>
                <w:rFonts w:cs="Calibri"/>
                <w:sz w:val="18"/>
                <w:szCs w:val="18"/>
              </w:rPr>
              <w:t>www.autosafronov.ru</w:t>
            </w:r>
          </w:p>
        </w:tc>
        <w:tc>
          <w:tcPr>
            <w:tcW w:w="5016" w:type="dxa"/>
            <w:shd w:val="clear" w:color="auto" w:fill="auto"/>
          </w:tcPr>
          <w:p w:rsidR="00A9638F" w:rsidRPr="00A9638F" w:rsidRDefault="00A9638F" w:rsidP="002F625D">
            <w:pPr>
              <w:spacing w:after="0" w:line="240" w:lineRule="auto"/>
              <w:ind w:firstLine="34"/>
              <w:outlineLvl w:val="0"/>
              <w:rPr>
                <w:sz w:val="18"/>
                <w:szCs w:val="18"/>
              </w:rPr>
            </w:pPr>
          </w:p>
        </w:tc>
      </w:tr>
      <w:tr w:rsidR="002F625D" w:rsidRPr="00BF46B4" w:rsidTr="001E21B9">
        <w:trPr>
          <w:trHeight w:val="359"/>
        </w:trPr>
        <w:tc>
          <w:tcPr>
            <w:tcW w:w="5070" w:type="dxa"/>
            <w:gridSpan w:val="2"/>
            <w:shd w:val="clear" w:color="auto" w:fill="auto"/>
          </w:tcPr>
          <w:p w:rsidR="002F625D" w:rsidRPr="00BF46B4" w:rsidRDefault="004F3632" w:rsidP="002F625D">
            <w:pPr>
              <w:spacing w:after="0" w:line="240" w:lineRule="auto"/>
              <w:outlineLvl w:val="0"/>
              <w:rPr>
                <w:sz w:val="18"/>
                <w:szCs w:val="18"/>
              </w:rPr>
            </w:pPr>
            <w:r>
              <w:rPr>
                <w:sz w:val="18"/>
                <w:szCs w:val="18"/>
              </w:rPr>
              <w:t>Индивидуальный предприниматель</w:t>
            </w:r>
          </w:p>
          <w:p w:rsidR="002F625D" w:rsidRPr="00BF46B4" w:rsidRDefault="002F625D" w:rsidP="002F625D">
            <w:pPr>
              <w:spacing w:after="0" w:line="240" w:lineRule="auto"/>
              <w:ind w:firstLine="34"/>
              <w:outlineLvl w:val="0"/>
              <w:rPr>
                <w:sz w:val="18"/>
                <w:szCs w:val="18"/>
              </w:rPr>
            </w:pPr>
          </w:p>
          <w:p w:rsidR="002F625D" w:rsidRDefault="002F625D" w:rsidP="00AC6C5C">
            <w:pPr>
              <w:spacing w:after="0" w:line="240" w:lineRule="auto"/>
              <w:ind w:firstLine="34"/>
              <w:outlineLvl w:val="0"/>
              <w:rPr>
                <w:sz w:val="18"/>
                <w:szCs w:val="18"/>
              </w:rPr>
            </w:pPr>
            <w:r w:rsidRPr="00BF46B4">
              <w:rPr>
                <w:sz w:val="18"/>
                <w:szCs w:val="18"/>
              </w:rPr>
              <w:t>___________________/</w:t>
            </w:r>
            <w:r w:rsidR="004D0AB4">
              <w:rPr>
                <w:sz w:val="18"/>
                <w:szCs w:val="18"/>
              </w:rPr>
              <w:t xml:space="preserve">Сафронов А.А. </w:t>
            </w:r>
            <w:r w:rsidR="00AC6C5C">
              <w:rPr>
                <w:sz w:val="18"/>
                <w:szCs w:val="18"/>
              </w:rPr>
              <w:t>/</w:t>
            </w:r>
            <w:r w:rsidRPr="00BF46B4">
              <w:rPr>
                <w:sz w:val="18"/>
                <w:szCs w:val="18"/>
              </w:rPr>
              <w:t>м.п.</w:t>
            </w:r>
            <w:r w:rsidR="00AC6C5C">
              <w:rPr>
                <w:sz w:val="18"/>
                <w:szCs w:val="18"/>
              </w:rPr>
              <w:t xml:space="preserve"> </w:t>
            </w:r>
          </w:p>
          <w:p w:rsidR="00AC6C5C" w:rsidRPr="00BF46B4" w:rsidRDefault="00AC6C5C" w:rsidP="00AC6C5C">
            <w:pPr>
              <w:spacing w:after="0" w:line="240" w:lineRule="auto"/>
              <w:ind w:firstLine="34"/>
              <w:outlineLvl w:val="0"/>
              <w:rPr>
                <w:sz w:val="18"/>
                <w:szCs w:val="18"/>
              </w:rPr>
            </w:pPr>
          </w:p>
        </w:tc>
        <w:tc>
          <w:tcPr>
            <w:tcW w:w="5016" w:type="dxa"/>
            <w:shd w:val="clear" w:color="auto" w:fill="auto"/>
          </w:tcPr>
          <w:p w:rsidR="002F625D" w:rsidRPr="00BF46B4" w:rsidRDefault="002F625D" w:rsidP="002F625D">
            <w:pPr>
              <w:spacing w:after="0" w:line="240" w:lineRule="auto"/>
              <w:ind w:firstLine="34"/>
              <w:outlineLvl w:val="0"/>
              <w:rPr>
                <w:sz w:val="18"/>
                <w:szCs w:val="18"/>
              </w:rPr>
            </w:pP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p>
          <w:p w:rsidR="002F625D" w:rsidRPr="00BF46B4" w:rsidRDefault="002F625D" w:rsidP="002F625D">
            <w:pPr>
              <w:spacing w:after="0" w:line="240" w:lineRule="auto"/>
              <w:ind w:firstLine="34"/>
              <w:outlineLvl w:val="0"/>
              <w:rPr>
                <w:sz w:val="18"/>
                <w:szCs w:val="18"/>
              </w:rPr>
            </w:pPr>
          </w:p>
          <w:p w:rsidR="002F625D" w:rsidRPr="00BF46B4" w:rsidRDefault="002F625D" w:rsidP="00AC6C5C">
            <w:pPr>
              <w:spacing w:after="0" w:line="240" w:lineRule="auto"/>
              <w:ind w:firstLine="34"/>
              <w:outlineLvl w:val="0"/>
              <w:rPr>
                <w:sz w:val="18"/>
                <w:szCs w:val="18"/>
              </w:rPr>
            </w:pPr>
            <w:r w:rsidRPr="00BF46B4">
              <w:rPr>
                <w:sz w:val="18"/>
                <w:szCs w:val="18"/>
              </w:rPr>
              <w:t>___________________/</w:t>
            </w: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r w:rsidR="00AC6C5C">
              <w:rPr>
                <w:sz w:val="18"/>
                <w:szCs w:val="18"/>
              </w:rPr>
              <w:t>/</w:t>
            </w:r>
            <w:r w:rsidRPr="00BF46B4">
              <w:rPr>
                <w:sz w:val="18"/>
                <w:szCs w:val="18"/>
              </w:rPr>
              <w:t>м.п.</w:t>
            </w:r>
          </w:p>
        </w:tc>
      </w:tr>
    </w:tbl>
    <w:p w:rsidR="002F625D" w:rsidRPr="00BF46B4" w:rsidRDefault="002F625D" w:rsidP="000A377A">
      <w:pPr>
        <w:spacing w:after="0" w:line="240" w:lineRule="auto"/>
        <w:jc w:val="both"/>
        <w:rPr>
          <w:rFonts w:cs="Calibri"/>
          <w:sz w:val="18"/>
          <w:szCs w:val="18"/>
        </w:rPr>
      </w:pPr>
    </w:p>
    <w:sectPr w:rsidR="002F625D" w:rsidRPr="00BF46B4" w:rsidSect="00A9638F">
      <w:footerReference w:type="default" r:id="rId10"/>
      <w:pgSz w:w="11906" w:h="16838"/>
      <w:pgMar w:top="28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7D" w:rsidRDefault="00FB2A7D" w:rsidP="00F603F3">
      <w:pPr>
        <w:spacing w:after="0" w:line="240" w:lineRule="auto"/>
      </w:pPr>
      <w:r>
        <w:separator/>
      </w:r>
    </w:p>
  </w:endnote>
  <w:endnote w:type="continuationSeparator" w:id="0">
    <w:p w:rsidR="00FB2A7D" w:rsidRDefault="00FB2A7D" w:rsidP="00F6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329, '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38F" w:rsidRDefault="00A9638F">
    <w:pPr>
      <w:pStyle w:val="a5"/>
      <w:jc w:val="right"/>
    </w:pPr>
    <w:r>
      <w:fldChar w:fldCharType="begin"/>
    </w:r>
    <w:r>
      <w:instrText>PAGE   \* MERGEFORMAT</w:instrText>
    </w:r>
    <w:r>
      <w:fldChar w:fldCharType="separate"/>
    </w:r>
    <w:r w:rsidR="00182203">
      <w:rPr>
        <w:noProof/>
      </w:rPr>
      <w:t>3</w:t>
    </w:r>
    <w:r>
      <w:fldChar w:fldCharType="end"/>
    </w:r>
  </w:p>
  <w:p w:rsidR="00F603F3" w:rsidRDefault="00F603F3" w:rsidP="00BF46B4">
    <w:pPr>
      <w:pStyle w:val="a5"/>
      <w:tabs>
        <w:tab w:val="clear" w:pos="4677"/>
        <w:tab w:val="clear" w:pos="9355"/>
        <w:tab w:val="center" w:pos="4960"/>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7D" w:rsidRDefault="00FB2A7D" w:rsidP="00F603F3">
      <w:pPr>
        <w:spacing w:after="0" w:line="240" w:lineRule="auto"/>
      </w:pPr>
      <w:r>
        <w:separator/>
      </w:r>
    </w:p>
  </w:footnote>
  <w:footnote w:type="continuationSeparator" w:id="0">
    <w:p w:rsidR="00FB2A7D" w:rsidRDefault="00FB2A7D" w:rsidP="00F60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9E1"/>
    <w:multiLevelType w:val="multilevel"/>
    <w:tmpl w:val="738C64FA"/>
    <w:styleLink w:val="WW8Num3"/>
    <w:lvl w:ilvl="0">
      <w:numFmt w:val="bullet"/>
      <w:lvlText w:val=""/>
      <w:lvlJc w:val="left"/>
      <w:pPr>
        <w:ind w:left="1429" w:hanging="360"/>
      </w:pPr>
      <w:rPr>
        <w:rFonts w:ascii="Symbol" w:hAnsi="Symbol" w:cs="Symbol"/>
        <w:color w:val="000000"/>
        <w:kern w:val="3"/>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B00413"/>
    <w:multiLevelType w:val="multilevel"/>
    <w:tmpl w:val="04AA25AA"/>
    <w:styleLink w:val="WW8Num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lef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lef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left"/>
      <w:pPr>
        <w:ind w:left="6829" w:hanging="180"/>
      </w:pPr>
    </w:lvl>
  </w:abstractNum>
  <w:abstractNum w:abstractNumId="2" w15:restartNumberingAfterBreak="0">
    <w:nsid w:val="20C425AF"/>
    <w:multiLevelType w:val="multilevel"/>
    <w:tmpl w:val="A44210E2"/>
    <w:styleLink w:val="WW8Num2"/>
    <w:lvl w:ilvl="0">
      <w:start w:val="1"/>
      <w:numFmt w:val="lowerLetter"/>
      <w:lvlText w:val="%1)"/>
      <w:lvlJc w:val="left"/>
      <w:pPr>
        <w:ind w:left="163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1"/>
    <w:lvlOverride w:ilvl="0">
      <w:startOverride w:val="1"/>
    </w:lvlOverride>
  </w:num>
  <w:num w:numId="4">
    <w:abstractNumId w:val="2"/>
    <w:lvlOverride w:ilvl="0">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formatting="1" w:enforcement="1" w:cryptProviderType="rsaAES" w:cryptAlgorithmClass="hash" w:cryptAlgorithmType="typeAny" w:cryptAlgorithmSid="14" w:cryptSpinCount="100000" w:hash="vpQVAjTmrhfvdwC7XgjEyBh/N41mBZRXzu3o3WMgV+oBfGyHMrJUh4RCkoAoC2a2Zd/0WBEeBmvJKu6huMkb2w==" w:salt="UlKfhqL3qkADThJTPwwNDA=="/>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6C"/>
    <w:rsid w:val="000A316F"/>
    <w:rsid w:val="000A377A"/>
    <w:rsid w:val="00115BD5"/>
    <w:rsid w:val="00131C03"/>
    <w:rsid w:val="00165FCF"/>
    <w:rsid w:val="00182203"/>
    <w:rsid w:val="00197C3A"/>
    <w:rsid w:val="001C51A8"/>
    <w:rsid w:val="001D1C94"/>
    <w:rsid w:val="001E21B9"/>
    <w:rsid w:val="0020608C"/>
    <w:rsid w:val="00275331"/>
    <w:rsid w:val="002969F1"/>
    <w:rsid w:val="002A040D"/>
    <w:rsid w:val="002F4C3D"/>
    <w:rsid w:val="002F625D"/>
    <w:rsid w:val="00310EED"/>
    <w:rsid w:val="003263BF"/>
    <w:rsid w:val="00344E3B"/>
    <w:rsid w:val="00360D62"/>
    <w:rsid w:val="00366463"/>
    <w:rsid w:val="0037541B"/>
    <w:rsid w:val="003A5E81"/>
    <w:rsid w:val="003B24DE"/>
    <w:rsid w:val="00453DDF"/>
    <w:rsid w:val="00457058"/>
    <w:rsid w:val="00496E67"/>
    <w:rsid w:val="004D0032"/>
    <w:rsid w:val="004D0AB4"/>
    <w:rsid w:val="004F3632"/>
    <w:rsid w:val="00542C2B"/>
    <w:rsid w:val="00542C8E"/>
    <w:rsid w:val="00542D4C"/>
    <w:rsid w:val="00551FE0"/>
    <w:rsid w:val="00592EEE"/>
    <w:rsid w:val="005A6549"/>
    <w:rsid w:val="005E5BF8"/>
    <w:rsid w:val="00605256"/>
    <w:rsid w:val="00625E2A"/>
    <w:rsid w:val="006310AA"/>
    <w:rsid w:val="006852E2"/>
    <w:rsid w:val="006B1DB3"/>
    <w:rsid w:val="006C152E"/>
    <w:rsid w:val="006C23F0"/>
    <w:rsid w:val="006F5821"/>
    <w:rsid w:val="00775488"/>
    <w:rsid w:val="007854E4"/>
    <w:rsid w:val="007C742C"/>
    <w:rsid w:val="007E3246"/>
    <w:rsid w:val="007E5494"/>
    <w:rsid w:val="00826364"/>
    <w:rsid w:val="00872095"/>
    <w:rsid w:val="008923B6"/>
    <w:rsid w:val="008C6DA2"/>
    <w:rsid w:val="008D796C"/>
    <w:rsid w:val="00914EB3"/>
    <w:rsid w:val="009577CA"/>
    <w:rsid w:val="00966F3C"/>
    <w:rsid w:val="009B6F9D"/>
    <w:rsid w:val="009E5064"/>
    <w:rsid w:val="009E5EF7"/>
    <w:rsid w:val="00A75B3D"/>
    <w:rsid w:val="00A83A82"/>
    <w:rsid w:val="00A9638F"/>
    <w:rsid w:val="00A96CBD"/>
    <w:rsid w:val="00AB6CC9"/>
    <w:rsid w:val="00AC1384"/>
    <w:rsid w:val="00AC6C5C"/>
    <w:rsid w:val="00B50361"/>
    <w:rsid w:val="00BB4485"/>
    <w:rsid w:val="00BB4516"/>
    <w:rsid w:val="00BC7FE9"/>
    <w:rsid w:val="00BF46B4"/>
    <w:rsid w:val="00BF6AFF"/>
    <w:rsid w:val="00C63028"/>
    <w:rsid w:val="00C93EAD"/>
    <w:rsid w:val="00CC0CDC"/>
    <w:rsid w:val="00CF25DC"/>
    <w:rsid w:val="00D13C91"/>
    <w:rsid w:val="00D31B32"/>
    <w:rsid w:val="00D83231"/>
    <w:rsid w:val="00D83F2C"/>
    <w:rsid w:val="00DA0381"/>
    <w:rsid w:val="00DC5CBC"/>
    <w:rsid w:val="00E03862"/>
    <w:rsid w:val="00E31234"/>
    <w:rsid w:val="00E8707C"/>
    <w:rsid w:val="00E94CF7"/>
    <w:rsid w:val="00EB1A6A"/>
    <w:rsid w:val="00EF75D2"/>
    <w:rsid w:val="00F178D4"/>
    <w:rsid w:val="00F603F3"/>
    <w:rsid w:val="00F7679B"/>
    <w:rsid w:val="00FA65D9"/>
    <w:rsid w:val="00FB2A7D"/>
    <w:rsid w:val="00FC65CA"/>
    <w:rsid w:val="00FD3602"/>
    <w:rsid w:val="00FE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22F6C76-3267-4E5E-9BEA-C2E113E5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qFormat/>
    <w:rsid w:val="00C63028"/>
    <w:pPr>
      <w:keepNext/>
      <w:spacing w:after="0" w:line="240" w:lineRule="auto"/>
      <w:outlineLvl w:val="1"/>
    </w:pPr>
    <w:rPr>
      <w:rFonts w:ascii="Times New Roman" w:eastAsia="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3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3F3"/>
  </w:style>
  <w:style w:type="paragraph" w:styleId="a5">
    <w:name w:val="footer"/>
    <w:basedOn w:val="a"/>
    <w:link w:val="a6"/>
    <w:uiPriority w:val="99"/>
    <w:unhideWhenUsed/>
    <w:rsid w:val="00F603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3F3"/>
  </w:style>
  <w:style w:type="paragraph" w:styleId="a7">
    <w:name w:val="No Spacing"/>
    <w:link w:val="a8"/>
    <w:uiPriority w:val="1"/>
    <w:qFormat/>
    <w:rsid w:val="00F603F3"/>
    <w:rPr>
      <w:rFonts w:eastAsia="Times New Roman"/>
      <w:sz w:val="22"/>
      <w:szCs w:val="22"/>
    </w:rPr>
  </w:style>
  <w:style w:type="character" w:customStyle="1" w:styleId="a8">
    <w:name w:val="Без интервала Знак"/>
    <w:link w:val="a7"/>
    <w:uiPriority w:val="1"/>
    <w:rsid w:val="00F603F3"/>
    <w:rPr>
      <w:rFonts w:eastAsia="Times New Roman"/>
      <w:lang w:eastAsia="ru-RU"/>
    </w:rPr>
  </w:style>
  <w:style w:type="paragraph" w:styleId="a9">
    <w:name w:val="List Paragraph"/>
    <w:basedOn w:val="a"/>
    <w:uiPriority w:val="34"/>
    <w:qFormat/>
    <w:rsid w:val="00F603F3"/>
    <w:pPr>
      <w:ind w:left="720"/>
      <w:contextualSpacing/>
    </w:pPr>
  </w:style>
  <w:style w:type="paragraph" w:customStyle="1" w:styleId="Standard">
    <w:name w:val="Standard"/>
    <w:rsid w:val="00DA0381"/>
    <w:pPr>
      <w:suppressAutoHyphens/>
      <w:autoSpaceDN w:val="0"/>
      <w:jc w:val="center"/>
      <w:textAlignment w:val="baseline"/>
    </w:pPr>
    <w:rPr>
      <w:rFonts w:eastAsia="Arial Unicode MS" w:cs="font329, 'Times New Roman'"/>
      <w:kern w:val="3"/>
      <w:sz w:val="22"/>
      <w:szCs w:val="22"/>
      <w:lang w:eastAsia="zh-CN"/>
    </w:rPr>
  </w:style>
  <w:style w:type="character" w:customStyle="1" w:styleId="Internetlink">
    <w:name w:val="Internet link"/>
    <w:rsid w:val="00DA0381"/>
    <w:rPr>
      <w:color w:val="0563C1"/>
      <w:u w:val="single"/>
    </w:rPr>
  </w:style>
  <w:style w:type="numbering" w:customStyle="1" w:styleId="WW8Num1">
    <w:name w:val="WW8Num1"/>
    <w:basedOn w:val="a2"/>
    <w:rsid w:val="00DA0381"/>
    <w:pPr>
      <w:numPr>
        <w:numId w:val="1"/>
      </w:numPr>
    </w:pPr>
  </w:style>
  <w:style w:type="numbering" w:customStyle="1" w:styleId="WW8Num2">
    <w:name w:val="WW8Num2"/>
    <w:basedOn w:val="a2"/>
    <w:rsid w:val="00DA0381"/>
    <w:pPr>
      <w:numPr>
        <w:numId w:val="2"/>
      </w:numPr>
    </w:pPr>
  </w:style>
  <w:style w:type="paragraph" w:styleId="aa">
    <w:name w:val="Normal (Web)"/>
    <w:basedOn w:val="Standard"/>
    <w:rsid w:val="00542C2B"/>
    <w:pPr>
      <w:suppressAutoHyphens w:val="0"/>
      <w:jc w:val="left"/>
    </w:pPr>
    <w:rPr>
      <w:rFonts w:ascii="Times New Roman" w:eastAsia="Times New Roman" w:hAnsi="Times New Roman" w:cs="Times New Roman"/>
      <w:kern w:val="0"/>
      <w:sz w:val="24"/>
      <w:szCs w:val="24"/>
    </w:rPr>
  </w:style>
  <w:style w:type="character" w:styleId="ab">
    <w:name w:val="Emphasis"/>
    <w:qFormat/>
    <w:rsid w:val="00EF75D2"/>
    <w:rPr>
      <w:rFonts w:cs="Times New Roman"/>
      <w:i/>
      <w:iCs/>
    </w:rPr>
  </w:style>
  <w:style w:type="numbering" w:customStyle="1" w:styleId="WW8Num3">
    <w:name w:val="WW8Num3"/>
    <w:basedOn w:val="a2"/>
    <w:rsid w:val="00E94CF7"/>
    <w:pPr>
      <w:numPr>
        <w:numId w:val="5"/>
      </w:numPr>
    </w:pPr>
  </w:style>
  <w:style w:type="character" w:customStyle="1" w:styleId="20">
    <w:name w:val="Заголовок 2 Знак"/>
    <w:link w:val="2"/>
    <w:rsid w:val="00C63028"/>
    <w:rPr>
      <w:rFonts w:ascii="Times New Roman" w:eastAsia="Times New Roman" w:hAnsi="Times New Roman" w:cs="Times New Roman"/>
      <w:b/>
      <w:sz w:val="20"/>
      <w:szCs w:val="20"/>
    </w:rPr>
  </w:style>
  <w:style w:type="character" w:styleId="ac">
    <w:name w:val="Hyperlink"/>
    <w:rsid w:val="008C6DA2"/>
    <w:rPr>
      <w:rFonts w:cs="Times New Roman"/>
      <w:color w:val="0000FF"/>
      <w:u w:val="single"/>
    </w:rPr>
  </w:style>
  <w:style w:type="paragraph" w:customStyle="1" w:styleId="ConsNormal">
    <w:name w:val="ConsNormal"/>
    <w:rsid w:val="000A377A"/>
    <w:pPr>
      <w:widowControl w:val="0"/>
      <w:autoSpaceDE w:val="0"/>
      <w:autoSpaceDN w:val="0"/>
      <w:adjustRightInd w:val="0"/>
      <w:ind w:right="19772" w:firstLine="720"/>
    </w:pPr>
    <w:rPr>
      <w:rFonts w:ascii="Arial" w:eastAsia="Times New Roman" w:hAnsi="Arial" w:cs="Arial"/>
    </w:rPr>
  </w:style>
  <w:style w:type="paragraph" w:styleId="ad">
    <w:name w:val="Balloon Text"/>
    <w:basedOn w:val="a"/>
    <w:link w:val="ae"/>
    <w:uiPriority w:val="99"/>
    <w:semiHidden/>
    <w:unhideWhenUsed/>
    <w:rsid w:val="00F178D4"/>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F178D4"/>
    <w:rPr>
      <w:rFonts w:ascii="Segoe UI" w:hAnsi="Segoe UI" w:cs="Segoe UI"/>
      <w:sz w:val="18"/>
      <w:szCs w:val="18"/>
    </w:rPr>
  </w:style>
  <w:style w:type="character" w:styleId="af">
    <w:name w:val="annotation reference"/>
    <w:uiPriority w:val="99"/>
    <w:semiHidden/>
    <w:unhideWhenUsed/>
    <w:rsid w:val="004D0AB4"/>
    <w:rPr>
      <w:sz w:val="16"/>
      <w:szCs w:val="16"/>
    </w:rPr>
  </w:style>
  <w:style w:type="paragraph" w:styleId="af0">
    <w:name w:val="annotation text"/>
    <w:basedOn w:val="a"/>
    <w:link w:val="af1"/>
    <w:uiPriority w:val="99"/>
    <w:semiHidden/>
    <w:unhideWhenUsed/>
    <w:rsid w:val="004D0AB4"/>
    <w:rPr>
      <w:sz w:val="20"/>
      <w:szCs w:val="20"/>
    </w:rPr>
  </w:style>
  <w:style w:type="character" w:customStyle="1" w:styleId="af1">
    <w:name w:val="Текст примечания Знак"/>
    <w:link w:val="af0"/>
    <w:uiPriority w:val="99"/>
    <w:semiHidden/>
    <w:rsid w:val="004D0AB4"/>
    <w:rPr>
      <w:lang w:eastAsia="en-US"/>
    </w:rPr>
  </w:style>
  <w:style w:type="paragraph" w:styleId="af2">
    <w:name w:val="annotation subject"/>
    <w:basedOn w:val="af0"/>
    <w:next w:val="af0"/>
    <w:link w:val="af3"/>
    <w:uiPriority w:val="99"/>
    <w:semiHidden/>
    <w:unhideWhenUsed/>
    <w:rsid w:val="004D0AB4"/>
    <w:rPr>
      <w:b/>
      <w:bCs/>
    </w:rPr>
  </w:style>
  <w:style w:type="character" w:customStyle="1" w:styleId="af3">
    <w:name w:val="Тема примечания Знак"/>
    <w:link w:val="af2"/>
    <w:uiPriority w:val="99"/>
    <w:semiHidden/>
    <w:rsid w:val="004D0A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5589">
      <w:bodyDiv w:val="1"/>
      <w:marLeft w:val="0"/>
      <w:marRight w:val="0"/>
      <w:marTop w:val="0"/>
      <w:marBottom w:val="0"/>
      <w:divBdr>
        <w:top w:val="none" w:sz="0" w:space="0" w:color="auto"/>
        <w:left w:val="none" w:sz="0" w:space="0" w:color="auto"/>
        <w:bottom w:val="none" w:sz="0" w:space="0" w:color="auto"/>
        <w:right w:val="none" w:sz="0" w:space="0" w:color="auto"/>
      </w:divBdr>
    </w:div>
    <w:div w:id="20062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20(800)%20700-86-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scow@ast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4FD5-36C3-463A-9013-16D2BB90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5839</Words>
  <Characters>33284</Characters>
  <Application>Microsoft Office Word</Application>
  <DocSecurity>12</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39045</CharactersWithSpaces>
  <SharedDoc>false</SharedDoc>
  <HLinks>
    <vt:vector size="12" baseType="variant">
      <vt:variant>
        <vt:i4>4980843</vt:i4>
      </vt:variant>
      <vt:variant>
        <vt:i4>6</vt:i4>
      </vt:variant>
      <vt:variant>
        <vt:i4>0</vt:i4>
      </vt:variant>
      <vt:variant>
        <vt:i4>5</vt:i4>
      </vt:variant>
      <vt:variant>
        <vt:lpwstr>mailto:moscow@astral.ru</vt:lpwstr>
      </vt:variant>
      <vt:variant>
        <vt:lpwstr/>
      </vt:variant>
      <vt:variant>
        <vt:i4>4849667</vt:i4>
      </vt:variant>
      <vt:variant>
        <vt:i4>3</vt:i4>
      </vt:variant>
      <vt:variant>
        <vt:i4>0</vt:i4>
      </vt:variant>
      <vt:variant>
        <vt:i4>5</vt:i4>
      </vt:variant>
      <vt:variant>
        <vt:lpwstr>tel:8 (800) 700-86-68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Эльцер Марина</dc:creator>
  <cp:keywords/>
  <dc:description/>
  <cp:lastModifiedBy>Коробейников Юрий</cp:lastModifiedBy>
  <cp:revision>2</cp:revision>
  <cp:lastPrinted>2020-08-05T06:02:00Z</cp:lastPrinted>
  <dcterms:created xsi:type="dcterms:W3CDTF">2024-12-09T14:37:00Z</dcterms:created>
  <dcterms:modified xsi:type="dcterms:W3CDTF">2024-12-09T14:37:00Z</dcterms:modified>
</cp:coreProperties>
</file>