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E538" w14:textId="77777777" w:rsidR="00A03376" w:rsidRPr="0076568B" w:rsidRDefault="00A03376" w:rsidP="0076568B">
      <w:pPr>
        <w:jc w:val="center"/>
        <w:rPr>
          <w:b/>
        </w:rPr>
      </w:pPr>
      <w:r>
        <w:rPr>
          <w:b/>
        </w:rPr>
        <w:t>ТЕМАТИЧ</w:t>
      </w:r>
      <w:r w:rsidR="00CF2E94">
        <w:rPr>
          <w:b/>
        </w:rPr>
        <w:t>ЕСКИЙ ПЛАН ПРАКТИЧЕСКИХ ЗАНЯТИЙ</w:t>
      </w:r>
      <w:r w:rsidR="00CF2E94">
        <w:rPr>
          <w:b/>
        </w:rPr>
        <w:br/>
      </w:r>
      <w:r w:rsidR="00CF2E94" w:rsidRPr="0076568B">
        <w:rPr>
          <w:b/>
        </w:rPr>
        <w:t>НА КАФЕДРЕ ФАКУЛЬТЕТСКОЙ ХИРУРГИИ № 1</w:t>
      </w:r>
      <w:r w:rsidR="0076568B">
        <w:rPr>
          <w:b/>
        </w:rPr>
        <w:br/>
      </w:r>
      <w:r w:rsidRPr="0076568B">
        <w:rPr>
          <w:b/>
        </w:rPr>
        <w:t>ДЛЯ СТУДЕНТОВ</w:t>
      </w:r>
      <w:r>
        <w:rPr>
          <w:b/>
        </w:rPr>
        <w:t xml:space="preserve"> </w:t>
      </w:r>
      <w:r w:rsidRPr="0076568B">
        <w:rPr>
          <w:b/>
        </w:rPr>
        <w:t>IV</w:t>
      </w:r>
      <w:r>
        <w:rPr>
          <w:b/>
        </w:rPr>
        <w:t xml:space="preserve"> </w:t>
      </w:r>
      <w:r w:rsidRPr="0076568B">
        <w:rPr>
          <w:b/>
        </w:rPr>
        <w:t xml:space="preserve">КУРСА </w:t>
      </w:r>
      <w:r w:rsidR="004E7484" w:rsidRPr="0076568B">
        <w:rPr>
          <w:b/>
        </w:rPr>
        <w:t xml:space="preserve">ЛЕЧЕБНОГО </w:t>
      </w:r>
      <w:r w:rsidRPr="0076568B">
        <w:rPr>
          <w:b/>
        </w:rPr>
        <w:t>ФАКУЛЬТЕТА</w:t>
      </w:r>
    </w:p>
    <w:p w14:paraId="532A51F6" w14:textId="77777777" w:rsidR="00A03376" w:rsidRPr="0076568B" w:rsidRDefault="00A03376" w:rsidP="00711233">
      <w:pPr>
        <w:spacing w:after="240"/>
        <w:jc w:val="center"/>
        <w:rPr>
          <w:b/>
          <w:i/>
          <w:szCs w:val="28"/>
        </w:rPr>
      </w:pPr>
      <w:r w:rsidRPr="0076568B">
        <w:rPr>
          <w:b/>
          <w:i/>
          <w:szCs w:val="28"/>
        </w:rPr>
        <w:t>(</w:t>
      </w:r>
      <w:r w:rsidR="006B6C05" w:rsidRPr="0076568B">
        <w:rPr>
          <w:b/>
          <w:i/>
          <w:szCs w:val="28"/>
        </w:rPr>
        <w:t>20</w:t>
      </w:r>
      <w:r w:rsidR="00E3697C" w:rsidRPr="0076568B">
        <w:rPr>
          <w:b/>
          <w:i/>
          <w:szCs w:val="28"/>
        </w:rPr>
        <w:t>2</w:t>
      </w:r>
      <w:r w:rsidR="00146D0F" w:rsidRPr="0076568B">
        <w:rPr>
          <w:b/>
          <w:i/>
          <w:szCs w:val="28"/>
        </w:rPr>
        <w:t>4</w:t>
      </w:r>
      <w:r w:rsidR="006B6C05" w:rsidRPr="0076568B">
        <w:rPr>
          <w:b/>
          <w:i/>
          <w:szCs w:val="28"/>
        </w:rPr>
        <w:t xml:space="preserve"> – 20</w:t>
      </w:r>
      <w:r w:rsidR="00E3697C" w:rsidRPr="0076568B">
        <w:rPr>
          <w:b/>
          <w:i/>
          <w:szCs w:val="28"/>
        </w:rPr>
        <w:t>2</w:t>
      </w:r>
      <w:r w:rsidR="00146D0F" w:rsidRPr="0076568B">
        <w:rPr>
          <w:b/>
          <w:i/>
          <w:szCs w:val="28"/>
        </w:rPr>
        <w:t>5</w:t>
      </w:r>
      <w:r w:rsidR="006B6C05" w:rsidRPr="0076568B">
        <w:rPr>
          <w:b/>
          <w:i/>
          <w:szCs w:val="28"/>
        </w:rPr>
        <w:t xml:space="preserve"> учебный год</w:t>
      </w:r>
      <w:r w:rsidRPr="0076568B">
        <w:rPr>
          <w:b/>
          <w:i/>
          <w:szCs w:val="28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623"/>
      </w:tblGrid>
      <w:tr w:rsidR="00146D0F" w:rsidRPr="007B3756" w14:paraId="6E58F070" w14:textId="77777777" w:rsidTr="007B375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19972230" w14:textId="77777777" w:rsidR="00146D0F" w:rsidRPr="007B3756" w:rsidRDefault="00821307" w:rsidP="0082130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л</w:t>
            </w:r>
            <w:r w:rsidR="00146D0F" w:rsidRPr="007B3756">
              <w:rPr>
                <w:sz w:val="24"/>
                <w:szCs w:val="24"/>
              </w:rPr>
              <w:t>екционн</w:t>
            </w:r>
            <w:r>
              <w:rPr>
                <w:sz w:val="24"/>
                <w:szCs w:val="24"/>
              </w:rPr>
              <w:t>ого</w:t>
            </w:r>
            <w:r w:rsidR="00146D0F" w:rsidRPr="007B3756">
              <w:rPr>
                <w:sz w:val="24"/>
                <w:szCs w:val="24"/>
              </w:rPr>
              <w:t xml:space="preserve"> курс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</w:tcBorders>
            <w:textDirection w:val="btLr"/>
          </w:tcPr>
          <w:p w14:paraId="56073A6B" w14:textId="77777777" w:rsidR="00146D0F" w:rsidRPr="007B3756" w:rsidRDefault="00146D0F" w:rsidP="00146D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56">
              <w:rPr>
                <w:b/>
                <w:sz w:val="24"/>
                <w:szCs w:val="24"/>
              </w:rPr>
              <w:t>Осенний семестр</w:t>
            </w:r>
          </w:p>
        </w:tc>
      </w:tr>
      <w:tr w:rsidR="00146D0F" w:rsidRPr="007B3756" w14:paraId="02E9BC89" w14:textId="77777777" w:rsidTr="007B375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nil"/>
              <w:bottom w:val="nil"/>
            </w:tcBorders>
          </w:tcPr>
          <w:p w14:paraId="650CE329" w14:textId="77777777" w:rsidR="00146D0F" w:rsidRPr="007B3756" w:rsidRDefault="007B3756" w:rsidP="00146D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Осложнения язвенной болезни желудка и двенадцатиперстной кишки</w:t>
            </w:r>
            <w:r w:rsidR="00E76298">
              <w:rPr>
                <w:sz w:val="24"/>
                <w:szCs w:val="24"/>
              </w:rPr>
              <w:t>.</w:t>
            </w:r>
          </w:p>
          <w:p w14:paraId="3A737A14" w14:textId="77777777" w:rsidR="007B3756" w:rsidRPr="007B3756" w:rsidRDefault="007B3756" w:rsidP="00146D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Аппендицит</w:t>
            </w:r>
            <w:r w:rsidR="00E76298">
              <w:rPr>
                <w:sz w:val="24"/>
                <w:szCs w:val="24"/>
              </w:rPr>
              <w:t>.</w:t>
            </w:r>
          </w:p>
          <w:p w14:paraId="7B1F3777" w14:textId="77777777" w:rsidR="007B3756" w:rsidRPr="007B3756" w:rsidRDefault="007B3756" w:rsidP="00146D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Перитонит</w:t>
            </w:r>
            <w:r w:rsidR="00E76298">
              <w:rPr>
                <w:sz w:val="24"/>
                <w:szCs w:val="24"/>
              </w:rPr>
              <w:t>.</w:t>
            </w:r>
          </w:p>
          <w:p w14:paraId="779FC723" w14:textId="77777777" w:rsidR="007B3756" w:rsidRPr="007B3756" w:rsidRDefault="007B3756" w:rsidP="00146D0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Острый панкреатит</w:t>
            </w:r>
            <w:r w:rsidR="00E76298">
              <w:rPr>
                <w:sz w:val="24"/>
                <w:szCs w:val="24"/>
              </w:rPr>
              <w:t>.</w:t>
            </w:r>
          </w:p>
        </w:tc>
        <w:tc>
          <w:tcPr>
            <w:tcW w:w="623" w:type="dxa"/>
            <w:vMerge/>
            <w:tcBorders>
              <w:bottom w:val="nil"/>
            </w:tcBorders>
          </w:tcPr>
          <w:p w14:paraId="47A7941B" w14:textId="77777777" w:rsidR="00146D0F" w:rsidRPr="007B3756" w:rsidRDefault="00146D0F" w:rsidP="00FF7C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46D0F" w:rsidRPr="007B3756" w14:paraId="4C3845F1" w14:textId="77777777" w:rsidTr="007B3756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nil"/>
              <w:bottom w:val="nil"/>
            </w:tcBorders>
          </w:tcPr>
          <w:p w14:paraId="5BF27663" w14:textId="77777777" w:rsidR="00146D0F" w:rsidRPr="007B3756" w:rsidRDefault="00821307" w:rsidP="0082130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Pr="007B3756">
              <w:rPr>
                <w:sz w:val="24"/>
                <w:szCs w:val="24"/>
              </w:rPr>
              <w:t>семинарски</w:t>
            </w:r>
            <w:r>
              <w:rPr>
                <w:sz w:val="24"/>
                <w:szCs w:val="24"/>
              </w:rPr>
              <w:t>х</w:t>
            </w:r>
            <w:r w:rsidRPr="007B3756">
              <w:rPr>
                <w:sz w:val="24"/>
                <w:szCs w:val="24"/>
              </w:rPr>
              <w:t xml:space="preserve"> </w:t>
            </w:r>
            <w:r w:rsidR="00146D0F" w:rsidRPr="007B3756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14:paraId="7FB48AA8" w14:textId="77777777" w:rsidR="00146D0F" w:rsidRPr="007B3756" w:rsidRDefault="00146D0F" w:rsidP="00FF7C5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46D0F" w:rsidRPr="007B3756" w14:paraId="33A1BDD4" w14:textId="77777777" w:rsidTr="007B3756">
        <w:tblPrEx>
          <w:tblCellMar>
            <w:top w:w="0" w:type="dxa"/>
            <w:bottom w:w="0" w:type="dxa"/>
          </w:tblCellMar>
        </w:tblPrEx>
        <w:trPr>
          <w:cantSplit/>
          <w:trHeight w:val="1723"/>
        </w:trPr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25E01295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Аппендицит.</w:t>
            </w:r>
          </w:p>
          <w:p w14:paraId="2035A46A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Острый холецистит.</w:t>
            </w:r>
          </w:p>
          <w:p w14:paraId="44F13885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Острый панкреатит.</w:t>
            </w:r>
          </w:p>
          <w:p w14:paraId="75122120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Острая кишечная непроходимость.</w:t>
            </w:r>
          </w:p>
          <w:p w14:paraId="538DCE85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Перитонит.</w:t>
            </w:r>
          </w:p>
          <w:p w14:paraId="0238B4F0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Язвенная болезнь желудка и двенадцатиперстной кишки.</w:t>
            </w:r>
          </w:p>
          <w:p w14:paraId="54820EE3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Осложнения язвенной болезни желудка и двенадцатиперстной кишки.</w:t>
            </w:r>
          </w:p>
          <w:p w14:paraId="1C82010C" w14:textId="77777777" w:rsidR="00146D0F" w:rsidRPr="007B3756" w:rsidRDefault="00146D0F" w:rsidP="00146D0F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Желчнокаменная болезнь.</w:t>
            </w: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26EE707" w14:textId="77777777" w:rsidR="00146D0F" w:rsidRPr="007B3756" w:rsidRDefault="00146D0F" w:rsidP="00FF7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7B3756" w:rsidRPr="007B3756" w14:paraId="12E31D98" w14:textId="77777777" w:rsidTr="00E677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C3007" w14:textId="77777777" w:rsidR="007B3756" w:rsidRPr="007B3756" w:rsidRDefault="007B3756" w:rsidP="00146D0F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BCB575C" w14:textId="77777777" w:rsidR="007B3756" w:rsidRPr="007B3756" w:rsidRDefault="007B3756" w:rsidP="00FF7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7B3756" w:rsidRPr="007B3756" w14:paraId="0C98736F" w14:textId="77777777" w:rsidTr="00E677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2DF31A66" w14:textId="77777777" w:rsidR="007B3756" w:rsidRDefault="00821307" w:rsidP="007B375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л</w:t>
            </w:r>
            <w:r w:rsidRPr="007B3756">
              <w:rPr>
                <w:sz w:val="24"/>
                <w:szCs w:val="24"/>
              </w:rPr>
              <w:t>екционн</w:t>
            </w:r>
            <w:r>
              <w:rPr>
                <w:sz w:val="24"/>
                <w:szCs w:val="24"/>
              </w:rPr>
              <w:t>ого</w:t>
            </w:r>
            <w:r w:rsidRPr="007B3756">
              <w:rPr>
                <w:sz w:val="24"/>
                <w:szCs w:val="24"/>
              </w:rPr>
              <w:t xml:space="preserve"> </w:t>
            </w:r>
            <w:r w:rsidR="007B3756" w:rsidRPr="007B3756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>а</w:t>
            </w:r>
          </w:p>
          <w:p w14:paraId="62488E26" w14:textId="77777777" w:rsidR="007B3756" w:rsidRPr="00E76298" w:rsidRDefault="005324F5" w:rsidP="00E6770E">
            <w:pPr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 w:rsidRPr="00E76298">
              <w:rPr>
                <w:color w:val="FF0000"/>
                <w:sz w:val="24"/>
                <w:szCs w:val="24"/>
              </w:rPr>
              <w:t>Хроническая венозная недостаточность нижних конечностей (варикозная болезнь)</w:t>
            </w:r>
          </w:p>
          <w:p w14:paraId="14823281" w14:textId="77777777" w:rsidR="005324F5" w:rsidRPr="00E76298" w:rsidRDefault="005324F5" w:rsidP="00E6770E">
            <w:pPr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 w:rsidRPr="00E76298">
              <w:rPr>
                <w:color w:val="FF0000"/>
                <w:sz w:val="24"/>
                <w:szCs w:val="24"/>
              </w:rPr>
              <w:t>Острые тромбозы и эмболии артерий конечностей</w:t>
            </w:r>
          </w:p>
          <w:p w14:paraId="61D84B83" w14:textId="77777777" w:rsidR="005324F5" w:rsidRPr="00E76298" w:rsidRDefault="005324F5" w:rsidP="00E6770E">
            <w:pPr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 w:rsidRPr="00E76298">
              <w:rPr>
                <w:color w:val="FF0000"/>
                <w:sz w:val="24"/>
                <w:szCs w:val="24"/>
              </w:rPr>
              <w:t>Заболевания прямой кишки</w:t>
            </w:r>
          </w:p>
          <w:p w14:paraId="41D5D9D3" w14:textId="77777777" w:rsidR="005324F5" w:rsidRPr="005324F5" w:rsidRDefault="00831ABF" w:rsidP="00E6770E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Брюшные грыжи</w:t>
            </w:r>
            <w:r w:rsidR="00E76298">
              <w:rPr>
                <w:sz w:val="24"/>
                <w:szCs w:val="24"/>
              </w:rPr>
              <w:t>.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124972" w14:textId="77777777" w:rsidR="007B3756" w:rsidRPr="007B3756" w:rsidRDefault="007B3756" w:rsidP="00FF7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B3756">
              <w:rPr>
                <w:b/>
                <w:sz w:val="24"/>
                <w:szCs w:val="24"/>
              </w:rPr>
              <w:t>Весенний семестр</w:t>
            </w:r>
          </w:p>
        </w:tc>
      </w:tr>
      <w:tr w:rsidR="007B3756" w:rsidRPr="007B3756" w14:paraId="6945D6A3" w14:textId="77777777" w:rsidTr="00E6770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7513" w:type="dxa"/>
            <w:tcBorders>
              <w:top w:val="nil"/>
              <w:bottom w:val="nil"/>
            </w:tcBorders>
          </w:tcPr>
          <w:p w14:paraId="4F9114B5" w14:textId="77777777" w:rsidR="007B3756" w:rsidRPr="007B3756" w:rsidRDefault="00821307" w:rsidP="0082130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Pr="007B3756">
              <w:rPr>
                <w:sz w:val="24"/>
                <w:szCs w:val="24"/>
              </w:rPr>
              <w:t>семинарски</w:t>
            </w:r>
            <w:r>
              <w:rPr>
                <w:sz w:val="24"/>
                <w:szCs w:val="24"/>
              </w:rPr>
              <w:t>х</w:t>
            </w:r>
            <w:r w:rsidRPr="007B3756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62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0BD4441D" w14:textId="77777777" w:rsidR="007B3756" w:rsidRPr="007B3756" w:rsidRDefault="007B3756" w:rsidP="00FF7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7B3756" w:rsidRPr="007B3756" w14:paraId="52B0287E" w14:textId="77777777" w:rsidTr="007B375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37481DB5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Рак желудка.</w:t>
            </w:r>
          </w:p>
          <w:p w14:paraId="64A87135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Заболевания прямой кишки.</w:t>
            </w:r>
          </w:p>
          <w:p w14:paraId="2D0BF0E5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Заболевания ободочной кишки.</w:t>
            </w:r>
          </w:p>
          <w:p w14:paraId="3E255796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Тромбозы и эмболии артерий.</w:t>
            </w:r>
          </w:p>
          <w:p w14:paraId="399DD987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Заболевания молочной железы.</w:t>
            </w:r>
          </w:p>
          <w:p w14:paraId="77AEE72E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Абсцесс и гангрена легкого. Бронхоэктатическая болезнь.</w:t>
            </w:r>
          </w:p>
          <w:p w14:paraId="0BE7D96F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Гно</w:t>
            </w:r>
            <w:r w:rsidRPr="007B3756">
              <w:rPr>
                <w:sz w:val="24"/>
                <w:szCs w:val="24"/>
              </w:rPr>
              <w:t>й</w:t>
            </w:r>
            <w:r w:rsidRPr="007B3756">
              <w:rPr>
                <w:sz w:val="24"/>
                <w:szCs w:val="24"/>
              </w:rPr>
              <w:t>ный плеврит.</w:t>
            </w:r>
          </w:p>
          <w:p w14:paraId="588D2567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Злокачественные и доброкачественные опухоли легкого.</w:t>
            </w:r>
          </w:p>
          <w:p w14:paraId="39E0D575" w14:textId="77777777" w:rsidR="007B3756" w:rsidRPr="007B3756" w:rsidRDefault="007B3756" w:rsidP="006B6C05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Наружные брюшные грыжи.</w:t>
            </w:r>
          </w:p>
          <w:p w14:paraId="0169B8B5" w14:textId="77777777" w:rsidR="007B3756" w:rsidRPr="007B3756" w:rsidRDefault="007B3756" w:rsidP="00E6770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B3756">
              <w:rPr>
                <w:sz w:val="24"/>
                <w:szCs w:val="24"/>
              </w:rPr>
              <w:t>Варикозная болезнь.</w:t>
            </w:r>
          </w:p>
        </w:tc>
        <w:tc>
          <w:tcPr>
            <w:tcW w:w="6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FDFAB01" w14:textId="77777777" w:rsidR="007B3756" w:rsidRPr="007B3756" w:rsidRDefault="007B3756" w:rsidP="00FF7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0E5AFD" w14:textId="77777777" w:rsidR="00A03376" w:rsidRDefault="00A03376"/>
    <w:p w14:paraId="00C5875D" w14:textId="77777777" w:rsidR="00A03376" w:rsidRDefault="00B44CFD">
      <w:pPr>
        <w:ind w:left="720"/>
      </w:pPr>
      <w:r>
        <w:t>«</w:t>
      </w:r>
      <w:r w:rsidR="00A03376">
        <w:t>История болезни</w:t>
      </w:r>
      <w:r>
        <w:t>»</w:t>
      </w:r>
      <w:r w:rsidR="00A03376">
        <w:t xml:space="preserve"> пишется </w:t>
      </w:r>
      <w:r w:rsidR="00146D0F">
        <w:t>в перво</w:t>
      </w:r>
      <w:r w:rsidR="00821307">
        <w:t>м</w:t>
      </w:r>
      <w:r w:rsidR="00146D0F">
        <w:t xml:space="preserve"> (осенне</w:t>
      </w:r>
      <w:r w:rsidR="00821307">
        <w:t>м</w:t>
      </w:r>
      <w:r w:rsidR="00146D0F">
        <w:t>)</w:t>
      </w:r>
      <w:r w:rsidR="00A03376">
        <w:t xml:space="preserve"> </w:t>
      </w:r>
      <w:r w:rsidR="00821307">
        <w:t>семестре</w:t>
      </w:r>
      <w:r w:rsidR="00A03376">
        <w:t>.</w:t>
      </w:r>
    </w:p>
    <w:p w14:paraId="34E69A08" w14:textId="77777777" w:rsidR="00146D0F" w:rsidRDefault="00146D0F">
      <w:pPr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0"/>
        <w:gridCol w:w="3030"/>
      </w:tblGrid>
      <w:tr w:rsidR="00146D0F" w:rsidRPr="00146D0F" w14:paraId="6348A04F" w14:textId="77777777" w:rsidTr="0076568B">
        <w:tc>
          <w:tcPr>
            <w:tcW w:w="5690" w:type="dxa"/>
            <w:vAlign w:val="bottom"/>
          </w:tcPr>
          <w:p w14:paraId="0DAFF4EF" w14:textId="77777777" w:rsidR="00146D0F" w:rsidRPr="00146D0F" w:rsidRDefault="00146D0F" w:rsidP="005425DA">
            <w:pPr>
              <w:rPr>
                <w:szCs w:val="28"/>
              </w:rPr>
            </w:pPr>
            <w:r w:rsidRPr="00146D0F">
              <w:rPr>
                <w:szCs w:val="28"/>
              </w:rPr>
              <w:t>Зав. кафедрой, чл.-корр. РАН, профессор</w:t>
            </w:r>
          </w:p>
        </w:tc>
        <w:tc>
          <w:tcPr>
            <w:tcW w:w="3030" w:type="dxa"/>
            <w:vAlign w:val="bottom"/>
          </w:tcPr>
          <w:p w14:paraId="32543381" w14:textId="77777777" w:rsidR="00146D0F" w:rsidRPr="00146D0F" w:rsidRDefault="00146D0F" w:rsidP="005425DA">
            <w:pPr>
              <w:jc w:val="right"/>
              <w:rPr>
                <w:szCs w:val="28"/>
              </w:rPr>
            </w:pPr>
            <w:r w:rsidRPr="00146D0F">
              <w:rPr>
                <w:szCs w:val="28"/>
              </w:rPr>
              <w:t>О.Э.Луцевич</w:t>
            </w:r>
          </w:p>
        </w:tc>
      </w:tr>
    </w:tbl>
    <w:p w14:paraId="743AE0FB" w14:textId="77777777" w:rsidR="0076568B" w:rsidRDefault="0076568B" w:rsidP="0076568B">
      <w:pPr>
        <w:jc w:val="center"/>
        <w:rPr>
          <w:b/>
        </w:rPr>
      </w:pPr>
    </w:p>
    <w:p w14:paraId="11D60375" w14:textId="77777777" w:rsidR="0076568B" w:rsidRPr="0076568B" w:rsidRDefault="0076568B" w:rsidP="0076568B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ТЕМАТИЧЕСКИЙ ПЛАН ПРАКТИЧЕСКИХ ЗАНЯТИЙ</w:t>
      </w:r>
      <w:r>
        <w:rPr>
          <w:b/>
        </w:rPr>
        <w:br/>
      </w:r>
      <w:r w:rsidRPr="0076568B">
        <w:rPr>
          <w:b/>
        </w:rPr>
        <w:t>НА КАФЕДРЕ ФАКУЛЬТЕТСКОЙ ХИРУРГИИ № 1</w:t>
      </w:r>
      <w:r>
        <w:rPr>
          <w:b/>
        </w:rPr>
        <w:br/>
      </w:r>
      <w:r w:rsidRPr="0076568B">
        <w:rPr>
          <w:b/>
        </w:rPr>
        <w:t>ДЛЯ СТУДЕНТОВ</w:t>
      </w:r>
      <w:r>
        <w:rPr>
          <w:b/>
        </w:rPr>
        <w:t xml:space="preserve"> </w:t>
      </w:r>
      <w:r w:rsidRPr="0076568B">
        <w:rPr>
          <w:b/>
        </w:rPr>
        <w:t>VI</w:t>
      </w:r>
      <w:r>
        <w:rPr>
          <w:b/>
        </w:rPr>
        <w:t xml:space="preserve"> </w:t>
      </w:r>
      <w:r w:rsidRPr="0076568B">
        <w:rPr>
          <w:b/>
        </w:rPr>
        <w:t>КУРСА ЛЕЧЕБНОГО ФАКУЛЬТЕТА</w:t>
      </w:r>
    </w:p>
    <w:p w14:paraId="5A4F6629" w14:textId="77777777" w:rsidR="0076568B" w:rsidRPr="0076568B" w:rsidRDefault="0076568B" w:rsidP="00711233">
      <w:pPr>
        <w:spacing w:after="240"/>
        <w:jc w:val="center"/>
        <w:rPr>
          <w:b/>
          <w:i/>
          <w:szCs w:val="28"/>
        </w:rPr>
      </w:pPr>
      <w:r w:rsidRPr="0076568B">
        <w:rPr>
          <w:b/>
          <w:i/>
          <w:szCs w:val="28"/>
        </w:rPr>
        <w:t>(2024 – 2025 учебный год)</w:t>
      </w:r>
    </w:p>
    <w:p w14:paraId="330F17C0" w14:textId="77777777" w:rsidR="00A03376" w:rsidRPr="00706148" w:rsidRDefault="00711233" w:rsidP="00711233">
      <w:pPr>
        <w:pStyle w:val="1"/>
        <w:rPr>
          <w:sz w:val="24"/>
          <w:szCs w:val="24"/>
        </w:rPr>
      </w:pPr>
      <w:r w:rsidRPr="00706148">
        <w:rPr>
          <w:sz w:val="24"/>
          <w:szCs w:val="24"/>
        </w:rPr>
        <w:t>Темы лекционного курса</w:t>
      </w:r>
    </w:p>
    <w:p w14:paraId="650EE6F5" w14:textId="77777777" w:rsidR="00711233" w:rsidRPr="00706148" w:rsidRDefault="00706148" w:rsidP="00E76298">
      <w:pPr>
        <w:numPr>
          <w:ilvl w:val="0"/>
          <w:numId w:val="10"/>
        </w:numPr>
        <w:ind w:left="357" w:hanging="357"/>
        <w:rPr>
          <w:sz w:val="24"/>
          <w:szCs w:val="24"/>
        </w:rPr>
      </w:pPr>
      <w:r w:rsidRPr="00706148">
        <w:rPr>
          <w:sz w:val="24"/>
          <w:szCs w:val="24"/>
        </w:rPr>
        <w:t>Абдоминальный ишемический синдром</w:t>
      </w:r>
      <w:r w:rsidR="00E76298">
        <w:rPr>
          <w:sz w:val="24"/>
          <w:szCs w:val="24"/>
        </w:rPr>
        <w:t>.</w:t>
      </w:r>
    </w:p>
    <w:p w14:paraId="07BF266A" w14:textId="77777777" w:rsidR="00706148" w:rsidRPr="00706148" w:rsidRDefault="00706148" w:rsidP="00711233">
      <w:pPr>
        <w:numPr>
          <w:ilvl w:val="0"/>
          <w:numId w:val="10"/>
        </w:numPr>
        <w:ind w:right="-1"/>
        <w:rPr>
          <w:sz w:val="24"/>
          <w:szCs w:val="24"/>
        </w:rPr>
      </w:pPr>
      <w:r w:rsidRPr="00706148">
        <w:rPr>
          <w:sz w:val="24"/>
          <w:szCs w:val="24"/>
        </w:rPr>
        <w:t>Механическая желтуха</w:t>
      </w:r>
      <w:r w:rsidR="00E76298">
        <w:rPr>
          <w:sz w:val="24"/>
          <w:szCs w:val="24"/>
        </w:rPr>
        <w:t>.</w:t>
      </w:r>
    </w:p>
    <w:p w14:paraId="4B316914" w14:textId="77777777" w:rsidR="00706148" w:rsidRPr="00706148" w:rsidRDefault="00706148" w:rsidP="00711233">
      <w:pPr>
        <w:numPr>
          <w:ilvl w:val="0"/>
          <w:numId w:val="10"/>
        </w:numPr>
        <w:ind w:right="-1"/>
        <w:rPr>
          <w:sz w:val="24"/>
          <w:szCs w:val="24"/>
        </w:rPr>
      </w:pPr>
      <w:r w:rsidRPr="00706148">
        <w:rPr>
          <w:sz w:val="24"/>
          <w:szCs w:val="24"/>
        </w:rPr>
        <w:t>Бариатрическая хирургия</w:t>
      </w:r>
      <w:r w:rsidR="00E76298">
        <w:rPr>
          <w:sz w:val="24"/>
          <w:szCs w:val="24"/>
        </w:rPr>
        <w:t>.</w:t>
      </w:r>
    </w:p>
    <w:p w14:paraId="4199036D" w14:textId="77777777" w:rsidR="00706148" w:rsidRPr="00706148" w:rsidRDefault="00706148" w:rsidP="00711233">
      <w:pPr>
        <w:numPr>
          <w:ilvl w:val="0"/>
          <w:numId w:val="10"/>
        </w:numPr>
        <w:ind w:right="-1"/>
        <w:rPr>
          <w:sz w:val="24"/>
          <w:szCs w:val="24"/>
        </w:rPr>
      </w:pPr>
      <w:r w:rsidRPr="00706148">
        <w:rPr>
          <w:sz w:val="24"/>
          <w:szCs w:val="24"/>
        </w:rPr>
        <w:t>Мониторинг физиологических параметров у хирургического пациента</w:t>
      </w:r>
      <w:r w:rsidR="00E76298">
        <w:rPr>
          <w:sz w:val="24"/>
          <w:szCs w:val="24"/>
        </w:rPr>
        <w:t>.</w:t>
      </w:r>
    </w:p>
    <w:p w14:paraId="26253A4D" w14:textId="77777777" w:rsidR="00711233" w:rsidRPr="00706148" w:rsidRDefault="00706148" w:rsidP="00706148">
      <w:pPr>
        <w:pStyle w:val="1"/>
        <w:spacing w:before="240"/>
        <w:rPr>
          <w:sz w:val="24"/>
          <w:szCs w:val="24"/>
        </w:rPr>
      </w:pPr>
      <w:r w:rsidRPr="00706148">
        <w:rPr>
          <w:sz w:val="24"/>
          <w:szCs w:val="24"/>
        </w:rPr>
        <w:t>Темы семинарских занятий</w:t>
      </w:r>
    </w:p>
    <w:p w14:paraId="7D3A5D4F" w14:textId="77777777" w:rsidR="00A03376" w:rsidRPr="00706148" w:rsidRDefault="00A03376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 xml:space="preserve">Диагностические и тактические ошибки </w:t>
      </w:r>
      <w:r w:rsidR="00B82AC1" w:rsidRPr="00706148">
        <w:rPr>
          <w:sz w:val="24"/>
          <w:szCs w:val="24"/>
        </w:rPr>
        <w:t>в ургентной хирургии</w:t>
      </w:r>
      <w:r w:rsidRPr="00706148">
        <w:rPr>
          <w:sz w:val="24"/>
          <w:szCs w:val="24"/>
        </w:rPr>
        <w:t>.</w:t>
      </w:r>
    </w:p>
    <w:p w14:paraId="431A8886" w14:textId="77777777" w:rsidR="00A03376" w:rsidRPr="00706148" w:rsidRDefault="005425DA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Желтуха</w:t>
      </w:r>
      <w:r w:rsidR="00A03376" w:rsidRPr="00706148">
        <w:rPr>
          <w:sz w:val="24"/>
          <w:szCs w:val="24"/>
        </w:rPr>
        <w:t>.</w:t>
      </w:r>
    </w:p>
    <w:p w14:paraId="6BF45B03" w14:textId="77777777" w:rsidR="00A03376" w:rsidRPr="00706148" w:rsidRDefault="006425F5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Синдром венозной недостаточности</w:t>
      </w:r>
      <w:r w:rsidR="00A03376" w:rsidRPr="00706148">
        <w:rPr>
          <w:sz w:val="24"/>
          <w:szCs w:val="24"/>
        </w:rPr>
        <w:t>.</w:t>
      </w:r>
    </w:p>
    <w:p w14:paraId="1854763B" w14:textId="77777777" w:rsidR="006425F5" w:rsidRPr="00706148" w:rsidRDefault="006425F5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Синдром артериальной недостаточности</w:t>
      </w:r>
      <w:r w:rsidR="00E86243" w:rsidRPr="00706148">
        <w:rPr>
          <w:sz w:val="24"/>
          <w:szCs w:val="24"/>
        </w:rPr>
        <w:t>.</w:t>
      </w:r>
    </w:p>
    <w:p w14:paraId="7B487DE3" w14:textId="77777777" w:rsidR="00A03376" w:rsidRPr="00706148" w:rsidRDefault="00A03376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Желудочно-кишечные</w:t>
      </w:r>
      <w:r w:rsidR="006425F5" w:rsidRPr="00706148">
        <w:rPr>
          <w:sz w:val="24"/>
          <w:szCs w:val="24"/>
        </w:rPr>
        <w:t xml:space="preserve"> кровотечения</w:t>
      </w:r>
      <w:r w:rsidR="00E86243" w:rsidRPr="00706148">
        <w:rPr>
          <w:sz w:val="24"/>
          <w:szCs w:val="24"/>
        </w:rPr>
        <w:t>.</w:t>
      </w:r>
    </w:p>
    <w:p w14:paraId="2712601B" w14:textId="77777777" w:rsidR="00A03376" w:rsidRPr="00706148" w:rsidRDefault="00A03376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Хирургическая инфекция. Воспалительные заболевания мягких тканей. Острые гнойные заболевания кисти.</w:t>
      </w:r>
      <w:r w:rsidR="005425DA">
        <w:rPr>
          <w:sz w:val="24"/>
          <w:szCs w:val="24"/>
        </w:rPr>
        <w:t xml:space="preserve"> Диабетическая стопа.</w:t>
      </w:r>
    </w:p>
    <w:p w14:paraId="06FDC25B" w14:textId="77777777" w:rsidR="00E86243" w:rsidRPr="00706148" w:rsidRDefault="00E86243" w:rsidP="00E86243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Герниология.</w:t>
      </w:r>
    </w:p>
    <w:p w14:paraId="5015C8AB" w14:textId="77777777" w:rsidR="00E86243" w:rsidRPr="00706148" w:rsidRDefault="00E86243" w:rsidP="00E86243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Хирургия эндокринных заболеваний.</w:t>
      </w:r>
    </w:p>
    <w:p w14:paraId="6EC01705" w14:textId="77777777" w:rsidR="00E86243" w:rsidRPr="00706148" w:rsidRDefault="00E86243" w:rsidP="00E86243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Хирургическая гастроэнтерология.</w:t>
      </w:r>
    </w:p>
    <w:p w14:paraId="5A3FFEEB" w14:textId="77777777" w:rsidR="00E86243" w:rsidRPr="00706148" w:rsidRDefault="00E86243" w:rsidP="00E86243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Сочетанные и симультанные оперативные вмешательства.</w:t>
      </w:r>
    </w:p>
    <w:p w14:paraId="642370FC" w14:textId="77777777" w:rsidR="00A03376" w:rsidRPr="00706148" w:rsidRDefault="00A03376">
      <w:pPr>
        <w:numPr>
          <w:ilvl w:val="0"/>
          <w:numId w:val="3"/>
        </w:numPr>
        <w:spacing w:line="312" w:lineRule="auto"/>
        <w:jc w:val="both"/>
        <w:rPr>
          <w:sz w:val="24"/>
          <w:szCs w:val="24"/>
        </w:rPr>
      </w:pPr>
      <w:r w:rsidRPr="00706148">
        <w:rPr>
          <w:sz w:val="24"/>
          <w:szCs w:val="24"/>
        </w:rPr>
        <w:t>Основные принципы подготовки больных к операц</w:t>
      </w:r>
      <w:r w:rsidRPr="00706148">
        <w:rPr>
          <w:sz w:val="24"/>
          <w:szCs w:val="24"/>
        </w:rPr>
        <w:t>и</w:t>
      </w:r>
      <w:r w:rsidRPr="00706148">
        <w:rPr>
          <w:sz w:val="24"/>
          <w:szCs w:val="24"/>
        </w:rPr>
        <w:t>ям.</w:t>
      </w:r>
      <w:r w:rsidR="00E86243" w:rsidRPr="00706148">
        <w:rPr>
          <w:sz w:val="24"/>
          <w:szCs w:val="24"/>
        </w:rPr>
        <w:t xml:space="preserve"> Профилактики интра- и послеоперационных осложнений.</w:t>
      </w:r>
    </w:p>
    <w:p w14:paraId="3EB257CD" w14:textId="77777777" w:rsidR="00146D0F" w:rsidRDefault="00146D0F" w:rsidP="00146D0F">
      <w:pPr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0"/>
        <w:gridCol w:w="3030"/>
      </w:tblGrid>
      <w:tr w:rsidR="00146D0F" w:rsidRPr="00146D0F" w14:paraId="1326A2B9" w14:textId="77777777" w:rsidTr="005425DA">
        <w:tc>
          <w:tcPr>
            <w:tcW w:w="6345" w:type="dxa"/>
            <w:vAlign w:val="bottom"/>
          </w:tcPr>
          <w:p w14:paraId="5ADF2EA9" w14:textId="77777777" w:rsidR="00146D0F" w:rsidRPr="00146D0F" w:rsidRDefault="00146D0F" w:rsidP="005425DA">
            <w:pPr>
              <w:rPr>
                <w:szCs w:val="28"/>
              </w:rPr>
            </w:pPr>
            <w:r w:rsidRPr="00146D0F">
              <w:rPr>
                <w:szCs w:val="28"/>
              </w:rPr>
              <w:t>Зав. кафедрой, чл.-корр. РАН, профессор</w:t>
            </w:r>
          </w:p>
        </w:tc>
        <w:tc>
          <w:tcPr>
            <w:tcW w:w="3226" w:type="dxa"/>
            <w:vAlign w:val="bottom"/>
          </w:tcPr>
          <w:p w14:paraId="3F0DE568" w14:textId="77777777" w:rsidR="00146D0F" w:rsidRPr="00146D0F" w:rsidRDefault="00146D0F" w:rsidP="005425DA">
            <w:pPr>
              <w:jc w:val="right"/>
              <w:rPr>
                <w:szCs w:val="28"/>
              </w:rPr>
            </w:pPr>
            <w:r w:rsidRPr="00146D0F">
              <w:rPr>
                <w:szCs w:val="28"/>
              </w:rPr>
              <w:t>О.Э.Луцевич</w:t>
            </w:r>
          </w:p>
        </w:tc>
      </w:tr>
    </w:tbl>
    <w:p w14:paraId="4C3D41D0" w14:textId="77777777" w:rsidR="00146D0F" w:rsidRDefault="00146D0F" w:rsidP="00146D0F">
      <w:pPr>
        <w:spacing w:line="312" w:lineRule="auto"/>
        <w:jc w:val="both"/>
      </w:pPr>
    </w:p>
    <w:sectPr w:rsidR="00146D0F">
      <w:pgSz w:w="11906" w:h="16838"/>
      <w:pgMar w:top="1440" w:right="1701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553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3528E4"/>
    <w:multiLevelType w:val="hybridMultilevel"/>
    <w:tmpl w:val="E9E6D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500E94"/>
    <w:multiLevelType w:val="hybridMultilevel"/>
    <w:tmpl w:val="FD3C6A26"/>
    <w:lvl w:ilvl="0" w:tplc="4DB8E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26E68"/>
    <w:multiLevelType w:val="hybridMultilevel"/>
    <w:tmpl w:val="90384A96"/>
    <w:lvl w:ilvl="0" w:tplc="4DB8E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C0588"/>
    <w:multiLevelType w:val="hybridMultilevel"/>
    <w:tmpl w:val="CAC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5266"/>
    <w:multiLevelType w:val="singleLevel"/>
    <w:tmpl w:val="6F660E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6C24606C"/>
    <w:multiLevelType w:val="hybridMultilevel"/>
    <w:tmpl w:val="ADB0D95A"/>
    <w:lvl w:ilvl="0" w:tplc="4DB8E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A0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143719C"/>
    <w:multiLevelType w:val="singleLevel"/>
    <w:tmpl w:val="38A205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num w:numId="1" w16cid:durableId="944463491">
    <w:abstractNumId w:val="1"/>
  </w:num>
  <w:num w:numId="2" w16cid:durableId="83495029">
    <w:abstractNumId w:val="0"/>
  </w:num>
  <w:num w:numId="3" w16cid:durableId="755438514">
    <w:abstractNumId w:val="9"/>
  </w:num>
  <w:num w:numId="4" w16cid:durableId="992636827">
    <w:abstractNumId w:val="8"/>
  </w:num>
  <w:num w:numId="5" w16cid:durableId="1357730094">
    <w:abstractNumId w:val="6"/>
  </w:num>
  <w:num w:numId="6" w16cid:durableId="157307993">
    <w:abstractNumId w:val="2"/>
  </w:num>
  <w:num w:numId="7" w16cid:durableId="811826819">
    <w:abstractNumId w:val="5"/>
  </w:num>
  <w:num w:numId="8" w16cid:durableId="1010596150">
    <w:abstractNumId w:val="7"/>
  </w:num>
  <w:num w:numId="9" w16cid:durableId="1789928123">
    <w:abstractNumId w:val="3"/>
  </w:num>
  <w:num w:numId="10" w16cid:durableId="326903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F36"/>
    <w:rsid w:val="00146D0F"/>
    <w:rsid w:val="00185E37"/>
    <w:rsid w:val="001F1076"/>
    <w:rsid w:val="00204521"/>
    <w:rsid w:val="00243D4C"/>
    <w:rsid w:val="002F537C"/>
    <w:rsid w:val="004E7484"/>
    <w:rsid w:val="005324F5"/>
    <w:rsid w:val="005425DA"/>
    <w:rsid w:val="006425F5"/>
    <w:rsid w:val="006B6C05"/>
    <w:rsid w:val="006E3EC7"/>
    <w:rsid w:val="00706148"/>
    <w:rsid w:val="00711233"/>
    <w:rsid w:val="0076568B"/>
    <w:rsid w:val="00772DB2"/>
    <w:rsid w:val="007B3756"/>
    <w:rsid w:val="00821307"/>
    <w:rsid w:val="00831ABF"/>
    <w:rsid w:val="008E6F36"/>
    <w:rsid w:val="009A6C05"/>
    <w:rsid w:val="009D36D1"/>
    <w:rsid w:val="00A03376"/>
    <w:rsid w:val="00AD1144"/>
    <w:rsid w:val="00B44CFD"/>
    <w:rsid w:val="00B82AC1"/>
    <w:rsid w:val="00C56801"/>
    <w:rsid w:val="00CA36FC"/>
    <w:rsid w:val="00CF2E94"/>
    <w:rsid w:val="00E3697C"/>
    <w:rsid w:val="00E6770E"/>
    <w:rsid w:val="00E76298"/>
    <w:rsid w:val="00E86243"/>
    <w:rsid w:val="00F97C5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74F7D6"/>
  <w15:chartTrackingRefBased/>
  <w15:docId w15:val="{B0D06BE6-6D5D-4E84-93FB-FDF2706B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C0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2"/>
    <w:basedOn w:val="a"/>
    <w:pPr>
      <w:pageBreakBefore/>
      <w:spacing w:before="14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ПРАКТИЧЕСКИХ ЗАНЯТИЙ   ПО ХИРУРГИЧЕСКИМ БОЛЕЗНЯМ</vt:lpstr>
    </vt:vector>
  </TitlesOfParts>
  <Company>-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ПРАКТИЧЕСКИХ ЗАНЯТИЙ   ПО ХИРУРГИЧЕСКИМ БОЛЕЗНЯМ</dc:title>
  <dc:subject/>
  <dc:creator>Розумный</dc:creator>
  <cp:keywords/>
  <dc:description>Темы практических занятий на осенний семестр 2003 года</dc:description>
  <cp:lastModifiedBy>Valentin Kochubey</cp:lastModifiedBy>
  <cp:revision>2</cp:revision>
  <cp:lastPrinted>2005-08-27T05:02:00Z</cp:lastPrinted>
  <dcterms:created xsi:type="dcterms:W3CDTF">2024-09-09T16:25:00Z</dcterms:created>
  <dcterms:modified xsi:type="dcterms:W3CDTF">2024-09-09T16:25:00Z</dcterms:modified>
</cp:coreProperties>
</file>