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sz w:val="24"/>
          <w:szCs w:val="24"/>
        </w:rPr>
      </w:pPr>
      <w:r>
        <w:rPr>
          <w:rFonts w:ascii="Arial" w:hAnsi="Arial" w:cs="Arial"/>
          <w:b/>
          <w:sz w:val="24"/>
          <w:szCs w:val="24"/>
        </w:rPr>
        <w:t>Политика конфиденциальности и соглашение об обработке персональных данных</w:t>
      </w:r>
    </w:p>
    <w:p>
      <w:pPr>
        <w:rPr>
          <w:rFonts w:ascii="Arial" w:hAnsi="Arial" w:cs="Arial"/>
          <w:sz w:val="24"/>
          <w:szCs w:val="24"/>
        </w:rPr>
      </w:pPr>
      <w:r>
        <w:rPr>
          <w:rFonts w:ascii="Arial" w:hAnsi="Arial" w:cs="Arial"/>
          <w:sz w:val="24"/>
          <w:szCs w:val="24"/>
        </w:rPr>
        <w:t>01.09.2023 года.                                                                                                           Г.Обнинск, Калужская обл</w:t>
      </w:r>
    </w:p>
    <w:p>
      <w:pPr>
        <w:rPr>
          <w:rFonts w:ascii="Arial" w:hAnsi="Arial" w:cs="Arial"/>
          <w:sz w:val="24"/>
          <w:szCs w:val="24"/>
        </w:rPr>
      </w:pPr>
      <w:r>
        <w:rPr>
          <w:rFonts w:ascii="Arial" w:hAnsi="Arial" w:cs="Arial"/>
          <w:sz w:val="24"/>
          <w:szCs w:val="24"/>
        </w:rPr>
        <w:t>1.НАЗНАЧЕНИЕ И ОБЛАСТЬ ДЕЙСТВИЯ</w:t>
      </w:r>
      <w:r>
        <w:rPr>
          <w:rFonts w:ascii="Arial" w:hAnsi="Arial" w:cs="Arial"/>
          <w:sz w:val="24"/>
          <w:szCs w:val="24"/>
        </w:rPr>
        <w:br w:type="textWrapping"/>
      </w:r>
      <w:r>
        <w:rPr>
          <w:rFonts w:ascii="Arial" w:hAnsi="Arial" w:cs="Arial"/>
          <w:sz w:val="24"/>
          <w:szCs w:val="24"/>
        </w:rPr>
        <w:t xml:space="preserve">1.1. Настоящий документ (далее — Политика) определяет цели и общие принципы обработки персональных данных, а также реализуемые меры защиты персональных данных у Индивидуального предпринимателя </w:t>
      </w:r>
      <w:r>
        <w:rPr>
          <w:rFonts w:ascii="Arial" w:hAnsi="Arial" w:cs="Arial"/>
          <w:sz w:val="24"/>
          <w:szCs w:val="24"/>
          <w:lang w:val="ru-RU"/>
        </w:rPr>
        <w:t>Черемных</w:t>
      </w:r>
      <w:r>
        <w:rPr>
          <w:rFonts w:ascii="Arial" w:hAnsi="Arial" w:cs="Arial"/>
          <w:sz w:val="24"/>
          <w:szCs w:val="24"/>
        </w:rPr>
        <w:t xml:space="preserve"> Ирины Сергеевны (ИНН 402508059739), осуществляющей управление студией растяжки и фитнеса "</w:t>
      </w:r>
      <w:r>
        <w:rPr>
          <w:rFonts w:ascii="Arial" w:hAnsi="Arial" w:cs="Arial"/>
          <w:sz w:val="24"/>
          <w:szCs w:val="24"/>
          <w:lang w:val="en-US"/>
        </w:rPr>
        <w:t>Base</w:t>
      </w:r>
      <w:r>
        <w:rPr>
          <w:rFonts w:ascii="Arial" w:hAnsi="Arial" w:cs="Arial"/>
          <w:sz w:val="24"/>
          <w:szCs w:val="24"/>
        </w:rPr>
        <w:t xml:space="preserve"> </w:t>
      </w:r>
      <w:r>
        <w:rPr>
          <w:rFonts w:ascii="Arial" w:hAnsi="Arial" w:cs="Arial"/>
          <w:sz w:val="24"/>
          <w:szCs w:val="24"/>
          <w:lang w:val="en-US"/>
        </w:rPr>
        <w:t>Stretching</w:t>
      </w:r>
      <w:r>
        <w:rPr>
          <w:rFonts w:ascii="Arial" w:hAnsi="Arial" w:cs="Arial"/>
          <w:sz w:val="24"/>
          <w:szCs w:val="24"/>
        </w:rPr>
        <w:t>", расположенной по адресу: Калужская область, г.Обнинск, проспект Ленина 137 к.1 НП 12 (далее – Оператор). Политика является общедоступным документом Оператора и предусматривает возможность ознакомления с ней любых лиц.</w:t>
      </w:r>
      <w:r>
        <w:rPr>
          <w:rFonts w:ascii="Arial" w:hAnsi="Arial" w:cs="Arial"/>
          <w:sz w:val="24"/>
          <w:szCs w:val="24"/>
        </w:rPr>
        <w:br w:type="textWrapping"/>
      </w:r>
      <w:r>
        <w:rPr>
          <w:rFonts w:ascii="Arial" w:hAnsi="Arial" w:cs="Arial"/>
          <w:sz w:val="24"/>
          <w:szCs w:val="24"/>
        </w:rPr>
        <w:br w:type="textWrapping"/>
      </w:r>
      <w:r>
        <w:rPr>
          <w:rFonts w:ascii="Arial" w:hAnsi="Arial" w:cs="Arial"/>
          <w:sz w:val="24"/>
          <w:szCs w:val="24"/>
        </w:rPr>
        <w:t>1.2. Политика действует бессрочно после утверждения и до ее замены новой версией.</w:t>
      </w:r>
      <w:r>
        <w:rPr>
          <w:rFonts w:ascii="Arial" w:hAnsi="Arial" w:cs="Arial"/>
          <w:sz w:val="24"/>
          <w:szCs w:val="24"/>
        </w:rPr>
        <w:br w:type="textWrapping"/>
      </w:r>
      <w:r>
        <w:rPr>
          <w:rFonts w:ascii="Arial" w:hAnsi="Arial" w:cs="Arial"/>
          <w:sz w:val="24"/>
          <w:szCs w:val="24"/>
        </w:rPr>
        <w:br w:type="textWrapping"/>
      </w:r>
      <w:r>
        <w:rPr>
          <w:rFonts w:ascii="Arial" w:hAnsi="Arial" w:cs="Arial"/>
          <w:sz w:val="24"/>
          <w:szCs w:val="24"/>
        </w:rPr>
        <w:t>1.3. В Политике используются термины и определения в соответствии с их значениями, как они определены в действующем на момент утверждения настоящей политики законодательстве РФ.</w:t>
      </w:r>
      <w:r>
        <w:rPr>
          <w:rFonts w:ascii="Arial" w:hAnsi="Arial" w:cs="Arial"/>
          <w:sz w:val="24"/>
          <w:szCs w:val="24"/>
        </w:rPr>
        <w:br w:type="textWrapping"/>
      </w:r>
      <w:r>
        <w:rPr>
          <w:rFonts w:ascii="Arial" w:hAnsi="Arial" w:cs="Arial"/>
          <w:sz w:val="24"/>
          <w:szCs w:val="24"/>
        </w:rPr>
        <w:br w:type="textWrapping"/>
      </w:r>
      <w:r>
        <w:rPr>
          <w:rFonts w:ascii="Arial" w:hAnsi="Arial" w:cs="Arial"/>
          <w:sz w:val="24"/>
          <w:szCs w:val="24"/>
        </w:rPr>
        <w:t>1.4. Политика распространяется на всех сотрудников Оператора (включая работников по трудовым договорам и сотрудников, работающих по гражданско-правовым договорам). Требования Политики также учитываются и предъявляются в отношении иных лиц при необходимости их участия в процессе обработки персональных данных Оператором, а также в случаях передачи им в установленном порядке персональных данных на основании соглашений, договоров, поручений на обработку.</w:t>
      </w:r>
      <w:r>
        <w:rPr>
          <w:rFonts w:ascii="Arial" w:hAnsi="Arial" w:cs="Arial"/>
          <w:sz w:val="24"/>
          <w:szCs w:val="24"/>
        </w:rPr>
        <w:br w:type="textWrapping"/>
      </w:r>
      <w:r>
        <w:rPr>
          <w:rFonts w:ascii="Arial" w:hAnsi="Arial" w:cs="Arial"/>
          <w:sz w:val="24"/>
          <w:szCs w:val="24"/>
        </w:rPr>
        <w:br w:type="textWrapping"/>
      </w:r>
      <w:r>
        <w:rPr>
          <w:rFonts w:ascii="Arial" w:hAnsi="Arial" w:cs="Arial"/>
          <w:sz w:val="24"/>
          <w:szCs w:val="24"/>
        </w:rPr>
        <w:t>1.5. В случаях, не предусмотренных явно действующим законодательством или договором, обработка осуществляется после получения согласия субъекта персональных данных. Согласие может быть выражено в форме совершения действий, принятия условий договора-оферты, проставления соответствующих отметок, заполнения полей в формах, бланках, или оформлено в письменной форме в соответствии с законодательством.</w:t>
      </w:r>
      <w:r>
        <w:rPr>
          <w:rFonts w:ascii="Arial" w:hAnsi="Arial" w:cs="Arial"/>
          <w:sz w:val="24"/>
          <w:szCs w:val="24"/>
        </w:rPr>
        <w:br w:type="textWrapping"/>
      </w:r>
      <w:r>
        <w:rPr>
          <w:rFonts w:ascii="Arial" w:hAnsi="Arial" w:cs="Arial"/>
          <w:sz w:val="24"/>
          <w:szCs w:val="24"/>
        </w:rPr>
        <w:br w:type="textWrapping"/>
      </w:r>
      <w:r>
        <w:rPr>
          <w:rFonts w:ascii="Arial" w:hAnsi="Arial" w:cs="Arial"/>
          <w:sz w:val="24"/>
          <w:szCs w:val="24"/>
        </w:rPr>
        <w:t>2.ПРИНЦИПЫ ОБРАБОТКИ ПЕРСОНАЛЬНЫХ ДАННЫХ</w:t>
      </w:r>
      <w:r>
        <w:rPr>
          <w:rFonts w:ascii="Arial" w:hAnsi="Arial" w:cs="Arial"/>
          <w:sz w:val="24"/>
          <w:szCs w:val="24"/>
        </w:rPr>
        <w:br w:type="textWrapping"/>
      </w:r>
      <w:r>
        <w:rPr>
          <w:rFonts w:ascii="Arial" w:hAnsi="Arial" w:cs="Arial"/>
          <w:sz w:val="24"/>
          <w:szCs w:val="24"/>
        </w:rPr>
        <w:t>2.1. Обработка персональных данных у Оператора осуществляется на основе следующих принципов:</w:t>
      </w:r>
      <w:r>
        <w:rPr>
          <w:rFonts w:ascii="Arial" w:hAnsi="Arial" w:cs="Arial"/>
          <w:sz w:val="24"/>
          <w:szCs w:val="24"/>
        </w:rPr>
        <w:br w:type="textWrapping"/>
      </w:r>
      <w:r>
        <w:rPr>
          <w:rFonts w:ascii="Arial" w:hAnsi="Arial" w:cs="Arial"/>
          <w:sz w:val="24"/>
          <w:szCs w:val="24"/>
        </w:rPr>
        <w:br w:type="textWrapping"/>
      </w:r>
      <w:r>
        <w:rPr>
          <w:rFonts w:ascii="Arial" w:hAnsi="Arial" w:cs="Arial"/>
          <w:sz w:val="24"/>
          <w:szCs w:val="24"/>
        </w:rPr>
        <w:t>- законности и справедливой основы;</w:t>
      </w:r>
      <w:r>
        <w:rPr>
          <w:rFonts w:ascii="Arial" w:hAnsi="Arial" w:cs="Arial"/>
          <w:sz w:val="24"/>
          <w:szCs w:val="24"/>
        </w:rPr>
        <w:br w:type="textWrapping"/>
      </w:r>
      <w:r>
        <w:rPr>
          <w:rFonts w:ascii="Arial" w:hAnsi="Arial" w:cs="Arial"/>
          <w:sz w:val="24"/>
          <w:szCs w:val="24"/>
        </w:rPr>
        <w:t>- ограничения обработки персональных данных достижением конкретных, заранее определенных и законных целей;</w:t>
      </w:r>
      <w:r>
        <w:rPr>
          <w:rFonts w:ascii="Arial" w:hAnsi="Arial" w:cs="Arial"/>
          <w:sz w:val="24"/>
          <w:szCs w:val="24"/>
        </w:rPr>
        <w:br w:type="textWrapping"/>
      </w:r>
      <w:r>
        <w:rPr>
          <w:rFonts w:ascii="Arial" w:hAnsi="Arial" w:cs="Arial"/>
          <w:sz w:val="24"/>
          <w:szCs w:val="24"/>
        </w:rPr>
        <w:t>- недопущения обработки персональных данных, несовместимой с целями сбора персональных данных;</w:t>
      </w:r>
      <w:r>
        <w:rPr>
          <w:rFonts w:ascii="Arial" w:hAnsi="Arial" w:cs="Arial"/>
          <w:sz w:val="24"/>
          <w:szCs w:val="24"/>
        </w:rPr>
        <w:br w:type="textWrapping"/>
      </w:r>
      <w:r>
        <w:rPr>
          <w:rFonts w:ascii="Arial" w:hAnsi="Arial" w:cs="Arial"/>
          <w:sz w:val="24"/>
          <w:szCs w:val="24"/>
        </w:rPr>
        <w:t>- недопущения объединения баз данных, содержащих персональные данные, обработка которых осуществляется в целях, несовместимых между собой;</w:t>
      </w:r>
      <w:r>
        <w:rPr>
          <w:rFonts w:ascii="Arial" w:hAnsi="Arial" w:cs="Arial"/>
          <w:sz w:val="24"/>
          <w:szCs w:val="24"/>
        </w:rPr>
        <w:br w:type="textWrapping"/>
      </w:r>
      <w:r>
        <w:rPr>
          <w:rFonts w:ascii="Arial" w:hAnsi="Arial" w:cs="Arial"/>
          <w:sz w:val="24"/>
          <w:szCs w:val="24"/>
        </w:rPr>
        <w:t>обработки только тех персональных данных, которые отвечают целям их обработки;</w:t>
      </w:r>
      <w:r>
        <w:rPr>
          <w:rFonts w:ascii="Arial" w:hAnsi="Arial" w:cs="Arial"/>
          <w:sz w:val="24"/>
          <w:szCs w:val="24"/>
        </w:rPr>
        <w:br w:type="textWrapping"/>
      </w:r>
      <w:r>
        <w:rPr>
          <w:rFonts w:ascii="Arial" w:hAnsi="Arial" w:cs="Arial"/>
          <w:sz w:val="24"/>
          <w:szCs w:val="24"/>
        </w:rPr>
        <w:t>- соответствия содержания и объема обрабатываемых персональных данных заявленным целям обработки;</w:t>
      </w:r>
      <w:r>
        <w:rPr>
          <w:rFonts w:ascii="Arial" w:hAnsi="Arial" w:cs="Arial"/>
          <w:sz w:val="24"/>
          <w:szCs w:val="24"/>
        </w:rPr>
        <w:br w:type="textWrapping"/>
      </w:r>
      <w:r>
        <w:rPr>
          <w:rFonts w:ascii="Arial" w:hAnsi="Arial" w:cs="Arial"/>
          <w:sz w:val="24"/>
          <w:szCs w:val="24"/>
        </w:rPr>
        <w:t>- недопустимости обработки персональных данных, избыточных по отношению к заявленным целям их обработки;</w:t>
      </w:r>
      <w:r>
        <w:rPr>
          <w:rFonts w:ascii="Arial" w:hAnsi="Arial" w:cs="Arial"/>
          <w:sz w:val="24"/>
          <w:szCs w:val="24"/>
        </w:rPr>
        <w:br w:type="textWrapping"/>
      </w:r>
      <w:r>
        <w:rPr>
          <w:rFonts w:ascii="Arial" w:hAnsi="Arial" w:cs="Arial"/>
          <w:sz w:val="24"/>
          <w:szCs w:val="24"/>
        </w:rPr>
        <w:t>- обеспечения точности, достаточности и актуальности персональных данных по отношению к целям обработки персональных данных;</w:t>
      </w:r>
      <w:r>
        <w:rPr>
          <w:rFonts w:ascii="Arial" w:hAnsi="Arial" w:cs="Arial"/>
          <w:sz w:val="24"/>
          <w:szCs w:val="24"/>
        </w:rPr>
        <w:br w:type="textWrapping"/>
      </w:r>
      <w:r>
        <w:rPr>
          <w:rFonts w:ascii="Arial" w:hAnsi="Arial" w:cs="Arial"/>
          <w:sz w:val="24"/>
          <w:szCs w:val="24"/>
        </w:rPr>
        <w:t>- уничтожения либо обезличивания персональных данных по достижении целей их обработки или в случае утраты необходимости в достижении этих целей, при невозможности устранения Оператором допущенных нарушений персональных данных, если иное не предусмотрено федеральным законом.</w:t>
      </w:r>
      <w:r>
        <w:rPr>
          <w:rFonts w:ascii="Arial" w:hAnsi="Arial" w:cs="Arial"/>
          <w:sz w:val="24"/>
          <w:szCs w:val="24"/>
        </w:rPr>
        <w:br w:type="textWrapping"/>
      </w:r>
      <w:r>
        <w:rPr>
          <w:rFonts w:ascii="Arial" w:hAnsi="Arial" w:cs="Arial"/>
          <w:sz w:val="24"/>
          <w:szCs w:val="24"/>
        </w:rPr>
        <w:br w:type="textWrapping"/>
      </w:r>
      <w:r>
        <w:rPr>
          <w:rFonts w:ascii="Arial" w:hAnsi="Arial" w:cs="Arial"/>
          <w:sz w:val="24"/>
          <w:szCs w:val="24"/>
        </w:rPr>
        <w:t>3.УСЛОВИЯ ОБРАБОТКИ ПЕРСОНАЛЬНЫХ ДАННЫХ</w:t>
      </w:r>
      <w:r>
        <w:rPr>
          <w:rFonts w:ascii="Arial" w:hAnsi="Arial" w:cs="Arial"/>
          <w:sz w:val="24"/>
          <w:szCs w:val="24"/>
        </w:rPr>
        <w:br w:type="textWrapping"/>
      </w:r>
      <w:r>
        <w:rPr>
          <w:rFonts w:ascii="Arial" w:hAnsi="Arial" w:cs="Arial"/>
          <w:sz w:val="24"/>
          <w:szCs w:val="24"/>
        </w:rPr>
        <w:t>3.1. Оператор производит обработку персональных данных при наличии хотя бы одного из следующих условий:</w:t>
      </w:r>
      <w:r>
        <w:rPr>
          <w:rFonts w:ascii="Arial" w:hAnsi="Arial" w:cs="Arial"/>
          <w:sz w:val="24"/>
          <w:szCs w:val="24"/>
        </w:rPr>
        <w:br w:type="textWrapping"/>
      </w:r>
      <w:r>
        <w:rPr>
          <w:rFonts w:ascii="Arial" w:hAnsi="Arial" w:cs="Arial"/>
          <w:sz w:val="24"/>
          <w:szCs w:val="24"/>
        </w:rPr>
        <w:br w:type="textWrapping"/>
      </w:r>
      <w:r>
        <w:rPr>
          <w:rFonts w:ascii="Arial" w:hAnsi="Arial" w:cs="Arial"/>
          <w:sz w:val="24"/>
          <w:szCs w:val="24"/>
        </w:rPr>
        <w:t>- обработкаперсональных данных осуществляется с согласия субъекта персональных данных на обработку его персональных данных;</w:t>
      </w:r>
      <w:r>
        <w:rPr>
          <w:rFonts w:ascii="Arial" w:hAnsi="Arial" w:cs="Arial"/>
          <w:sz w:val="24"/>
          <w:szCs w:val="24"/>
        </w:rPr>
        <w:br w:type="textWrapping"/>
      </w:r>
      <w:r>
        <w:rPr>
          <w:rFonts w:ascii="Arial" w:hAnsi="Arial" w:cs="Arial"/>
          <w:sz w:val="24"/>
          <w:szCs w:val="24"/>
        </w:rPr>
        <w:t>- обработка персональных данных необходима для достижения целей, предусмотренных международным договором Российской Федерации или законом, для</w:t>
      </w:r>
      <w:r>
        <w:rPr>
          <w:rFonts w:ascii="Arial" w:hAnsi="Arial" w:cs="Arial"/>
          <w:sz w:val="24"/>
          <w:szCs w:val="24"/>
        </w:rPr>
        <w:br w:type="textWrapping"/>
      </w:r>
      <w:r>
        <w:rPr>
          <w:rFonts w:ascii="Arial" w:hAnsi="Arial" w:cs="Arial"/>
          <w:sz w:val="24"/>
          <w:szCs w:val="24"/>
        </w:rPr>
        <w:t>- осуществление и выполнение возложенных законодательством Российской Федерации на Оператора функций, полномочий и обязанностей;</w:t>
      </w:r>
      <w:r>
        <w:rPr>
          <w:rFonts w:ascii="Arial" w:hAnsi="Arial" w:cs="Arial"/>
          <w:sz w:val="24"/>
          <w:szCs w:val="24"/>
        </w:rPr>
        <w:br w:type="textWrapping"/>
      </w:r>
      <w:r>
        <w:rPr>
          <w:rFonts w:ascii="Arial" w:hAnsi="Arial" w:cs="Arial"/>
          <w:sz w:val="24"/>
          <w:szCs w:val="24"/>
        </w:rPr>
        <w:t>-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r>
        <w:rPr>
          <w:rFonts w:ascii="Arial" w:hAnsi="Arial" w:cs="Arial"/>
          <w:sz w:val="24"/>
          <w:szCs w:val="24"/>
        </w:rPr>
        <w:br w:type="textWrapping"/>
      </w:r>
      <w:r>
        <w:rPr>
          <w:rFonts w:ascii="Arial" w:hAnsi="Arial" w:cs="Arial"/>
          <w:sz w:val="24"/>
          <w:szCs w:val="24"/>
        </w:rPr>
        <w:t>-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r>
        <w:rPr>
          <w:rFonts w:ascii="Arial" w:hAnsi="Arial" w:cs="Arial"/>
          <w:sz w:val="24"/>
          <w:szCs w:val="24"/>
        </w:rPr>
        <w:br w:type="textWrapping"/>
      </w:r>
      <w:r>
        <w:rPr>
          <w:rFonts w:ascii="Arial" w:hAnsi="Arial" w:cs="Arial"/>
          <w:sz w:val="24"/>
          <w:szCs w:val="24"/>
        </w:rPr>
        <w:t>-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r>
        <w:rPr>
          <w:rFonts w:ascii="Arial" w:hAnsi="Arial" w:cs="Arial"/>
          <w:sz w:val="24"/>
          <w:szCs w:val="24"/>
        </w:rPr>
        <w:br w:type="textWrapping"/>
      </w:r>
      <w:r>
        <w:rPr>
          <w:rFonts w:ascii="Arial" w:hAnsi="Arial" w:cs="Arial"/>
          <w:sz w:val="24"/>
          <w:szCs w:val="24"/>
        </w:rPr>
        <w:t>-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r>
        <w:rPr>
          <w:rFonts w:ascii="Arial" w:hAnsi="Arial" w:cs="Arial"/>
          <w:sz w:val="24"/>
          <w:szCs w:val="24"/>
        </w:rPr>
        <w:br w:type="textWrapping"/>
      </w:r>
      <w:r>
        <w:rPr>
          <w:rFonts w:ascii="Arial" w:hAnsi="Arial" w:cs="Arial"/>
          <w:sz w:val="24"/>
          <w:szCs w:val="24"/>
        </w:rPr>
        <w:t>- осуществляется обработка персональных данных, подлежащих опубликованию или обязательному раскрытию в соответствии с федеральным законом.</w:t>
      </w:r>
      <w:r>
        <w:rPr>
          <w:rFonts w:ascii="Arial" w:hAnsi="Arial" w:cs="Arial"/>
          <w:sz w:val="24"/>
          <w:szCs w:val="24"/>
        </w:rPr>
        <w:br w:type="textWrapping"/>
      </w:r>
      <w:r>
        <w:rPr>
          <w:rFonts w:ascii="Arial" w:hAnsi="Arial" w:cs="Arial"/>
          <w:sz w:val="24"/>
          <w:szCs w:val="24"/>
        </w:rPr>
        <w:br w:type="textWrapping"/>
      </w:r>
      <w:r>
        <w:rPr>
          <w:rFonts w:ascii="Arial" w:hAnsi="Arial" w:cs="Arial"/>
          <w:sz w:val="24"/>
          <w:szCs w:val="24"/>
        </w:rPr>
        <w:t>3.2. Обработка персональных данных Оператором ведется смешанным способом: с использованием средств автоматизации и без.</w:t>
      </w:r>
      <w:r>
        <w:rPr>
          <w:rFonts w:ascii="Arial" w:hAnsi="Arial" w:cs="Arial"/>
          <w:sz w:val="24"/>
          <w:szCs w:val="24"/>
        </w:rPr>
        <w:br w:type="textWrapping"/>
      </w:r>
      <w:r>
        <w:rPr>
          <w:rFonts w:ascii="Arial" w:hAnsi="Arial" w:cs="Arial"/>
          <w:sz w:val="24"/>
          <w:szCs w:val="24"/>
        </w:rPr>
        <w:br w:type="textWrapping"/>
      </w:r>
      <w:r>
        <w:rPr>
          <w:rFonts w:ascii="Arial" w:hAnsi="Arial" w:cs="Arial"/>
          <w:sz w:val="24"/>
          <w:szCs w:val="24"/>
        </w:rPr>
        <w:t>3.3. Действия с персональными данными включают сбор, запись, систематизацию,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w:t>
      </w:r>
      <w:r>
        <w:rPr>
          <w:rFonts w:ascii="Arial" w:hAnsi="Arial" w:cs="Arial"/>
          <w:sz w:val="24"/>
          <w:szCs w:val="24"/>
        </w:rPr>
        <w:br w:type="textWrapping"/>
      </w:r>
      <w:r>
        <w:rPr>
          <w:rFonts w:ascii="Arial" w:hAnsi="Arial" w:cs="Arial"/>
          <w:sz w:val="24"/>
          <w:szCs w:val="24"/>
        </w:rPr>
        <w:br w:type="textWrapping"/>
      </w:r>
      <w:r>
        <w:rPr>
          <w:rFonts w:ascii="Arial" w:hAnsi="Arial" w:cs="Arial"/>
          <w:sz w:val="24"/>
          <w:szCs w:val="24"/>
        </w:rPr>
        <w:t>3.4. При обработке обеспечиваются точность персональных данных, их достаточность и актуальность по отношению к целям обработки персональных данных. При обнаружении неточных или неполных персональных данных производится их уточнение и актуализация.</w:t>
      </w:r>
      <w:r>
        <w:rPr>
          <w:rFonts w:ascii="Arial" w:hAnsi="Arial" w:cs="Arial"/>
          <w:sz w:val="24"/>
          <w:szCs w:val="24"/>
        </w:rPr>
        <w:br w:type="textWrapping"/>
      </w:r>
      <w:r>
        <w:rPr>
          <w:rFonts w:ascii="Arial" w:hAnsi="Arial" w:cs="Arial"/>
          <w:sz w:val="24"/>
          <w:szCs w:val="24"/>
        </w:rPr>
        <w:br w:type="textWrapping"/>
      </w:r>
      <w:r>
        <w:rPr>
          <w:rFonts w:ascii="Arial" w:hAnsi="Arial" w:cs="Arial"/>
          <w:sz w:val="24"/>
          <w:szCs w:val="24"/>
        </w:rPr>
        <w:t>4.КОНФИДЕНЦИАЛЬНОСТЬ ПЕРСОНАЛЬНЫХ ДАННЫХ</w:t>
      </w:r>
      <w:r>
        <w:rPr>
          <w:rFonts w:ascii="Arial" w:hAnsi="Arial" w:cs="Arial"/>
          <w:sz w:val="24"/>
          <w:szCs w:val="24"/>
        </w:rPr>
        <w:br w:type="textWrapping"/>
      </w:r>
      <w:r>
        <w:rPr>
          <w:rFonts w:ascii="Arial" w:hAnsi="Arial" w:cs="Arial"/>
          <w:sz w:val="24"/>
          <w:szCs w:val="24"/>
        </w:rPr>
        <w:br w:type="textWrapping"/>
      </w:r>
      <w:r>
        <w:rPr>
          <w:rFonts w:ascii="Arial" w:hAnsi="Arial" w:cs="Arial"/>
          <w:sz w:val="24"/>
          <w:szCs w:val="24"/>
        </w:rPr>
        <w:t>4.1.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r>
        <w:rPr>
          <w:rFonts w:ascii="Arial" w:hAnsi="Arial" w:cs="Arial"/>
          <w:sz w:val="24"/>
          <w:szCs w:val="24"/>
        </w:rPr>
        <w:br w:type="textWrapping"/>
      </w:r>
      <w:r>
        <w:rPr>
          <w:rFonts w:ascii="Arial" w:hAnsi="Arial" w:cs="Arial"/>
          <w:sz w:val="24"/>
          <w:szCs w:val="24"/>
        </w:rPr>
        <w:br w:type="textWrapping"/>
      </w:r>
      <w:r>
        <w:rPr>
          <w:rFonts w:ascii="Arial" w:hAnsi="Arial" w:cs="Arial"/>
          <w:sz w:val="24"/>
          <w:szCs w:val="24"/>
        </w:rPr>
        <w:t>5.СПЕЦИАЛЬНЫЕ КАТЕГОРИИ ПЕРСОНАЛЬНЫХ ДАННЫХ</w:t>
      </w:r>
      <w:r>
        <w:rPr>
          <w:rFonts w:ascii="Arial" w:hAnsi="Arial" w:cs="Arial"/>
          <w:sz w:val="24"/>
          <w:szCs w:val="24"/>
        </w:rPr>
        <w:br w:type="textWrapping"/>
      </w:r>
      <w:r>
        <w:rPr>
          <w:rFonts w:ascii="Arial" w:hAnsi="Arial" w:cs="Arial"/>
          <w:sz w:val="24"/>
          <w:szCs w:val="24"/>
        </w:rPr>
        <w:br w:type="textWrapping"/>
      </w:r>
      <w:r>
        <w:rPr>
          <w:rFonts w:ascii="Arial" w:hAnsi="Arial" w:cs="Arial"/>
          <w:sz w:val="24"/>
          <w:szCs w:val="24"/>
        </w:rPr>
        <w:t>5.1. Обработка Оператором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допускается в случаях, если:</w:t>
      </w:r>
      <w:r>
        <w:rPr>
          <w:rFonts w:ascii="Arial" w:hAnsi="Arial" w:cs="Arial"/>
          <w:sz w:val="24"/>
          <w:szCs w:val="24"/>
        </w:rPr>
        <w:br w:type="textWrapping"/>
      </w:r>
      <w:r>
        <w:rPr>
          <w:rFonts w:ascii="Arial" w:hAnsi="Arial" w:cs="Arial"/>
          <w:sz w:val="24"/>
          <w:szCs w:val="24"/>
        </w:rPr>
        <w:br w:type="textWrapping"/>
      </w:r>
      <w:r>
        <w:rPr>
          <w:rFonts w:ascii="Arial" w:hAnsi="Arial" w:cs="Arial"/>
          <w:sz w:val="24"/>
          <w:szCs w:val="24"/>
        </w:rPr>
        <w:t>- субъект персональных данных дал согласие в письменной форме на обработку своих персональных данных;</w:t>
      </w:r>
      <w:r>
        <w:rPr>
          <w:rFonts w:ascii="Arial" w:hAnsi="Arial" w:cs="Arial"/>
          <w:sz w:val="24"/>
          <w:szCs w:val="24"/>
        </w:rPr>
        <w:br w:type="textWrapping"/>
      </w:r>
      <w:r>
        <w:rPr>
          <w:rFonts w:ascii="Arial" w:hAnsi="Arial" w:cs="Arial"/>
          <w:sz w:val="24"/>
          <w:szCs w:val="24"/>
        </w:rPr>
        <w:t>- персональные данные сделаны общедоступными субъектом персональных данных;</w:t>
      </w:r>
      <w:r>
        <w:rPr>
          <w:rFonts w:ascii="Arial" w:hAnsi="Arial" w:cs="Arial"/>
          <w:sz w:val="24"/>
          <w:szCs w:val="24"/>
        </w:rPr>
        <w:br w:type="textWrapping"/>
      </w:r>
      <w:r>
        <w:rPr>
          <w:rFonts w:ascii="Arial" w:hAnsi="Arial" w:cs="Arial"/>
          <w:sz w:val="24"/>
          <w:szCs w:val="24"/>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законодательством Российской Федерации о пенсиях по государственному пенсионному обеспечению, о трудовых пенсиях;</w:t>
      </w:r>
      <w:r>
        <w:rPr>
          <w:rFonts w:ascii="Arial" w:hAnsi="Arial" w:cs="Arial"/>
          <w:sz w:val="24"/>
          <w:szCs w:val="24"/>
        </w:rPr>
        <w:br w:type="textWrapping"/>
      </w:r>
      <w:r>
        <w:rPr>
          <w:rFonts w:ascii="Arial" w:hAnsi="Arial" w:cs="Arial"/>
          <w:sz w:val="24"/>
          <w:szCs w:val="24"/>
        </w:rPr>
        <w:t>-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r>
        <w:rPr>
          <w:rFonts w:ascii="Arial" w:hAnsi="Arial" w:cs="Arial"/>
          <w:sz w:val="24"/>
          <w:szCs w:val="24"/>
        </w:rPr>
        <w:br w:type="textWrapping"/>
      </w:r>
      <w:r>
        <w:rPr>
          <w:rFonts w:ascii="Arial" w:hAnsi="Arial" w:cs="Arial"/>
          <w:sz w:val="24"/>
          <w:szCs w:val="24"/>
        </w:rPr>
        <w:t>-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r>
        <w:rPr>
          <w:rFonts w:ascii="Arial" w:hAnsi="Arial" w:cs="Arial"/>
          <w:sz w:val="24"/>
          <w:szCs w:val="24"/>
        </w:rPr>
        <w:br w:type="textWrapping"/>
      </w:r>
      <w:r>
        <w:rPr>
          <w:rFonts w:ascii="Arial" w:hAnsi="Arial" w:cs="Arial"/>
          <w:sz w:val="24"/>
          <w:szCs w:val="24"/>
        </w:rPr>
        <w:t>-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r>
        <w:rPr>
          <w:rFonts w:ascii="Arial" w:hAnsi="Arial" w:cs="Arial"/>
          <w:sz w:val="24"/>
          <w:szCs w:val="24"/>
        </w:rPr>
        <w:br w:type="textWrapping"/>
      </w:r>
      <w:r>
        <w:rPr>
          <w:rFonts w:ascii="Arial" w:hAnsi="Arial" w:cs="Arial"/>
          <w:sz w:val="24"/>
          <w:szCs w:val="24"/>
        </w:rPr>
        <w:t>-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r>
        <w:rPr>
          <w:rFonts w:ascii="Arial" w:hAnsi="Arial" w:cs="Arial"/>
          <w:sz w:val="24"/>
          <w:szCs w:val="24"/>
        </w:rPr>
        <w:br w:type="textWrapping"/>
      </w:r>
      <w:r>
        <w:rPr>
          <w:rFonts w:ascii="Arial" w:hAnsi="Arial" w:cs="Arial"/>
          <w:sz w:val="24"/>
          <w:szCs w:val="24"/>
        </w:rPr>
        <w:br w:type="textWrapping"/>
      </w:r>
      <w:r>
        <w:rPr>
          <w:rFonts w:ascii="Arial" w:hAnsi="Arial" w:cs="Arial"/>
          <w:sz w:val="24"/>
          <w:szCs w:val="24"/>
        </w:rPr>
        <w:t>5.2. Обработка специальных категорий персональных данных должна быть незамедлительно прекращена, если устранены причины, вследствие которых осуществлялась их обработка, если иное не установлено федеральным законом.</w:t>
      </w:r>
      <w:r>
        <w:rPr>
          <w:rFonts w:ascii="Arial" w:hAnsi="Arial" w:cs="Arial"/>
          <w:sz w:val="24"/>
          <w:szCs w:val="24"/>
        </w:rPr>
        <w:br w:type="textWrapping"/>
      </w:r>
      <w:r>
        <w:rPr>
          <w:rFonts w:ascii="Arial" w:hAnsi="Arial" w:cs="Arial"/>
          <w:sz w:val="24"/>
          <w:szCs w:val="24"/>
        </w:rPr>
        <w:br w:type="textWrapping"/>
      </w:r>
      <w:r>
        <w:rPr>
          <w:rFonts w:ascii="Arial" w:hAnsi="Arial" w:cs="Arial"/>
          <w:sz w:val="24"/>
          <w:szCs w:val="24"/>
        </w:rPr>
        <w:t>6.БИОМЕТРИЧЕСКИЕ ПЕРСОНАЛЬНЫЕ ДАННЫЕ</w:t>
      </w:r>
      <w:r>
        <w:rPr>
          <w:rFonts w:ascii="Arial" w:hAnsi="Arial" w:cs="Arial"/>
          <w:sz w:val="24"/>
          <w:szCs w:val="24"/>
        </w:rPr>
        <w:br w:type="textWrapping"/>
      </w:r>
      <w:r>
        <w:rPr>
          <w:rFonts w:ascii="Arial" w:hAnsi="Arial" w:cs="Arial"/>
          <w:sz w:val="24"/>
          <w:szCs w:val="24"/>
        </w:rPr>
        <w:br w:type="textWrapping"/>
      </w:r>
      <w:r>
        <w:rPr>
          <w:rFonts w:ascii="Arial" w:hAnsi="Arial" w:cs="Arial"/>
          <w:sz w:val="24"/>
          <w:szCs w:val="24"/>
        </w:rPr>
        <w:t>6.1. Сведения, которые характеризуют физиологические и биологические особенности человека, на основании которых можно установить его личность - биометрические персональные данные - могут обрабатываться Оператором только при наличии согласия субъекта персональных данных в письменной форме.</w:t>
      </w:r>
      <w:r>
        <w:rPr>
          <w:rFonts w:ascii="Arial" w:hAnsi="Arial" w:cs="Arial"/>
          <w:sz w:val="24"/>
          <w:szCs w:val="24"/>
        </w:rPr>
        <w:br w:type="textWrapping"/>
      </w:r>
      <w:r>
        <w:rPr>
          <w:rFonts w:ascii="Arial" w:hAnsi="Arial" w:cs="Arial"/>
          <w:sz w:val="24"/>
          <w:szCs w:val="24"/>
        </w:rPr>
        <w:br w:type="textWrapping"/>
      </w:r>
      <w:r>
        <w:rPr>
          <w:rFonts w:ascii="Arial" w:hAnsi="Arial" w:cs="Arial"/>
          <w:sz w:val="24"/>
          <w:szCs w:val="24"/>
        </w:rPr>
        <w:t>7.ПРАВА СУБЪЕКТОВ ПЕРСОНАЛЬНЫХ ДАННЫХ</w:t>
      </w:r>
      <w:r>
        <w:rPr>
          <w:rFonts w:ascii="Arial" w:hAnsi="Arial" w:cs="Arial"/>
          <w:sz w:val="24"/>
          <w:szCs w:val="24"/>
        </w:rPr>
        <w:br w:type="textWrapping"/>
      </w:r>
      <w:r>
        <w:rPr>
          <w:rFonts w:ascii="Arial" w:hAnsi="Arial" w:cs="Arial"/>
          <w:sz w:val="24"/>
          <w:szCs w:val="24"/>
        </w:rPr>
        <w:br w:type="textWrapping"/>
      </w:r>
      <w:r>
        <w:rPr>
          <w:rFonts w:ascii="Arial" w:hAnsi="Arial" w:cs="Arial"/>
          <w:sz w:val="24"/>
          <w:szCs w:val="24"/>
        </w:rPr>
        <w:t>7.1. Субъект персональных данных имеет право отозвать согласие на обработку персональных данных, направив соответствующий запрос Оператору по почте или обратившись лично.</w:t>
      </w:r>
      <w:r>
        <w:rPr>
          <w:rFonts w:ascii="Arial" w:hAnsi="Arial" w:cs="Arial"/>
          <w:sz w:val="24"/>
          <w:szCs w:val="24"/>
        </w:rPr>
        <w:br w:type="textWrapping"/>
      </w:r>
      <w:r>
        <w:rPr>
          <w:rFonts w:ascii="Arial" w:hAnsi="Arial" w:cs="Arial"/>
          <w:sz w:val="24"/>
          <w:szCs w:val="24"/>
        </w:rPr>
        <w:br w:type="textWrapping"/>
      </w:r>
      <w:r>
        <w:rPr>
          <w:rFonts w:ascii="Arial" w:hAnsi="Arial" w:cs="Arial"/>
          <w:sz w:val="24"/>
          <w:szCs w:val="24"/>
        </w:rPr>
        <w:t>7.2. Субъект персональных данных имеет право на получение информации, касающейся обработки его персональных данных, в том числе содержащей:</w:t>
      </w:r>
      <w:r>
        <w:rPr>
          <w:rFonts w:ascii="Arial" w:hAnsi="Arial" w:cs="Arial"/>
          <w:sz w:val="24"/>
          <w:szCs w:val="24"/>
        </w:rPr>
        <w:br w:type="textWrapping"/>
      </w:r>
      <w:r>
        <w:rPr>
          <w:rFonts w:ascii="Arial" w:hAnsi="Arial" w:cs="Arial"/>
          <w:sz w:val="24"/>
          <w:szCs w:val="24"/>
        </w:rPr>
        <w:br w:type="textWrapping"/>
      </w:r>
      <w:r>
        <w:rPr>
          <w:rFonts w:ascii="Arial" w:hAnsi="Arial" w:cs="Arial"/>
          <w:sz w:val="24"/>
          <w:szCs w:val="24"/>
        </w:rPr>
        <w:t>- подтверждение факта обработки персональных данных Оператором;</w:t>
      </w:r>
      <w:r>
        <w:rPr>
          <w:rFonts w:ascii="Arial" w:hAnsi="Arial" w:cs="Arial"/>
          <w:sz w:val="24"/>
          <w:szCs w:val="24"/>
        </w:rPr>
        <w:br w:type="textWrapping"/>
      </w:r>
      <w:r>
        <w:rPr>
          <w:rFonts w:ascii="Arial" w:hAnsi="Arial" w:cs="Arial"/>
          <w:sz w:val="24"/>
          <w:szCs w:val="24"/>
        </w:rPr>
        <w:t>- правовые основания и цели обработки персональных данных;</w:t>
      </w:r>
      <w:r>
        <w:rPr>
          <w:rFonts w:ascii="Arial" w:hAnsi="Arial" w:cs="Arial"/>
          <w:sz w:val="24"/>
          <w:szCs w:val="24"/>
        </w:rPr>
        <w:br w:type="textWrapping"/>
      </w:r>
      <w:r>
        <w:rPr>
          <w:rFonts w:ascii="Arial" w:hAnsi="Arial" w:cs="Arial"/>
          <w:sz w:val="24"/>
          <w:szCs w:val="24"/>
        </w:rPr>
        <w:t>- цели и применяемые Оператором способы обработки персональных данных;</w:t>
      </w:r>
      <w:r>
        <w:rPr>
          <w:rFonts w:ascii="Arial" w:hAnsi="Arial" w:cs="Arial"/>
          <w:sz w:val="24"/>
          <w:szCs w:val="24"/>
        </w:rPr>
        <w:br w:type="textWrapping"/>
      </w:r>
      <w:r>
        <w:rPr>
          <w:rFonts w:ascii="Arial" w:hAnsi="Arial" w:cs="Arial"/>
          <w:sz w:val="24"/>
          <w:szCs w:val="24"/>
        </w:rPr>
        <w:t>- наименование и место нахождения Оператора, сведения о лицах (за исключением сотрудников/работников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r>
        <w:rPr>
          <w:rFonts w:ascii="Arial" w:hAnsi="Arial" w:cs="Arial"/>
          <w:sz w:val="24"/>
          <w:szCs w:val="24"/>
        </w:rPr>
        <w:br w:type="textWrapping"/>
      </w:r>
      <w:r>
        <w:rPr>
          <w:rFonts w:ascii="Arial" w:hAnsi="Arial" w:cs="Arial"/>
          <w:sz w:val="24"/>
          <w:szCs w:val="24"/>
        </w:rPr>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r>
        <w:rPr>
          <w:rFonts w:ascii="Arial" w:hAnsi="Arial" w:cs="Arial"/>
          <w:sz w:val="24"/>
          <w:szCs w:val="24"/>
        </w:rPr>
        <w:br w:type="textWrapping"/>
      </w:r>
      <w:r>
        <w:rPr>
          <w:rFonts w:ascii="Arial" w:hAnsi="Arial" w:cs="Arial"/>
          <w:sz w:val="24"/>
          <w:szCs w:val="24"/>
        </w:rPr>
        <w:t>- сроки обработки персональных данных, в том числе сроки их хранения;</w:t>
      </w:r>
      <w:r>
        <w:rPr>
          <w:rFonts w:ascii="Arial" w:hAnsi="Arial" w:cs="Arial"/>
          <w:sz w:val="24"/>
          <w:szCs w:val="24"/>
        </w:rPr>
        <w:br w:type="textWrapping"/>
      </w:r>
      <w:r>
        <w:rPr>
          <w:rFonts w:ascii="Arial" w:hAnsi="Arial" w:cs="Arial"/>
          <w:sz w:val="24"/>
          <w:szCs w:val="24"/>
        </w:rPr>
        <w:t>- порядок осуществления субъектом персональных данных прав, предусмотренных федеральным законом;</w:t>
      </w:r>
      <w:r>
        <w:rPr>
          <w:rFonts w:ascii="Arial" w:hAnsi="Arial" w:cs="Arial"/>
          <w:sz w:val="24"/>
          <w:szCs w:val="24"/>
        </w:rPr>
        <w:br w:type="textWrapping"/>
      </w:r>
      <w:r>
        <w:rPr>
          <w:rFonts w:ascii="Arial" w:hAnsi="Arial" w:cs="Arial"/>
          <w:sz w:val="24"/>
          <w:szCs w:val="24"/>
        </w:rPr>
        <w:t>- иные сведения, предусмотренные федеральными законами.</w:t>
      </w:r>
      <w:r>
        <w:rPr>
          <w:rFonts w:ascii="Arial" w:hAnsi="Arial" w:cs="Arial"/>
          <w:sz w:val="24"/>
          <w:szCs w:val="24"/>
        </w:rPr>
        <w:br w:type="textWrapping"/>
      </w:r>
      <w:r>
        <w:rPr>
          <w:rFonts w:ascii="Arial" w:hAnsi="Arial" w:cs="Arial"/>
          <w:sz w:val="24"/>
          <w:szCs w:val="24"/>
        </w:rPr>
        <w:br w:type="textWrapping"/>
      </w:r>
      <w:r>
        <w:rPr>
          <w:rFonts w:ascii="Arial" w:hAnsi="Arial" w:cs="Arial"/>
          <w:sz w:val="24"/>
          <w:szCs w:val="24"/>
        </w:rPr>
        <w:t>7.3.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Pr>
          <w:rFonts w:ascii="Arial" w:hAnsi="Arial" w:cs="Arial"/>
          <w:sz w:val="24"/>
          <w:szCs w:val="24"/>
        </w:rPr>
        <w:br w:type="textWrapping"/>
      </w:r>
      <w:r>
        <w:rPr>
          <w:rFonts w:ascii="Arial" w:hAnsi="Arial" w:cs="Arial"/>
          <w:sz w:val="24"/>
          <w:szCs w:val="24"/>
        </w:rPr>
        <w:br w:type="textWrapping"/>
      </w:r>
      <w:r>
        <w:rPr>
          <w:rFonts w:ascii="Arial" w:hAnsi="Arial" w:cs="Arial"/>
          <w:sz w:val="24"/>
          <w:szCs w:val="24"/>
        </w:rPr>
        <w:t>7.4. Если субъект персональных данных считает, что Оператор осуществляет обработку его персональных данных с нарушением требований федерального закона,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судебном порядке.</w:t>
      </w:r>
      <w:r>
        <w:rPr>
          <w:rFonts w:ascii="Arial" w:hAnsi="Arial" w:cs="Arial"/>
          <w:sz w:val="24"/>
          <w:szCs w:val="24"/>
        </w:rPr>
        <w:br w:type="textWrapping"/>
      </w:r>
      <w:r>
        <w:rPr>
          <w:rFonts w:ascii="Arial" w:hAnsi="Arial" w:cs="Arial"/>
          <w:sz w:val="24"/>
          <w:szCs w:val="24"/>
        </w:rPr>
        <w:br w:type="textWrapping"/>
      </w:r>
      <w:r>
        <w:rPr>
          <w:rFonts w:ascii="Arial" w:hAnsi="Arial" w:cs="Arial"/>
          <w:sz w:val="24"/>
          <w:szCs w:val="24"/>
        </w:rPr>
        <w:t>8.МЕРЫ ПО ОБЕСПЕЧЕНИЮ БЕЗОПАСНОСТИ ПЕРСОНАЛЬНЫХ ДАННЫХ</w:t>
      </w:r>
      <w:r>
        <w:rPr>
          <w:rFonts w:ascii="Arial" w:hAnsi="Arial" w:cs="Arial"/>
          <w:sz w:val="24"/>
          <w:szCs w:val="24"/>
        </w:rPr>
        <w:br w:type="textWrapping"/>
      </w:r>
      <w:r>
        <w:rPr>
          <w:rFonts w:ascii="Arial" w:hAnsi="Arial" w:cs="Arial"/>
          <w:sz w:val="24"/>
          <w:szCs w:val="24"/>
        </w:rPr>
        <w:t>8.1. Оператор предпринимает необходимые правовые, организационные и технические меры для обеспечения безопасности персональных данных для их защиты от несанкционированного (в том числе, случайного) доступа, уничтожения, изменения, блокирования доступа и других несанкционированных действий. К таким мерам, в частности, относятся:</w:t>
      </w:r>
      <w:r>
        <w:rPr>
          <w:rFonts w:ascii="Arial" w:hAnsi="Arial" w:cs="Arial"/>
          <w:sz w:val="24"/>
          <w:szCs w:val="24"/>
        </w:rPr>
        <w:br w:type="textWrapping"/>
      </w:r>
      <w:r>
        <w:rPr>
          <w:rFonts w:ascii="Arial" w:hAnsi="Arial" w:cs="Arial"/>
          <w:sz w:val="24"/>
          <w:szCs w:val="24"/>
        </w:rPr>
        <w:br w:type="textWrapping"/>
      </w:r>
      <w:r>
        <w:rPr>
          <w:rFonts w:ascii="Arial" w:hAnsi="Arial" w:cs="Arial"/>
          <w:sz w:val="24"/>
          <w:szCs w:val="24"/>
        </w:rPr>
        <w:t>- назначение сотрудников, ответственных за организацию обработки и обеспечение безопасности персональных данных;</w:t>
      </w:r>
      <w:r>
        <w:rPr>
          <w:rFonts w:ascii="Arial" w:hAnsi="Arial" w:cs="Arial"/>
          <w:sz w:val="24"/>
          <w:szCs w:val="24"/>
        </w:rPr>
        <w:br w:type="textWrapping"/>
      </w:r>
      <w:r>
        <w:rPr>
          <w:rFonts w:ascii="Arial" w:hAnsi="Arial" w:cs="Arial"/>
          <w:sz w:val="24"/>
          <w:szCs w:val="24"/>
        </w:rPr>
        <w:t>- обеспечение физической безопасности помещений и средств обработки, пропускной режим, охрана, видеонаблюдение;</w:t>
      </w:r>
      <w:r>
        <w:rPr>
          <w:rFonts w:ascii="Arial" w:hAnsi="Arial" w:cs="Arial"/>
          <w:sz w:val="24"/>
          <w:szCs w:val="24"/>
        </w:rPr>
        <w:br w:type="textWrapping"/>
      </w:r>
      <w:r>
        <w:rPr>
          <w:rFonts w:ascii="Arial" w:hAnsi="Arial" w:cs="Arial"/>
          <w:sz w:val="24"/>
          <w:szCs w:val="24"/>
        </w:rPr>
        <w:t>- ограничение и разграничение доступа сотрудников и иных лиц к персональным данным и средствам обработки, мониторинг действий с персональными данными;</w:t>
      </w:r>
      <w:r>
        <w:rPr>
          <w:rFonts w:ascii="Arial" w:hAnsi="Arial" w:cs="Arial"/>
          <w:sz w:val="24"/>
          <w:szCs w:val="24"/>
        </w:rPr>
        <w:br w:type="textWrapping"/>
      </w:r>
      <w:r>
        <w:rPr>
          <w:rFonts w:ascii="Arial" w:hAnsi="Arial" w:cs="Arial"/>
          <w:sz w:val="24"/>
          <w:szCs w:val="24"/>
        </w:rPr>
        <w:t>- определение угроз безопасности персональных данных при их обработке, формирование на их основе моделей угроз;</w:t>
      </w:r>
      <w:r>
        <w:rPr>
          <w:rFonts w:ascii="Arial" w:hAnsi="Arial" w:cs="Arial"/>
          <w:sz w:val="24"/>
          <w:szCs w:val="24"/>
        </w:rPr>
        <w:br w:type="textWrapping"/>
      </w:r>
      <w:r>
        <w:rPr>
          <w:rFonts w:ascii="Arial" w:hAnsi="Arial" w:cs="Arial"/>
          <w:sz w:val="24"/>
          <w:szCs w:val="24"/>
        </w:rPr>
        <w:t>- применение средств обеспечения безопасности (антивирусных средств, межсетевых экранов, средств защиты от несанкционированного доступа, средств криптографической защиты информации);</w:t>
      </w:r>
      <w:r>
        <w:rPr>
          <w:rFonts w:ascii="Arial" w:hAnsi="Arial" w:cs="Arial"/>
          <w:sz w:val="24"/>
          <w:szCs w:val="24"/>
        </w:rPr>
        <w:br w:type="textWrapping"/>
      </w:r>
      <w:r>
        <w:rPr>
          <w:rFonts w:ascii="Arial" w:hAnsi="Arial" w:cs="Arial"/>
          <w:sz w:val="24"/>
          <w:szCs w:val="24"/>
        </w:rPr>
        <w:t>- учёт и хранение носителей информации, исключающее их хищение, подмену, несанкционированное копирование и уничтожение;</w:t>
      </w:r>
      <w:r>
        <w:rPr>
          <w:rFonts w:ascii="Arial" w:hAnsi="Arial" w:cs="Arial"/>
          <w:sz w:val="24"/>
          <w:szCs w:val="24"/>
        </w:rPr>
        <w:br w:type="textWrapping"/>
      </w:r>
      <w:r>
        <w:rPr>
          <w:rFonts w:ascii="Arial" w:hAnsi="Arial" w:cs="Arial"/>
          <w:sz w:val="24"/>
          <w:szCs w:val="24"/>
        </w:rPr>
        <w:t>- резервное копирование информации для возможности восстановления;</w:t>
      </w:r>
      <w:r>
        <w:rPr>
          <w:rFonts w:ascii="Arial" w:hAnsi="Arial" w:cs="Arial"/>
          <w:sz w:val="24"/>
          <w:szCs w:val="24"/>
        </w:rPr>
        <w:br w:type="textWrapping"/>
      </w:r>
      <w:r>
        <w:rPr>
          <w:rFonts w:ascii="Arial" w:hAnsi="Arial" w:cs="Arial"/>
          <w:sz w:val="24"/>
          <w:szCs w:val="24"/>
        </w:rPr>
        <w:t>- осуществление внутреннего контроля за соблюдением установленного порядка, проверка эффективности принятых мер, реагирование на инциденты.</w:t>
      </w:r>
      <w:r>
        <w:rPr>
          <w:rFonts w:ascii="Arial" w:hAnsi="Arial" w:cs="Arial"/>
          <w:sz w:val="24"/>
          <w:szCs w:val="24"/>
        </w:rPr>
        <w:br w:type="textWrapping"/>
      </w:r>
      <w:r>
        <w:rPr>
          <w:rFonts w:ascii="Arial" w:hAnsi="Arial" w:cs="Arial"/>
          <w:sz w:val="24"/>
          <w:szCs w:val="24"/>
        </w:rPr>
        <w:br w:type="textWrapping"/>
      </w:r>
      <w:r>
        <w:rPr>
          <w:rFonts w:ascii="Arial" w:hAnsi="Arial" w:cs="Arial"/>
          <w:sz w:val="24"/>
          <w:szCs w:val="24"/>
        </w:rPr>
        <w:t>9.ЗАКЛЮЧИТЕЛЬНЫЕ ПОЛОЖЕНИЯ</w:t>
      </w:r>
      <w:r>
        <w:rPr>
          <w:rFonts w:ascii="Arial" w:hAnsi="Arial" w:cs="Arial"/>
          <w:sz w:val="24"/>
          <w:szCs w:val="24"/>
        </w:rPr>
        <w:br w:type="textWrapping"/>
      </w:r>
      <w:r>
        <w:rPr>
          <w:rFonts w:ascii="Arial" w:hAnsi="Arial" w:cs="Arial"/>
          <w:sz w:val="24"/>
          <w:szCs w:val="24"/>
        </w:rPr>
        <w:t>9.1. Иные права и обязанности Оператора в связи с обработкой персональных данных определяются законодательством Российской Федерации в области персональных данных.</w:t>
      </w:r>
      <w:r>
        <w:rPr>
          <w:rFonts w:ascii="Arial" w:hAnsi="Arial" w:cs="Arial"/>
          <w:sz w:val="24"/>
          <w:szCs w:val="24"/>
        </w:rPr>
        <w:br w:type="textWrapping"/>
      </w:r>
      <w:r>
        <w:rPr>
          <w:rFonts w:ascii="Arial" w:hAnsi="Arial" w:cs="Arial"/>
          <w:sz w:val="24"/>
          <w:szCs w:val="24"/>
        </w:rPr>
        <w:br w:type="textWrapping"/>
      </w:r>
      <w:r>
        <w:rPr>
          <w:rFonts w:ascii="Arial" w:hAnsi="Arial" w:cs="Arial"/>
          <w:sz w:val="24"/>
          <w:szCs w:val="24"/>
        </w:rPr>
        <w:t>9.2. Работники Оператора, виновные в нарушении норм, регулирующих обработку и защиту персональных данных, несут материальную, дисциплинарную, административную, гражданско-правовую или уголовную ответственность в порядке, установленном федеральными законами.</w:t>
      </w:r>
    </w:p>
    <w:p>
      <w:pPr>
        <w:rPr>
          <w:rFonts w:ascii="Arial" w:hAnsi="Arial" w:cs="Arial"/>
          <w:sz w:val="24"/>
          <w:szCs w:val="24"/>
        </w:rPr>
      </w:pPr>
      <w:r>
        <w:rPr>
          <w:rFonts w:ascii="Arial" w:hAnsi="Arial" w:cs="Arial"/>
          <w:sz w:val="24"/>
          <w:szCs w:val="24"/>
        </w:rPr>
        <w:t>Мы признаем важность конфиденциальности информации. В этом документе описывается, какую личную информацию мы получаем и собираем, когда Вы пользуетесь сайтами Студии.  Мы надеемся, что эти сведения помогут Вам принимать осознанные решения в отношении предоставляемой нам личной информации.</w:t>
      </w:r>
      <w:r>
        <w:rPr>
          <w:rFonts w:ascii="Arial" w:hAnsi="Arial" w:cs="Arial"/>
          <w:sz w:val="24"/>
          <w:szCs w:val="24"/>
        </w:rPr>
        <w:br w:type="textWrapping"/>
      </w:r>
      <w:r>
        <w:rPr>
          <w:rFonts w:ascii="Arial" w:hAnsi="Arial" w:cs="Arial"/>
          <w:sz w:val="24"/>
          <w:szCs w:val="24"/>
        </w:rPr>
        <w:br w:type="textWrapping"/>
      </w:r>
      <w:r>
        <w:rPr>
          <w:rFonts w:ascii="Arial" w:hAnsi="Arial" w:cs="Arial"/>
          <w:sz w:val="24"/>
          <w:szCs w:val="24"/>
        </w:rPr>
        <w:t>Общедоступная информация</w:t>
      </w:r>
      <w:r>
        <w:rPr>
          <w:rFonts w:ascii="Arial" w:hAnsi="Arial" w:cs="Arial"/>
          <w:sz w:val="24"/>
          <w:szCs w:val="24"/>
        </w:rPr>
        <w:br w:type="textWrapping"/>
      </w:r>
      <w:r>
        <w:rPr>
          <w:rFonts w:ascii="Arial" w:hAnsi="Arial" w:cs="Arial"/>
          <w:sz w:val="24"/>
          <w:szCs w:val="24"/>
        </w:rPr>
        <w:br w:type="textWrapping"/>
      </w:r>
      <w:r>
        <w:rPr>
          <w:rFonts w:ascii="Arial" w:hAnsi="Arial" w:cs="Arial"/>
          <w:sz w:val="24"/>
          <w:szCs w:val="24"/>
        </w:rPr>
        <w:t>Если Вы просто просматриваете сайт без регистрации, информация о Вас не публикуется на сайте.</w:t>
      </w:r>
      <w:r>
        <w:rPr>
          <w:rFonts w:ascii="Arial" w:hAnsi="Arial" w:cs="Arial"/>
          <w:sz w:val="24"/>
          <w:szCs w:val="24"/>
        </w:rPr>
        <w:br w:type="textWrapping"/>
      </w:r>
      <w:r>
        <w:rPr>
          <w:rFonts w:ascii="Arial" w:hAnsi="Arial" w:cs="Arial"/>
          <w:sz w:val="24"/>
          <w:szCs w:val="24"/>
        </w:rPr>
        <w:br w:type="textWrapping"/>
      </w:r>
      <w:r>
        <w:rPr>
          <w:rFonts w:ascii="Arial" w:hAnsi="Arial" w:cs="Arial"/>
          <w:sz w:val="24"/>
          <w:szCs w:val="24"/>
        </w:rPr>
        <w:t>Когда Вы пишете или редактируете материалы на сайте, вы публикуете каждое слово из того, что написали, и эта информация будет храниться и показываться другим посетителям проекта. Это касается статей, полезных советов, материалов, личных страниц пользователей, комментариев и т.п.</w:t>
      </w:r>
      <w:r>
        <w:rPr>
          <w:rFonts w:ascii="Arial" w:hAnsi="Arial" w:cs="Arial"/>
          <w:sz w:val="24"/>
          <w:szCs w:val="24"/>
        </w:rPr>
        <w:br w:type="textWrapping"/>
      </w:r>
      <w:r>
        <w:rPr>
          <w:rFonts w:ascii="Arial" w:hAnsi="Arial" w:cs="Arial"/>
          <w:sz w:val="24"/>
          <w:szCs w:val="24"/>
        </w:rPr>
        <w:br w:type="textWrapping"/>
      </w:r>
      <w:r>
        <w:rPr>
          <w:rFonts w:ascii="Arial" w:hAnsi="Arial" w:cs="Arial"/>
          <w:sz w:val="24"/>
          <w:szCs w:val="24"/>
        </w:rPr>
        <w:t>Какую информацию мы собираем и зачем она нам нужна</w:t>
      </w:r>
      <w:r>
        <w:rPr>
          <w:rFonts w:ascii="Arial" w:hAnsi="Arial" w:cs="Arial"/>
          <w:sz w:val="24"/>
          <w:szCs w:val="24"/>
        </w:rPr>
        <w:br w:type="textWrapping"/>
      </w:r>
      <w:r>
        <w:rPr>
          <w:rFonts w:ascii="Arial" w:hAnsi="Arial" w:cs="Arial"/>
          <w:sz w:val="24"/>
          <w:szCs w:val="24"/>
        </w:rPr>
        <w:br w:type="textWrapping"/>
      </w:r>
      <w:r>
        <w:rPr>
          <w:rFonts w:ascii="Arial" w:hAnsi="Arial" w:cs="Arial"/>
          <w:sz w:val="24"/>
          <w:szCs w:val="24"/>
        </w:rPr>
        <w:t>При регистрации вас попросят ввести email адрес и заполнить несколько полей. Эта информация позволит нам присылать вам только те материалы, которые актуальны именно для вас и вашего региона.</w:t>
      </w:r>
      <w:r>
        <w:rPr>
          <w:rFonts w:ascii="Arial" w:hAnsi="Arial" w:cs="Arial"/>
          <w:sz w:val="24"/>
          <w:szCs w:val="24"/>
        </w:rPr>
        <w:br w:type="textWrapping"/>
      </w:r>
      <w:r>
        <w:rPr>
          <w:rFonts w:ascii="Arial" w:hAnsi="Arial" w:cs="Arial"/>
          <w:sz w:val="24"/>
          <w:szCs w:val="24"/>
        </w:rPr>
        <w:br w:type="textWrapping"/>
      </w:r>
      <w:r>
        <w:rPr>
          <w:rFonts w:ascii="Arial" w:hAnsi="Arial" w:cs="Arial"/>
          <w:sz w:val="24"/>
          <w:szCs w:val="24"/>
        </w:rPr>
        <w:t>Информация, которую вы указали при регистрации никогда и ни при каких обстоятельствах не будет передана третьм лицам.</w:t>
      </w:r>
      <w:r>
        <w:rPr>
          <w:rFonts w:ascii="Arial" w:hAnsi="Arial" w:cs="Arial"/>
          <w:sz w:val="24"/>
          <w:szCs w:val="24"/>
        </w:rPr>
        <w:br w:type="textWrapping"/>
      </w:r>
      <w:r>
        <w:rPr>
          <w:rFonts w:ascii="Arial" w:hAnsi="Arial" w:cs="Arial"/>
          <w:sz w:val="24"/>
          <w:szCs w:val="24"/>
        </w:rPr>
        <w:br w:type="textWrapping"/>
      </w:r>
      <w:r>
        <w:rPr>
          <w:rFonts w:ascii="Arial" w:hAnsi="Arial" w:cs="Arial"/>
          <w:sz w:val="24"/>
          <w:szCs w:val="24"/>
        </w:rPr>
        <w:t>Электронная почта</w:t>
      </w:r>
      <w:r>
        <w:rPr>
          <w:rFonts w:ascii="Arial" w:hAnsi="Arial" w:cs="Arial"/>
          <w:sz w:val="24"/>
          <w:szCs w:val="24"/>
        </w:rPr>
        <w:br w:type="textWrapping"/>
      </w:r>
      <w:r>
        <w:rPr>
          <w:rFonts w:ascii="Arial" w:hAnsi="Arial" w:cs="Arial"/>
          <w:sz w:val="24"/>
          <w:szCs w:val="24"/>
        </w:rPr>
        <w:br w:type="textWrapping"/>
      </w:r>
      <w:r>
        <w:rPr>
          <w:rFonts w:ascii="Arial" w:hAnsi="Arial" w:cs="Arial"/>
          <w:sz w:val="24"/>
          <w:szCs w:val="24"/>
        </w:rPr>
        <w:t>Адрес электронной почты, указываемый Вами при регистрации, не показывается другим посетителям сайта. Мы можем сохранять сообщения электронной почте и другие письма, оправленные пользователями, чтобы обрабатывать вопросы пользователей, отвечать на запросы и совершенствовать наши службы.</w:t>
      </w:r>
      <w:r>
        <w:rPr>
          <w:rFonts w:ascii="Arial" w:hAnsi="Arial" w:cs="Arial"/>
          <w:sz w:val="24"/>
          <w:szCs w:val="24"/>
        </w:rPr>
        <w:br w:type="textWrapping"/>
      </w:r>
      <w:r>
        <w:rPr>
          <w:rFonts w:ascii="Arial" w:hAnsi="Arial" w:cs="Arial"/>
          <w:sz w:val="24"/>
          <w:szCs w:val="24"/>
        </w:rPr>
        <w:br w:type="textWrapping"/>
      </w:r>
      <w:r>
        <w:rPr>
          <w:rFonts w:ascii="Arial" w:hAnsi="Arial" w:cs="Arial"/>
          <w:sz w:val="24"/>
          <w:szCs w:val="24"/>
        </w:rPr>
        <w:t>Рассылки и информационные сообщения</w:t>
      </w:r>
      <w:r>
        <w:rPr>
          <w:rFonts w:ascii="Arial" w:hAnsi="Arial" w:cs="Arial"/>
          <w:sz w:val="24"/>
          <w:szCs w:val="24"/>
        </w:rPr>
        <w:br w:type="textWrapping"/>
      </w:r>
      <w:r>
        <w:rPr>
          <w:rFonts w:ascii="Arial" w:hAnsi="Arial" w:cs="Arial"/>
          <w:sz w:val="24"/>
          <w:szCs w:val="24"/>
        </w:rPr>
        <w:br w:type="textWrapping"/>
      </w:r>
      <w:r>
        <w:rPr>
          <w:rFonts w:ascii="Arial" w:hAnsi="Arial" w:cs="Arial"/>
          <w:sz w:val="24"/>
          <w:szCs w:val="24"/>
        </w:rPr>
        <w:t>После регистрации на сайте вы будете периодически получать email письма с полезными материалами (статьи, видео, аудио), а также анонсами новостей, акций и других материалов. В конце каждого письма есть кнопка «отписаться», которая навсегда удалит вас из нашей базы данных.</w:t>
      </w:r>
      <w:r>
        <w:rPr>
          <w:rFonts w:ascii="Arial" w:hAnsi="Arial" w:cs="Arial"/>
          <w:sz w:val="24"/>
          <w:szCs w:val="24"/>
        </w:rPr>
        <w:br w:type="textWrapping"/>
      </w:r>
      <w:r>
        <w:rPr>
          <w:rFonts w:ascii="Arial" w:hAnsi="Arial" w:cs="Arial"/>
          <w:sz w:val="24"/>
          <w:szCs w:val="24"/>
        </w:rPr>
        <w:br w:type="textWrapping"/>
      </w:r>
      <w:r>
        <w:rPr>
          <w:rFonts w:ascii="Arial" w:hAnsi="Arial" w:cs="Arial"/>
          <w:sz w:val="24"/>
          <w:szCs w:val="24"/>
        </w:rPr>
        <w:t>Куки (Cookie)</w:t>
      </w:r>
      <w:r>
        <w:rPr>
          <w:rFonts w:ascii="Arial" w:hAnsi="Arial" w:cs="Arial"/>
          <w:sz w:val="24"/>
          <w:szCs w:val="24"/>
        </w:rPr>
        <w:br w:type="textWrapping"/>
      </w:r>
      <w:r>
        <w:rPr>
          <w:rFonts w:ascii="Arial" w:hAnsi="Arial" w:cs="Arial"/>
          <w:sz w:val="24"/>
          <w:szCs w:val="24"/>
        </w:rPr>
        <w:br w:type="textWrapping"/>
      </w:r>
      <w:r>
        <w:rPr>
          <w:rFonts w:ascii="Arial" w:hAnsi="Arial" w:cs="Arial"/>
          <w:sz w:val="24"/>
          <w:szCs w:val="24"/>
        </w:rPr>
        <w:t>Когда Вы посещаете сайт, на Ваш компьютер отправляются один или несколько файлов cookie. Это небольшой файл, в котором содержатся наборы символов и который позволяет идентифицировать браузер.</w:t>
      </w:r>
      <w:r>
        <w:rPr>
          <w:rFonts w:ascii="Arial" w:hAnsi="Arial" w:cs="Arial"/>
          <w:sz w:val="24"/>
          <w:szCs w:val="24"/>
        </w:rPr>
        <w:br w:type="textWrapping"/>
      </w:r>
      <w:r>
        <w:rPr>
          <w:rFonts w:ascii="Arial" w:hAnsi="Arial" w:cs="Arial"/>
          <w:sz w:val="24"/>
          <w:szCs w:val="24"/>
        </w:rPr>
        <w:br w:type="textWrapping"/>
      </w:r>
      <w:r>
        <w:rPr>
          <w:rFonts w:ascii="Arial" w:hAnsi="Arial" w:cs="Arial"/>
          <w:sz w:val="24"/>
          <w:szCs w:val="24"/>
        </w:rPr>
        <w:t>Когда Вы регистрируетесь на сайте, на Ваш компьютер могут отправляться дополнительные файлы cookie, позволяющие избежать повторного ввода имени пользователя (и, возможно, пароля) при следующем визите. Вы можете стереть их по окончании сеанса, если используете общедоступный компьютер и не желаете открывать свой псевдоним последующим пользователям компьютера (в таком случае вам также нужно очистить кэш браузера).</w:t>
      </w:r>
      <w:r>
        <w:rPr>
          <w:rFonts w:ascii="Arial" w:hAnsi="Arial" w:cs="Arial"/>
          <w:sz w:val="24"/>
          <w:szCs w:val="24"/>
        </w:rPr>
        <w:br w:type="textWrapping"/>
      </w:r>
      <w:r>
        <w:rPr>
          <w:rFonts w:ascii="Arial" w:hAnsi="Arial" w:cs="Arial"/>
          <w:sz w:val="24"/>
          <w:szCs w:val="24"/>
        </w:rPr>
        <w:br w:type="textWrapping"/>
      </w:r>
      <w:r>
        <w:rPr>
          <w:rFonts w:ascii="Arial" w:hAnsi="Arial" w:cs="Arial"/>
          <w:sz w:val="24"/>
          <w:szCs w:val="24"/>
        </w:rPr>
        <w:t>Мы используем файлы cookie, чтобы повысить качество своих услуг путем сохранения пользовательских настроек и отслеживания тенденций в действиях пользователей, например, при выполнении поиска. Большинство браузеров изначально настроены так, чтобы принимать файлы cookie, однако Вы можете полностью запретить использование файлов cookie или настроить показ уведомлений об их отправке. Однако без файлов cookie некоторые функции сайта могут работать неправильно.</w:t>
      </w:r>
      <w:r>
        <w:rPr>
          <w:rFonts w:ascii="Arial" w:hAnsi="Arial" w:cs="Arial"/>
          <w:sz w:val="24"/>
          <w:szCs w:val="24"/>
        </w:rPr>
        <w:br w:type="textWrapping"/>
      </w:r>
      <w:r>
        <w:rPr>
          <w:rFonts w:ascii="Arial" w:hAnsi="Arial" w:cs="Arial"/>
          <w:sz w:val="24"/>
          <w:szCs w:val="24"/>
        </w:rPr>
        <w:br w:type="textWrapping"/>
      </w:r>
      <w:r>
        <w:rPr>
          <w:rFonts w:ascii="Arial" w:hAnsi="Arial" w:cs="Arial"/>
          <w:sz w:val="24"/>
          <w:szCs w:val="24"/>
        </w:rPr>
        <w:t>Протоколирование</w:t>
      </w:r>
      <w:r>
        <w:rPr>
          <w:rFonts w:ascii="Arial" w:hAnsi="Arial" w:cs="Arial"/>
          <w:sz w:val="24"/>
          <w:szCs w:val="24"/>
        </w:rPr>
        <w:br w:type="textWrapping"/>
      </w:r>
      <w:r>
        <w:rPr>
          <w:rFonts w:ascii="Arial" w:hAnsi="Arial" w:cs="Arial"/>
          <w:sz w:val="24"/>
          <w:szCs w:val="24"/>
        </w:rPr>
        <w:br w:type="textWrapping"/>
      </w:r>
      <w:r>
        <w:rPr>
          <w:rFonts w:ascii="Arial" w:hAnsi="Arial" w:cs="Arial"/>
          <w:sz w:val="24"/>
          <w:szCs w:val="24"/>
        </w:rPr>
        <w:t>При каждом посещении сайта наши серверы автоматически записывают информацию, которую Ваш браузер передает при посещении веб-страниц. Как правило эта информация включает запрашиваемую веб-страницу, IP-адрес компьютера, тип браузера, языковые настройки браузера, дату и время запроса, а также один или несколько файлов cookie, которые позволяют точно идентифицировать Ваш браузер.</w:t>
      </w:r>
      <w:r>
        <w:rPr>
          <w:rFonts w:ascii="Arial" w:hAnsi="Arial" w:cs="Arial"/>
          <w:sz w:val="24"/>
          <w:szCs w:val="24"/>
        </w:rPr>
        <w:br w:type="textWrapping"/>
      </w:r>
      <w:r>
        <w:rPr>
          <w:rFonts w:ascii="Arial" w:hAnsi="Arial" w:cs="Arial"/>
          <w:sz w:val="24"/>
          <w:szCs w:val="24"/>
        </w:rPr>
        <w:br w:type="textWrapping"/>
      </w:r>
      <w:r>
        <w:rPr>
          <w:rFonts w:ascii="Arial" w:hAnsi="Arial" w:cs="Arial"/>
          <w:sz w:val="24"/>
          <w:szCs w:val="24"/>
        </w:rPr>
        <w:t>Ссылки</w:t>
      </w:r>
      <w:r>
        <w:rPr>
          <w:rFonts w:ascii="Arial" w:hAnsi="Arial" w:cs="Arial"/>
          <w:sz w:val="24"/>
          <w:szCs w:val="24"/>
        </w:rPr>
        <w:br w:type="textWrapping"/>
      </w:r>
      <w:r>
        <w:rPr>
          <w:rFonts w:ascii="Arial" w:hAnsi="Arial" w:cs="Arial"/>
          <w:sz w:val="24"/>
          <w:szCs w:val="24"/>
        </w:rPr>
        <w:br w:type="textWrapping"/>
      </w:r>
      <w:r>
        <w:rPr>
          <w:rFonts w:ascii="Arial" w:hAnsi="Arial" w:cs="Arial"/>
          <w:sz w:val="24"/>
          <w:szCs w:val="24"/>
        </w:rPr>
        <w:t>На этом сайте ссылки могут быть в таком формате, который позволяет отслеживать, пользуются ли ими посетители. Эта информация используется для повышения качества нашей рекламы.</w:t>
      </w:r>
      <w:r>
        <w:rPr>
          <w:rFonts w:ascii="Arial" w:hAnsi="Arial" w:cs="Arial"/>
          <w:sz w:val="24"/>
          <w:szCs w:val="24"/>
        </w:rPr>
        <w:br w:type="textWrapping"/>
      </w:r>
      <w:r>
        <w:rPr>
          <w:rFonts w:ascii="Arial" w:hAnsi="Arial" w:cs="Arial"/>
          <w:sz w:val="24"/>
          <w:szCs w:val="24"/>
        </w:rPr>
        <w:br w:type="textWrapping"/>
      </w:r>
      <w:r>
        <w:rPr>
          <w:rFonts w:ascii="Arial" w:hAnsi="Arial" w:cs="Arial"/>
          <w:sz w:val="24"/>
          <w:szCs w:val="24"/>
        </w:rPr>
        <w:t>Изменения в политике конфиденциальности</w:t>
      </w:r>
      <w:r>
        <w:rPr>
          <w:rFonts w:ascii="Arial" w:hAnsi="Arial" w:cs="Arial"/>
          <w:sz w:val="24"/>
          <w:szCs w:val="24"/>
        </w:rPr>
        <w:br w:type="textWrapping"/>
      </w:r>
      <w:r>
        <w:rPr>
          <w:rFonts w:ascii="Arial" w:hAnsi="Arial" w:cs="Arial"/>
          <w:sz w:val="24"/>
          <w:szCs w:val="24"/>
        </w:rPr>
        <w:br w:type="textWrapping"/>
      </w:r>
      <w:r>
        <w:rPr>
          <w:rFonts w:ascii="Arial" w:hAnsi="Arial" w:cs="Arial"/>
          <w:sz w:val="24"/>
          <w:szCs w:val="24"/>
        </w:rPr>
        <w:t>Обратите внимание, что политика конфиденциальности может периодически изменяться. Все изменения политики конфиденциальности публикуются на этой странице</w:t>
      </w:r>
      <w:r>
        <w:rPr>
          <w:rFonts w:ascii="Arial" w:hAnsi="Arial" w:cs="Arial"/>
          <w:sz w:val="24"/>
          <w:szCs w:val="24"/>
        </w:rPr>
        <w:br w:type="textWrapping"/>
      </w:r>
      <w:r>
        <w:rPr>
          <w:rFonts w:ascii="Arial" w:hAnsi="Arial" w:cs="Arial"/>
          <w:sz w:val="24"/>
          <w:szCs w:val="24"/>
        </w:rPr>
        <w:br w:type="textWrapping"/>
      </w:r>
      <w:r>
        <w:rPr>
          <w:rFonts w:ascii="Arial" w:hAnsi="Arial" w:cs="Arial"/>
          <w:sz w:val="24"/>
          <w:szCs w:val="24"/>
        </w:rPr>
        <w:t>Соглашение на обработку персональных данных на сайте  https://</w:t>
      </w:r>
      <w:r>
        <w:rPr>
          <w:rFonts w:ascii="Arial" w:hAnsi="Arial" w:cs="Arial"/>
          <w:sz w:val="24"/>
          <w:szCs w:val="24"/>
          <w:lang w:val="en-US"/>
        </w:rPr>
        <w:t>saofa</w:t>
      </w:r>
      <w:r>
        <w:rPr>
          <w:rFonts w:ascii="Arial" w:hAnsi="Arial" w:cs="Arial"/>
          <w:sz w:val="24"/>
          <w:szCs w:val="24"/>
        </w:rPr>
        <w:t>.</w:t>
      </w:r>
      <w:r>
        <w:rPr>
          <w:rFonts w:ascii="Arial" w:hAnsi="Arial" w:cs="Arial"/>
          <w:sz w:val="24"/>
          <w:szCs w:val="24"/>
          <w:lang w:val="en-US"/>
        </w:rPr>
        <w:t>tb</w:t>
      </w:r>
      <w:r>
        <w:rPr>
          <w:rFonts w:ascii="Arial" w:hAnsi="Arial" w:cs="Arial"/>
          <w:sz w:val="24"/>
          <w:szCs w:val="24"/>
        </w:rPr>
        <w:t>.</w:t>
      </w:r>
      <w:r>
        <w:rPr>
          <w:rFonts w:ascii="Arial" w:hAnsi="Arial" w:cs="Arial"/>
          <w:sz w:val="24"/>
          <w:szCs w:val="24"/>
          <w:lang w:val="en-US"/>
        </w:rPr>
        <w:t>ru</w:t>
      </w:r>
      <w:r>
        <w:rPr>
          <w:rFonts w:ascii="Arial" w:hAnsi="Arial" w:cs="Arial"/>
          <w:sz w:val="24"/>
          <w:szCs w:val="24"/>
        </w:rPr>
        <w:t>/</w:t>
      </w:r>
      <w:r>
        <w:rPr>
          <w:rFonts w:ascii="Arial" w:hAnsi="Arial" w:cs="Arial"/>
          <w:sz w:val="24"/>
          <w:szCs w:val="24"/>
          <w:lang w:val="en-US"/>
        </w:rPr>
        <w:t>basestretching</w:t>
      </w:r>
      <w:r>
        <w:rPr>
          <w:rFonts w:ascii="Arial" w:hAnsi="Arial" w:cs="Arial"/>
          <w:sz w:val="24"/>
          <w:szCs w:val="24"/>
        </w:rPr>
        <w:br w:type="textWrapping"/>
      </w:r>
      <w:r>
        <w:rPr>
          <w:rFonts w:ascii="Arial" w:hAnsi="Arial" w:cs="Arial"/>
          <w:sz w:val="24"/>
          <w:szCs w:val="24"/>
        </w:rPr>
        <w:br w:type="textWrapping"/>
      </w:r>
      <w:r>
        <w:rPr>
          <w:rFonts w:ascii="Arial" w:hAnsi="Arial" w:cs="Arial"/>
          <w:sz w:val="24"/>
          <w:szCs w:val="24"/>
        </w:rPr>
        <w:t>Присоединяясь к настоящему Соглашению и оставляя свои данные на Сайте </w:t>
      </w:r>
      <w:r>
        <w:rPr>
          <w:rFonts w:hint="default" w:ascii="Arial" w:hAnsi="Arial"/>
          <w:sz w:val="24"/>
          <w:szCs w:val="24"/>
        </w:rPr>
        <w:t>https://base-stretching.tb.ru/basestretching</w:t>
      </w:r>
      <w:r>
        <w:rPr>
          <w:rFonts w:ascii="Arial" w:hAnsi="Arial" w:cs="Arial"/>
          <w:sz w:val="24"/>
          <w:szCs w:val="24"/>
        </w:rPr>
        <w:t> (далее — Сайт), путём заполнения полей форм Пользователь:</w:t>
      </w:r>
      <w:r>
        <w:rPr>
          <w:rFonts w:ascii="Arial" w:hAnsi="Arial" w:cs="Arial"/>
          <w:sz w:val="24"/>
          <w:szCs w:val="24"/>
        </w:rPr>
        <w:br w:type="textWrapping"/>
      </w:r>
      <w:r>
        <w:rPr>
          <w:rFonts w:ascii="Arial" w:hAnsi="Arial" w:cs="Arial"/>
          <w:sz w:val="24"/>
          <w:szCs w:val="24"/>
        </w:rPr>
        <w:br w:type="textWrapping"/>
      </w:r>
    </w:p>
    <w:p>
      <w:pPr>
        <w:rPr>
          <w:rFonts w:ascii="Arial" w:hAnsi="Arial" w:cs="Arial"/>
          <w:sz w:val="24"/>
          <w:szCs w:val="24"/>
        </w:rPr>
      </w:pPr>
      <w:r>
        <w:rPr>
          <w:rFonts w:ascii="Arial" w:hAnsi="Arial" w:cs="Arial"/>
          <w:sz w:val="24"/>
          <w:szCs w:val="24"/>
        </w:rPr>
        <w:t>подтверждает, что все указанные им данные принадлежат лично ему;</w:t>
      </w:r>
    </w:p>
    <w:p>
      <w:pPr>
        <w:rPr>
          <w:rFonts w:ascii="Arial" w:hAnsi="Arial" w:cs="Arial"/>
          <w:sz w:val="24"/>
          <w:szCs w:val="24"/>
        </w:rPr>
      </w:pPr>
      <w:r>
        <w:rPr>
          <w:rFonts w:ascii="Arial" w:hAnsi="Arial" w:cs="Arial"/>
          <w:sz w:val="24"/>
          <w:szCs w:val="24"/>
        </w:rPr>
        <w:t>подтверждает и признаёт, что им внимательно в полном объёме прочитано Соглашение и условия обработки его персональных данных, указываемых им в полях форм, текст соглашения и условия обработки персональных данных ему понятны;</w:t>
      </w:r>
    </w:p>
    <w:p>
      <w:pPr>
        <w:rPr>
          <w:rFonts w:ascii="Arial" w:hAnsi="Arial" w:cs="Arial"/>
          <w:sz w:val="24"/>
          <w:szCs w:val="24"/>
        </w:rPr>
      </w:pPr>
      <w:r>
        <w:rPr>
          <w:rFonts w:ascii="Arial" w:hAnsi="Arial" w:cs="Arial"/>
          <w:sz w:val="24"/>
          <w:szCs w:val="24"/>
        </w:rPr>
        <w:t>даёт согласие на обработку Сайтом предоставляемых в составе информации персональных данных в целях заключения между ним и Сайтом настоящего Соглашения, а также его последующего исполнения;</w:t>
      </w:r>
    </w:p>
    <w:p>
      <w:pPr>
        <w:rPr>
          <w:rFonts w:ascii="Arial" w:hAnsi="Arial" w:cs="Arial"/>
          <w:sz w:val="24"/>
          <w:szCs w:val="24"/>
        </w:rPr>
      </w:pPr>
      <w:r>
        <w:rPr>
          <w:rFonts w:ascii="Arial" w:hAnsi="Arial" w:cs="Arial"/>
          <w:sz w:val="24"/>
          <w:szCs w:val="24"/>
        </w:rPr>
        <w:t>выражает согласие с условиями обработки персональных данных.</w:t>
      </w:r>
    </w:p>
    <w:p>
      <w:pPr>
        <w:rPr>
          <w:rFonts w:ascii="Arial" w:hAnsi="Arial" w:cs="Arial"/>
          <w:sz w:val="24"/>
          <w:szCs w:val="24"/>
        </w:rPr>
      </w:pPr>
      <w:r>
        <w:rPr>
          <w:rFonts w:ascii="Arial" w:hAnsi="Arial" w:cs="Arial"/>
          <w:sz w:val="24"/>
          <w:szCs w:val="24"/>
        </w:rPr>
        <w:t xml:space="preserve">Владельцем сайта  </w:t>
      </w:r>
      <w:r>
        <w:rPr>
          <w:rFonts w:hint="default" w:ascii="Arial" w:hAnsi="Arial"/>
          <w:sz w:val="24"/>
          <w:szCs w:val="24"/>
        </w:rPr>
        <w:t>https://base-stretching.tb.ru/basestretching</w:t>
      </w:r>
      <w:r>
        <w:rPr>
          <w:rFonts w:ascii="Arial" w:hAnsi="Arial" w:cs="Arial"/>
          <w:sz w:val="24"/>
          <w:szCs w:val="24"/>
        </w:rPr>
        <w:t xml:space="preserve"> является ИП </w:t>
      </w:r>
      <w:r>
        <w:rPr>
          <w:rFonts w:ascii="Arial" w:hAnsi="Arial" w:cs="Arial"/>
          <w:sz w:val="24"/>
          <w:szCs w:val="24"/>
          <w:lang w:val="ru-RU"/>
        </w:rPr>
        <w:t>Черемных</w:t>
      </w:r>
      <w:r>
        <w:rPr>
          <w:rFonts w:ascii="Arial" w:hAnsi="Arial" w:cs="Arial"/>
          <w:sz w:val="24"/>
          <w:szCs w:val="24"/>
        </w:rPr>
        <w:t xml:space="preserve"> Ирина Сергеевна</w:t>
      </w:r>
      <w:r>
        <w:rPr>
          <w:rFonts w:ascii="Arial" w:hAnsi="Arial" w:cs="Arial"/>
          <w:sz w:val="24"/>
          <w:szCs w:val="24"/>
        </w:rPr>
        <w:br w:type="textWrapping"/>
      </w:r>
      <w:r>
        <w:rPr>
          <w:rFonts w:ascii="Arial" w:hAnsi="Arial" w:cs="Arial"/>
          <w:sz w:val="24"/>
          <w:szCs w:val="24"/>
        </w:rPr>
        <w:t>ИНН 402508059739</w:t>
      </w:r>
      <w:r>
        <w:rPr>
          <w:rFonts w:ascii="Arial" w:hAnsi="Arial" w:cs="Arial"/>
          <w:sz w:val="24"/>
          <w:szCs w:val="24"/>
        </w:rPr>
        <w:br w:type="textWrapping"/>
      </w:r>
      <w:r>
        <w:rPr>
          <w:rFonts w:ascii="Arial" w:hAnsi="Arial" w:cs="Arial"/>
          <w:sz w:val="24"/>
          <w:szCs w:val="24"/>
        </w:rPr>
        <w:t>ОГРНИП 320402700049651</w:t>
      </w:r>
      <w:r>
        <w:rPr>
          <w:rFonts w:ascii="Arial" w:hAnsi="Arial" w:cs="Arial"/>
          <w:sz w:val="24"/>
          <w:szCs w:val="24"/>
        </w:rPr>
        <w:br w:type="textWrapping"/>
      </w:r>
      <w:r>
        <w:rPr>
          <w:rFonts w:ascii="Arial" w:hAnsi="Arial" w:cs="Arial"/>
          <w:sz w:val="24"/>
          <w:szCs w:val="24"/>
        </w:rPr>
        <w:t>Фактический адрес: Калужская область, г.Обнинск, проспект Ленина 137, корпус 1, НП 12</w:t>
      </w:r>
      <w:r>
        <w:rPr>
          <w:rFonts w:ascii="Arial" w:hAnsi="Arial" w:cs="Arial"/>
          <w:sz w:val="24"/>
          <w:szCs w:val="24"/>
        </w:rPr>
        <w:br w:type="textWrapping"/>
      </w:r>
      <w:r>
        <w:rPr>
          <w:rFonts w:ascii="Arial" w:hAnsi="Arial" w:cs="Arial"/>
          <w:sz w:val="24"/>
          <w:szCs w:val="24"/>
        </w:rPr>
        <w:br w:type="textWrapping"/>
      </w:r>
      <w:r>
        <w:rPr>
          <w:rFonts w:ascii="Arial" w:hAnsi="Arial" w:cs="Arial"/>
          <w:sz w:val="24"/>
          <w:szCs w:val="24"/>
        </w:rPr>
        <w:t>Пользователь даёт своё согласие на обработку его персональных данных, а именно совершение действий, предусмотренных п. 3 ч. 1 ст. 3 Федерального закона от 27.07.2006 N 152-ФЗ «О персональных данных», и подтверждает, что, давая такое согласие, он действует свободно, своей волей и в своём интересе.</w:t>
      </w:r>
      <w:r>
        <w:rPr>
          <w:rFonts w:ascii="Arial" w:hAnsi="Arial" w:cs="Arial"/>
          <w:sz w:val="24"/>
          <w:szCs w:val="24"/>
        </w:rPr>
        <w:br w:type="textWrapping"/>
      </w:r>
      <w:r>
        <w:rPr>
          <w:rFonts w:ascii="Arial" w:hAnsi="Arial" w:cs="Arial"/>
          <w:sz w:val="24"/>
          <w:szCs w:val="24"/>
        </w:rPr>
        <w:t>Согласие Пользователя на обработку персональных данных является конкретным, информированным и сознательным.</w:t>
      </w:r>
      <w:r>
        <w:rPr>
          <w:rFonts w:ascii="Arial" w:hAnsi="Arial" w:cs="Arial"/>
          <w:sz w:val="24"/>
          <w:szCs w:val="24"/>
        </w:rPr>
        <w:br w:type="textWrapping"/>
      </w:r>
      <w:r>
        <w:rPr>
          <w:rFonts w:ascii="Arial" w:hAnsi="Arial" w:cs="Arial"/>
          <w:sz w:val="24"/>
          <w:szCs w:val="24"/>
        </w:rPr>
        <w:br w:type="textWrapping"/>
      </w:r>
      <w:r>
        <w:rPr>
          <w:rFonts w:ascii="Arial" w:hAnsi="Arial" w:cs="Arial"/>
          <w:sz w:val="24"/>
          <w:szCs w:val="24"/>
        </w:rPr>
        <w:t>Целью обработки персональных данных является предоставление Пользователю услуг, описанных на Сайте.</w:t>
      </w:r>
      <w:r>
        <w:rPr>
          <w:rFonts w:ascii="Arial" w:hAnsi="Arial" w:cs="Arial"/>
          <w:sz w:val="24"/>
          <w:szCs w:val="24"/>
        </w:rPr>
        <w:br w:type="textWrapping"/>
      </w:r>
      <w:r>
        <w:rPr>
          <w:rFonts w:ascii="Arial" w:hAnsi="Arial" w:cs="Arial"/>
          <w:sz w:val="24"/>
          <w:szCs w:val="24"/>
        </w:rPr>
        <w:t>Настоящее согласие Пользователя признаётся исполненным в простой письменной форме, на обработку следующих персональных данных:</w:t>
      </w:r>
      <w:r>
        <w:rPr>
          <w:rFonts w:ascii="Arial" w:hAnsi="Arial" w:cs="Arial"/>
          <w:sz w:val="24"/>
          <w:szCs w:val="24"/>
        </w:rPr>
        <w:br w:type="textWrapping"/>
      </w:r>
      <w:r>
        <w:rPr>
          <w:rFonts w:ascii="Arial" w:hAnsi="Arial" w:cs="Arial"/>
          <w:sz w:val="24"/>
          <w:szCs w:val="24"/>
        </w:rPr>
        <w:br w:type="textWrapping"/>
      </w:r>
    </w:p>
    <w:p>
      <w:pPr>
        <w:rPr>
          <w:rFonts w:ascii="Arial" w:hAnsi="Arial" w:cs="Arial"/>
          <w:sz w:val="24"/>
          <w:szCs w:val="24"/>
        </w:rPr>
      </w:pPr>
      <w:r>
        <w:rPr>
          <w:rFonts w:ascii="Arial" w:hAnsi="Arial" w:cs="Arial"/>
          <w:sz w:val="24"/>
          <w:szCs w:val="24"/>
        </w:rPr>
        <w:t>фамилии, имени, отчества;</w:t>
      </w:r>
    </w:p>
    <w:p>
      <w:pPr>
        <w:rPr>
          <w:rFonts w:ascii="Arial" w:hAnsi="Arial" w:cs="Arial"/>
          <w:sz w:val="24"/>
          <w:szCs w:val="24"/>
        </w:rPr>
      </w:pPr>
      <w:r>
        <w:rPr>
          <w:rFonts w:ascii="Arial" w:hAnsi="Arial" w:cs="Arial"/>
          <w:sz w:val="24"/>
          <w:szCs w:val="24"/>
        </w:rPr>
        <w:t>места пребывания (город, область);</w:t>
      </w:r>
    </w:p>
    <w:p>
      <w:pPr>
        <w:rPr>
          <w:rFonts w:ascii="Arial" w:hAnsi="Arial" w:cs="Arial"/>
          <w:sz w:val="24"/>
          <w:szCs w:val="24"/>
        </w:rPr>
      </w:pPr>
      <w:r>
        <w:rPr>
          <w:rFonts w:ascii="Arial" w:hAnsi="Arial" w:cs="Arial"/>
          <w:sz w:val="24"/>
          <w:szCs w:val="24"/>
        </w:rPr>
        <w:t>номеров телефонов;</w:t>
      </w:r>
    </w:p>
    <w:p>
      <w:pPr>
        <w:rPr>
          <w:rFonts w:ascii="Arial" w:hAnsi="Arial" w:cs="Arial"/>
          <w:sz w:val="24"/>
          <w:szCs w:val="24"/>
        </w:rPr>
      </w:pPr>
      <w:r>
        <w:rPr>
          <w:rFonts w:ascii="Arial" w:hAnsi="Arial" w:cs="Arial"/>
          <w:sz w:val="24"/>
          <w:szCs w:val="24"/>
        </w:rPr>
        <w:t>адресов электронной почты (e-mail);</w:t>
      </w:r>
    </w:p>
    <w:p>
      <w:pPr>
        <w:rPr>
          <w:rFonts w:ascii="Arial" w:hAnsi="Arial" w:cs="Arial"/>
          <w:sz w:val="24"/>
          <w:szCs w:val="24"/>
        </w:rPr>
      </w:pPr>
      <w:r>
        <w:rPr>
          <w:rFonts w:ascii="Arial" w:hAnsi="Arial" w:cs="Arial"/>
          <w:sz w:val="24"/>
          <w:szCs w:val="24"/>
        </w:rPr>
        <w:t>cookie-файлов;</w:t>
      </w:r>
    </w:p>
    <w:p>
      <w:pPr>
        <w:rPr>
          <w:rFonts w:ascii="Arial" w:hAnsi="Arial" w:cs="Arial"/>
          <w:sz w:val="24"/>
          <w:szCs w:val="24"/>
        </w:rPr>
      </w:pPr>
      <w:r>
        <w:rPr>
          <w:rFonts w:ascii="Arial" w:hAnsi="Arial" w:cs="Arial"/>
          <w:sz w:val="24"/>
          <w:szCs w:val="24"/>
        </w:rPr>
        <w:t>информации об IP-адресе Пользователя;</w:t>
      </w:r>
    </w:p>
    <w:p>
      <w:pPr>
        <w:rPr>
          <w:rFonts w:ascii="Arial" w:hAnsi="Arial" w:cs="Arial"/>
          <w:sz w:val="24"/>
          <w:szCs w:val="24"/>
        </w:rPr>
      </w:pPr>
      <w:r>
        <w:rPr>
          <w:rFonts w:ascii="Arial" w:hAnsi="Arial" w:cs="Arial"/>
          <w:sz w:val="24"/>
          <w:szCs w:val="24"/>
        </w:rPr>
        <w:t>информации о местоположении Пользователя.</w:t>
      </w:r>
    </w:p>
    <w:p>
      <w:pPr>
        <w:rPr>
          <w:rFonts w:ascii="Arial" w:hAnsi="Arial" w:cs="Arial"/>
          <w:sz w:val="24"/>
          <w:szCs w:val="24"/>
        </w:rPr>
      </w:pPr>
      <w:r>
        <w:rPr>
          <w:rFonts w:ascii="Arial" w:hAnsi="Arial" w:cs="Arial"/>
          <w:sz w:val="24"/>
          <w:szCs w:val="24"/>
        </w:rPr>
        <w:t xml:space="preserve">Пользователь, предоставляет </w:t>
      </w:r>
      <w:r>
        <w:rPr>
          <w:rFonts w:ascii="Arial" w:hAnsi="Arial" w:cs="Arial"/>
          <w:sz w:val="24"/>
          <w:szCs w:val="24"/>
          <w:lang w:val="en-US"/>
        </w:rPr>
        <w:t>listok</w:t>
      </w:r>
      <w:r>
        <w:rPr>
          <w:rFonts w:ascii="Arial" w:hAnsi="Arial" w:cs="Arial"/>
          <w:sz w:val="24"/>
          <w:szCs w:val="24"/>
        </w:rPr>
        <w:t>.</w:t>
      </w:r>
      <w:r>
        <w:rPr>
          <w:rFonts w:ascii="Arial" w:hAnsi="Arial" w:cs="Arial"/>
          <w:sz w:val="24"/>
          <w:szCs w:val="24"/>
          <w:lang w:val="en-US"/>
        </w:rPr>
        <w:t>org</w:t>
      </w:r>
      <w:r>
        <w:rPr>
          <w:rFonts w:ascii="Arial" w:hAnsi="Arial" w:cs="Arial"/>
          <w:sz w:val="24"/>
          <w:szCs w:val="24"/>
        </w:rPr>
        <w:t xml:space="preserve">  право осуществлять следующие действия (операции) с персональными данными: сбор и накопление; хранение в течение установленных нормативными документами сроков хранения отчётности, но не менее трёх лет, с момента даты прекращения пользования услуг Пользователем; уточнение (обновление, изменение); использование; уничтожение; обезличивание; передача по требованию суда, в т. ч., третьим лицам, с соблюдением мер, обеспечивающих защиту персональных данных от несанкционированного доступа.</w:t>
      </w:r>
      <w:r>
        <w:rPr>
          <w:rFonts w:ascii="Arial" w:hAnsi="Arial" w:cs="Arial"/>
          <w:sz w:val="24"/>
          <w:szCs w:val="24"/>
        </w:rPr>
        <w:br w:type="textWrapping"/>
      </w:r>
      <w:r>
        <w:rPr>
          <w:rFonts w:ascii="Arial" w:hAnsi="Arial" w:cs="Arial"/>
          <w:sz w:val="24"/>
          <w:szCs w:val="24"/>
        </w:rPr>
        <w:br w:type="textWrapping"/>
      </w:r>
      <w:r>
        <w:rPr>
          <w:rFonts w:ascii="Arial" w:hAnsi="Arial" w:cs="Arial"/>
          <w:sz w:val="24"/>
          <w:szCs w:val="24"/>
        </w:rPr>
        <w:t>Указанное согласие действует бессрочно с момента предоставления данных и может быть отозвано вами путём подачи заявления администрации сайта с указанием данных, определённых ст. 14 Закона «О персональных данных».</w:t>
      </w:r>
      <w:r>
        <w:rPr>
          <w:rFonts w:ascii="Arial" w:hAnsi="Arial" w:cs="Arial"/>
          <w:sz w:val="24"/>
          <w:szCs w:val="24"/>
        </w:rPr>
        <w:br w:type="textWrapping"/>
      </w:r>
      <w:r>
        <w:rPr>
          <w:rFonts w:ascii="Arial" w:hAnsi="Arial" w:cs="Arial"/>
          <w:sz w:val="24"/>
          <w:szCs w:val="24"/>
        </w:rPr>
        <w:br w:type="textWrapping"/>
      </w:r>
      <w:r>
        <w:rPr>
          <w:rFonts w:ascii="Arial" w:hAnsi="Arial" w:cs="Arial"/>
          <w:sz w:val="24"/>
          <w:szCs w:val="24"/>
        </w:rPr>
        <w:t>Отзыв согласия на обработку персональных данных может быть осуществлён путём направления Пользователем соответствующего распоряжения в простой письменной форме на адрес электронной почты (e-mail) </w:t>
      </w:r>
      <w:r>
        <w:rPr>
          <w:rFonts w:ascii="Arial" w:hAnsi="Arial" w:cs="Arial"/>
          <w:sz w:val="24"/>
          <w:szCs w:val="24"/>
          <w:lang w:val="en-US"/>
        </w:rPr>
        <w:t>cheremnyshepeleva</w:t>
      </w:r>
      <w:r>
        <w:rPr>
          <w:rFonts w:ascii="Arial" w:hAnsi="Arial" w:cs="Arial"/>
          <w:sz w:val="24"/>
          <w:szCs w:val="24"/>
        </w:rPr>
        <w:t>@</w:t>
      </w:r>
      <w:r>
        <w:rPr>
          <w:rFonts w:ascii="Arial" w:hAnsi="Arial" w:cs="Arial"/>
          <w:sz w:val="24"/>
          <w:szCs w:val="24"/>
          <w:lang w:val="en-US"/>
        </w:rPr>
        <w:t>yandex</w:t>
      </w:r>
      <w:r>
        <w:rPr>
          <w:rFonts w:ascii="Arial" w:hAnsi="Arial" w:cs="Arial"/>
          <w:sz w:val="24"/>
          <w:szCs w:val="24"/>
        </w:rPr>
        <w:t>.</w:t>
      </w:r>
      <w:r>
        <w:rPr>
          <w:rFonts w:ascii="Arial" w:hAnsi="Arial" w:cs="Arial"/>
          <w:sz w:val="24"/>
          <w:szCs w:val="24"/>
          <w:lang w:val="en-US"/>
        </w:rPr>
        <w:t>ru</w:t>
      </w:r>
      <w:r>
        <w:rPr>
          <w:rFonts w:ascii="Arial" w:hAnsi="Arial" w:cs="Arial"/>
          <w:sz w:val="24"/>
          <w:szCs w:val="24"/>
        </w:rPr>
        <w:br w:type="textWrapping"/>
      </w:r>
      <w:r>
        <w:rPr>
          <w:rFonts w:ascii="Arial" w:hAnsi="Arial" w:cs="Arial"/>
          <w:sz w:val="24"/>
          <w:szCs w:val="24"/>
        </w:rPr>
        <w:br w:type="textWrapping"/>
      </w:r>
      <w:r>
        <w:rPr>
          <w:rFonts w:ascii="Arial" w:hAnsi="Arial" w:cs="Arial"/>
          <w:sz w:val="24"/>
          <w:szCs w:val="24"/>
        </w:rPr>
        <w:t>Сайт имеет право вносить изменения в настоящее Соглашение. При внесении изменений в актуальной редакции указывается дата последнего обновления. Новая редакция Соглашения вступает в силу с момента её размещения, если иное не предусмотрено новой редакцией Соглашения.</w:t>
      </w:r>
      <w:r>
        <w:rPr>
          <w:rFonts w:ascii="Arial" w:hAnsi="Arial" w:cs="Arial"/>
          <w:sz w:val="24"/>
          <w:szCs w:val="24"/>
        </w:rPr>
        <w:br w:type="textWrapping"/>
      </w:r>
      <w:r>
        <w:rPr>
          <w:rFonts w:ascii="Arial" w:hAnsi="Arial" w:cs="Arial"/>
          <w:sz w:val="24"/>
          <w:szCs w:val="24"/>
        </w:rPr>
        <w:br w:type="textWrapping"/>
      </w:r>
      <w:r>
        <w:rPr>
          <w:rFonts w:ascii="Arial" w:hAnsi="Arial" w:cs="Arial"/>
          <w:sz w:val="24"/>
          <w:szCs w:val="24"/>
        </w:rPr>
        <w:t xml:space="preserve">Действующая редакция Соглашения находится на странице по адресу:  </w:t>
      </w:r>
      <w:r>
        <w:rPr>
          <w:rFonts w:hint="default" w:ascii="Arial" w:hAnsi="Arial"/>
          <w:sz w:val="24"/>
          <w:szCs w:val="24"/>
        </w:rPr>
        <w:t>https://base-stretching.tb.ru/basestretching</w:t>
      </w:r>
      <w:bookmarkStart w:id="0" w:name="_GoBack"/>
      <w:bookmarkEnd w:id="0"/>
    </w:p>
    <w:p>
      <w:pPr>
        <w:rPr>
          <w:rFonts w:ascii="Arial" w:hAnsi="Arial" w:cs="Arial"/>
          <w:sz w:val="24"/>
          <w:szCs w:val="24"/>
        </w:rPr>
      </w:pPr>
      <w:r>
        <w:rPr>
          <w:rFonts w:ascii="Arial" w:hAnsi="Arial" w:cs="Arial"/>
          <w:sz w:val="24"/>
          <w:szCs w:val="24"/>
        </w:rPr>
        <w:br w:type="textWrapping"/>
      </w:r>
      <w:r>
        <w:rPr>
          <w:rFonts w:ascii="Arial" w:hAnsi="Arial" w:cs="Arial"/>
          <w:sz w:val="24"/>
          <w:szCs w:val="24"/>
        </w:rPr>
        <w:t>К настоящему Соглашению и отношениям между Пользователем и Сайтом, возникающим в связи с применением Соглашения, подлежит применению право Российской Федерации.</w:t>
      </w:r>
    </w:p>
    <w:p>
      <w:pPr>
        <w:rPr>
          <w:rFonts w:ascii="Arial" w:hAnsi="Arial" w:cs="Arial"/>
          <w:sz w:val="24"/>
          <w:szCs w:val="24"/>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CC"/>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Arial">
    <w:panose1 w:val="020B0604020202020204"/>
    <w:charset w:val="CC"/>
    <w:family w:val="swiss"/>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170418"/>
    <w:rsid w:val="00127158"/>
    <w:rsid w:val="00170418"/>
    <w:rsid w:val="003961BC"/>
    <w:rsid w:val="00556514"/>
    <w:rsid w:val="0060059A"/>
    <w:rsid w:val="2F570A3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uiPriority w:val="99"/>
    <w:rPr>
      <w:color w:val="0000FF"/>
      <w:u w:val="single"/>
    </w:rPr>
  </w:style>
  <w:style w:type="character" w:styleId="5">
    <w:name w:val="Strong"/>
    <w:basedOn w:val="2"/>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2812</Words>
  <Characters>16033</Characters>
  <Lines>133</Lines>
  <Paragraphs>37</Paragraphs>
  <TotalTime>13</TotalTime>
  <ScaleCrop>false</ScaleCrop>
  <LinksUpToDate>false</LinksUpToDate>
  <CharactersWithSpaces>18808</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2023-08-14T11:23:00Z</dcterms:created>
  <dc:creator>Егорка</dc:creator>
  <cp:lastModifiedBy>Егорка</cp:lastModifiedBy>
  <dcterms:modified xsi:type="dcterms:W3CDTF">2024-08-30T15:36:10Z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AD65009A5A0442B39D3BC0554E0A4808_12</vt:lpwstr>
  </property>
</Properties>
</file>