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20B" w:rsidRDefault="003F4F17" w:rsidP="003F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F17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050F34">
        <w:rPr>
          <w:rFonts w:ascii="Times New Roman" w:hAnsi="Times New Roman" w:cs="Times New Roman"/>
          <w:b/>
          <w:sz w:val="28"/>
          <w:szCs w:val="28"/>
        </w:rPr>
        <w:t>на потребительский кредит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95"/>
        <w:gridCol w:w="5450"/>
      </w:tblGrid>
      <w:tr w:rsidR="003F4F17" w:rsidTr="003F4F17">
        <w:tc>
          <w:tcPr>
            <w:tcW w:w="3895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450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:rsidTr="003F4F17">
        <w:tc>
          <w:tcPr>
            <w:tcW w:w="3895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займа</w:t>
            </w:r>
          </w:p>
        </w:tc>
        <w:tc>
          <w:tcPr>
            <w:tcW w:w="5450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:rsidTr="003F4F17">
        <w:tc>
          <w:tcPr>
            <w:tcW w:w="3895" w:type="dxa"/>
          </w:tcPr>
          <w:p w:rsidR="003F4F17" w:rsidRDefault="00050F34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займа</w:t>
            </w:r>
          </w:p>
        </w:tc>
        <w:tc>
          <w:tcPr>
            <w:tcW w:w="5450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:rsidTr="003F4F17">
        <w:tc>
          <w:tcPr>
            <w:tcW w:w="3895" w:type="dxa"/>
          </w:tcPr>
          <w:p w:rsidR="003F4F17" w:rsidRDefault="00050F34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Есть ли текущие кредитные обязательства?</w:t>
            </w:r>
          </w:p>
        </w:tc>
        <w:tc>
          <w:tcPr>
            <w:tcW w:w="5450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:rsidTr="003F4F17">
        <w:tc>
          <w:tcPr>
            <w:tcW w:w="3895" w:type="dxa"/>
          </w:tcPr>
          <w:p w:rsidR="003F4F17" w:rsidRDefault="00050F34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 обязательств</w:t>
            </w:r>
          </w:p>
        </w:tc>
        <w:tc>
          <w:tcPr>
            <w:tcW w:w="5450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:rsidTr="003F4F17">
        <w:tc>
          <w:tcPr>
            <w:tcW w:w="3895" w:type="dxa"/>
          </w:tcPr>
          <w:p w:rsidR="003F4F17" w:rsidRDefault="00050F34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каких банках есть кредиты?</w:t>
            </w:r>
            <w:bookmarkStart w:id="0" w:name="_GoBack"/>
            <w:bookmarkEnd w:id="0"/>
          </w:p>
        </w:tc>
        <w:tc>
          <w:tcPr>
            <w:tcW w:w="5450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:rsidTr="003F4F17">
        <w:tc>
          <w:tcPr>
            <w:tcW w:w="3895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</w:t>
            </w:r>
          </w:p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(официально/неофициально)</w:t>
            </w:r>
          </w:p>
        </w:tc>
        <w:tc>
          <w:tcPr>
            <w:tcW w:w="5450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:rsidTr="003F4F17">
        <w:tc>
          <w:tcPr>
            <w:tcW w:w="3895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</w:t>
            </w:r>
          </w:p>
        </w:tc>
        <w:tc>
          <w:tcPr>
            <w:tcW w:w="5450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4F17" w:rsidTr="003F4F17">
        <w:tc>
          <w:tcPr>
            <w:tcW w:w="3895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5450" w:type="dxa"/>
          </w:tcPr>
          <w:p w:rsidR="003F4F17" w:rsidRDefault="003F4F17" w:rsidP="003F4F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F4F17" w:rsidRDefault="003F4F17" w:rsidP="003F4F1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F17" w:rsidRPr="003F4F17" w:rsidRDefault="003F4F17" w:rsidP="003F4F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нет возможности заполнить анкету, можете оставить заявку через форму обратной связи на сайте, наш менеджер свяжется с вами</w:t>
      </w:r>
    </w:p>
    <w:sectPr w:rsidR="003F4F17" w:rsidRPr="003F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17"/>
    <w:rsid w:val="00050F34"/>
    <w:rsid w:val="0031220B"/>
    <w:rsid w:val="003F4F17"/>
    <w:rsid w:val="006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6F06A-4548-4631-B90E-A9BE5CA9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Петрова</dc:creator>
  <cp:keywords/>
  <dc:description/>
  <cp:lastModifiedBy>Алёна Петрова</cp:lastModifiedBy>
  <cp:revision>2</cp:revision>
  <dcterms:created xsi:type="dcterms:W3CDTF">2023-03-10T07:22:00Z</dcterms:created>
  <dcterms:modified xsi:type="dcterms:W3CDTF">2023-03-10T07:22:00Z</dcterms:modified>
</cp:coreProperties>
</file>