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223"/>
      </w:tblGrid>
      <w:tr w:rsidR="00073E9C" w:rsidTr="00073E9C">
        <w:tc>
          <w:tcPr>
            <w:tcW w:w="2122" w:type="dxa"/>
          </w:tcPr>
          <w:p w:rsidR="00073E9C" w:rsidRDefault="00073E9C" w:rsidP="0093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2E89FF" wp14:editId="11EC7BAE">
                  <wp:extent cx="1009524" cy="1333333"/>
                  <wp:effectExtent l="0" t="0" r="63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524" cy="133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3" w:type="dxa"/>
          </w:tcPr>
          <w:p w:rsidR="00073E9C" w:rsidRDefault="00073E9C" w:rsidP="0093146E">
            <w:pPr>
              <w:jc w:val="both"/>
              <w:rPr>
                <w:rFonts w:ascii="Times New Roman" w:hAnsi="Times New Roman" w:cs="Times New Roman"/>
              </w:rPr>
            </w:pPr>
            <w:r w:rsidRPr="00073E9C">
              <w:rPr>
                <w:rFonts w:ascii="Times New Roman" w:hAnsi="Times New Roman" w:cs="Times New Roman"/>
              </w:rPr>
              <w:t>ИНДИВИДУАЛЬНЫЙ ПРЕДПРИНИМАТЕЛЬ ЧАГОЧКИН ВАЛЕРИЙ АНДРЕЕВИЧ</w:t>
            </w:r>
          </w:p>
          <w:p w:rsidR="00073E9C" w:rsidRDefault="00073E9C" w:rsidP="009314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ИНН/ОГРНИП </w:t>
            </w:r>
            <w:r w:rsidRPr="0048460B">
              <w:rPr>
                <w:rFonts w:ascii="Times New Roman" w:hAnsi="Times New Roman" w:cs="Times New Roman"/>
                <w:sz w:val="26"/>
                <w:szCs w:val="26"/>
              </w:rPr>
              <w:t>381205981210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</w:t>
            </w:r>
            <w:r w:rsidRPr="0048460B">
              <w:rPr>
                <w:rFonts w:ascii="Times New Roman" w:hAnsi="Times New Roman" w:cs="Times New Roman"/>
                <w:sz w:val="26"/>
                <w:szCs w:val="26"/>
              </w:rPr>
              <w:t>321385000069836</w:t>
            </w:r>
          </w:p>
          <w:p w:rsidR="00073E9C" w:rsidRDefault="00073E9C" w:rsidP="0093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Расчетный счет </w:t>
            </w:r>
            <w:r w:rsidRPr="00073E9C">
              <w:rPr>
                <w:rFonts w:ascii="Times New Roman" w:hAnsi="Times New Roman" w:cs="Times New Roman"/>
              </w:rPr>
              <w:t>40802810300002423689</w:t>
            </w:r>
          </w:p>
          <w:p w:rsidR="00073E9C" w:rsidRDefault="00073E9C" w:rsidP="0093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</w:t>
            </w:r>
            <w:r w:rsidRPr="00073E9C">
              <w:rPr>
                <w:rFonts w:ascii="Times New Roman" w:hAnsi="Times New Roman" w:cs="Times New Roman"/>
              </w:rPr>
              <w:t>АО «ТИНЬКОФФ БАНК»</w:t>
            </w:r>
          </w:p>
          <w:p w:rsidR="00073E9C" w:rsidRDefault="00073E9C" w:rsidP="0093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БИК банка </w:t>
            </w:r>
            <w:r w:rsidRPr="00073E9C">
              <w:rPr>
                <w:rFonts w:ascii="Times New Roman" w:hAnsi="Times New Roman" w:cs="Times New Roman"/>
              </w:rPr>
              <w:t>044525974</w:t>
            </w:r>
          </w:p>
          <w:p w:rsidR="00073E9C" w:rsidRDefault="00073E9C" w:rsidP="00931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клиники: </w:t>
            </w:r>
            <w:r w:rsidRPr="00073E9C">
              <w:rPr>
                <w:rFonts w:ascii="Times New Roman" w:hAnsi="Times New Roman" w:cs="Times New Roman"/>
              </w:rPr>
              <w:t xml:space="preserve">Индекс: 665709, Российская федерация, </w:t>
            </w:r>
            <w:r w:rsidR="00FA50B9">
              <w:rPr>
                <w:rFonts w:ascii="Times New Roman" w:hAnsi="Times New Roman" w:cs="Times New Roman"/>
              </w:rPr>
              <w:t>И</w:t>
            </w:r>
            <w:r w:rsidRPr="00073E9C">
              <w:rPr>
                <w:rFonts w:ascii="Times New Roman" w:hAnsi="Times New Roman" w:cs="Times New Roman"/>
              </w:rPr>
              <w:t xml:space="preserve">ркутская область, город Братск, ж/р Энергетик, улица Промышленная, здание </w:t>
            </w:r>
            <w:r w:rsidR="00FA50B9">
              <w:rPr>
                <w:rFonts w:ascii="Times New Roman" w:hAnsi="Times New Roman" w:cs="Times New Roman"/>
              </w:rPr>
              <w:t>16/1</w:t>
            </w:r>
          </w:p>
          <w:p w:rsidR="00073E9C" w:rsidRDefault="00073E9C" w:rsidP="0093146E">
            <w:pPr>
              <w:jc w:val="both"/>
              <w:rPr>
                <w:rFonts w:ascii="Times New Roman" w:hAnsi="Times New Roman" w:cs="Times New Roman"/>
              </w:rPr>
            </w:pPr>
            <w:r w:rsidRPr="00073E9C">
              <w:rPr>
                <w:rFonts w:ascii="Times New Roman" w:hAnsi="Times New Roman" w:cs="Times New Roman"/>
              </w:rPr>
              <w:t>Email. Клиники</w:t>
            </w:r>
            <w:r>
              <w:rPr>
                <w:rFonts w:ascii="Times New Roman" w:hAnsi="Times New Roman" w:cs="Times New Roman"/>
              </w:rPr>
              <w:t xml:space="preserve">: </w:t>
            </w:r>
            <w:hyperlink r:id="rId7" w:history="1">
              <w:r w:rsidR="003D660E" w:rsidRPr="007A28D3">
                <w:rPr>
                  <w:rStyle w:val="a8"/>
                  <w:rFonts w:ascii="Times New Roman" w:hAnsi="Times New Roman" w:cs="Times New Roman"/>
                </w:rPr>
                <w:t>Lgot38@yandex.ru</w:t>
              </w:r>
            </w:hyperlink>
          </w:p>
          <w:p w:rsidR="003D660E" w:rsidRDefault="003D660E" w:rsidP="0093146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73E9C" w:rsidRDefault="00073E9C" w:rsidP="009314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660E" w:rsidRDefault="003D660E" w:rsidP="0093146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146E" w:rsidRDefault="0093146E" w:rsidP="0093146E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ДОГОВОР – ПУБЛИЧНАЯ </w:t>
      </w:r>
      <w:r w:rsidR="00073E9C" w:rsidRPr="007C215B">
        <w:rPr>
          <w:rFonts w:ascii="Times New Roman" w:hAnsi="Times New Roman" w:cs="Times New Roman"/>
          <w:b/>
          <w:sz w:val="24"/>
          <w:szCs w:val="24"/>
        </w:rPr>
        <w:t>ОФЕРТА</w:t>
      </w:r>
    </w:p>
    <w:p w:rsidR="00073E9C" w:rsidRDefault="00073E9C" w:rsidP="0093146E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15B">
        <w:rPr>
          <w:rFonts w:ascii="Times New Roman" w:hAnsi="Times New Roman" w:cs="Times New Roman"/>
          <w:b/>
          <w:sz w:val="24"/>
          <w:szCs w:val="24"/>
        </w:rPr>
        <w:t xml:space="preserve">на оказание </w:t>
      </w:r>
      <w:r w:rsidR="00283D6A">
        <w:rPr>
          <w:rFonts w:ascii="Times New Roman" w:hAnsi="Times New Roman" w:cs="Times New Roman"/>
          <w:b/>
          <w:sz w:val="24"/>
          <w:szCs w:val="24"/>
        </w:rPr>
        <w:t>ветеринарной помощи</w:t>
      </w:r>
    </w:p>
    <w:p w:rsidR="003D660E" w:rsidRPr="007C215B" w:rsidRDefault="003D660E" w:rsidP="0093146E">
      <w:pPr>
        <w:spacing w:after="3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215B" w:rsidRPr="007C215B" w:rsidRDefault="007C215B" w:rsidP="0093146E">
      <w:pPr>
        <w:spacing w:after="3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E9C" w:rsidRPr="007C215B" w:rsidRDefault="0093146E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ород Братск        </w:t>
      </w:r>
      <w:r w:rsidR="007C21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20C0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420C0E" w:rsidRPr="00420C0E">
        <w:rPr>
          <w:rFonts w:ascii="Times New Roman" w:hAnsi="Times New Roman" w:cs="Times New Roman"/>
          <w:sz w:val="24"/>
          <w:szCs w:val="24"/>
        </w:rPr>
        <w:t>01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» </w:t>
      </w:r>
      <w:r w:rsidR="00420C0E" w:rsidRPr="00420C0E">
        <w:rPr>
          <w:rFonts w:ascii="Times New Roman" w:hAnsi="Times New Roman" w:cs="Times New Roman"/>
          <w:sz w:val="24"/>
          <w:szCs w:val="24"/>
        </w:rPr>
        <w:t xml:space="preserve"> </w:t>
      </w:r>
      <w:r w:rsidR="00C80F62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420C0E">
        <w:rPr>
          <w:rFonts w:ascii="Times New Roman" w:hAnsi="Times New Roman" w:cs="Times New Roman"/>
          <w:sz w:val="24"/>
          <w:szCs w:val="24"/>
        </w:rPr>
        <w:t xml:space="preserve"> 202</w:t>
      </w:r>
      <w:r w:rsidR="00C80F6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420C0E">
        <w:rPr>
          <w:rFonts w:ascii="Times New Roman" w:hAnsi="Times New Roman" w:cs="Times New Roman"/>
          <w:sz w:val="24"/>
          <w:szCs w:val="24"/>
        </w:rPr>
        <w:t xml:space="preserve"> </w:t>
      </w:r>
      <w:r w:rsidR="00073E9C" w:rsidRPr="007C215B">
        <w:rPr>
          <w:rFonts w:ascii="Times New Roman" w:hAnsi="Times New Roman" w:cs="Times New Roman"/>
          <w:sz w:val="24"/>
          <w:szCs w:val="24"/>
        </w:rPr>
        <w:t>года</w:t>
      </w:r>
    </w:p>
    <w:p w:rsidR="007C215B" w:rsidRPr="007C215B" w:rsidRDefault="007C215B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46E" w:rsidRDefault="00073E9C" w:rsidP="00931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Индивидуальный предприниматель Чагочкин Валерий Андреевич</w:t>
      </w:r>
      <w:r w:rsidR="0093146E">
        <w:rPr>
          <w:rFonts w:ascii="Times New Roman" w:hAnsi="Times New Roman" w:cs="Times New Roman"/>
          <w:sz w:val="24"/>
          <w:szCs w:val="24"/>
        </w:rPr>
        <w:t xml:space="preserve"> (</w:t>
      </w:r>
      <w:r w:rsidR="0093146E">
        <w:rPr>
          <w:rFonts w:ascii="Times New Roman" w:hAnsi="Times New Roman" w:cs="Times New Roman"/>
        </w:rPr>
        <w:t xml:space="preserve">ИНН/ОГРНИП </w:t>
      </w:r>
      <w:r w:rsidR="0093146E" w:rsidRPr="0048460B">
        <w:rPr>
          <w:rFonts w:ascii="Times New Roman" w:hAnsi="Times New Roman" w:cs="Times New Roman"/>
          <w:sz w:val="26"/>
          <w:szCs w:val="26"/>
        </w:rPr>
        <w:t>381205981210</w:t>
      </w:r>
      <w:r w:rsidR="0093146E">
        <w:rPr>
          <w:rFonts w:ascii="Times New Roman" w:hAnsi="Times New Roman" w:cs="Times New Roman"/>
          <w:sz w:val="26"/>
          <w:szCs w:val="26"/>
        </w:rPr>
        <w:t xml:space="preserve"> / </w:t>
      </w:r>
      <w:r w:rsidR="0093146E" w:rsidRPr="0048460B">
        <w:rPr>
          <w:rFonts w:ascii="Times New Roman" w:hAnsi="Times New Roman" w:cs="Times New Roman"/>
          <w:sz w:val="26"/>
          <w:szCs w:val="26"/>
        </w:rPr>
        <w:t>321385000069836</w:t>
      </w:r>
      <w:r w:rsidR="0093146E">
        <w:rPr>
          <w:rFonts w:ascii="Times New Roman" w:hAnsi="Times New Roman" w:cs="Times New Roman"/>
          <w:sz w:val="26"/>
          <w:szCs w:val="26"/>
        </w:rPr>
        <w:t>) (ветеринарн</w:t>
      </w:r>
      <w:r w:rsidR="00504ACC">
        <w:rPr>
          <w:rFonts w:ascii="Times New Roman" w:hAnsi="Times New Roman" w:cs="Times New Roman"/>
          <w:sz w:val="26"/>
          <w:szCs w:val="26"/>
        </w:rPr>
        <w:t>ая клиника</w:t>
      </w:r>
      <w:r w:rsidR="0093146E">
        <w:rPr>
          <w:rFonts w:ascii="Times New Roman" w:hAnsi="Times New Roman" w:cs="Times New Roman"/>
          <w:sz w:val="26"/>
          <w:szCs w:val="26"/>
        </w:rPr>
        <w:t>)</w:t>
      </w:r>
      <w:r w:rsidR="0093146E">
        <w:rPr>
          <w:rFonts w:ascii="Times New Roman" w:hAnsi="Times New Roman" w:cs="Times New Roman"/>
          <w:sz w:val="24"/>
          <w:szCs w:val="24"/>
        </w:rPr>
        <w:t>, далее по тексту – «ИСПОЛНИТЕЛЬ»</w:t>
      </w:r>
      <w:r w:rsidRPr="007C215B">
        <w:rPr>
          <w:rFonts w:ascii="Times New Roman" w:hAnsi="Times New Roman" w:cs="Times New Roman"/>
          <w:sz w:val="24"/>
          <w:szCs w:val="24"/>
        </w:rPr>
        <w:t>, с одн</w:t>
      </w:r>
      <w:r w:rsidR="0093146E">
        <w:rPr>
          <w:rFonts w:ascii="Times New Roman" w:hAnsi="Times New Roman" w:cs="Times New Roman"/>
          <w:sz w:val="24"/>
          <w:szCs w:val="24"/>
        </w:rPr>
        <w:t xml:space="preserve">ой стороны и </w:t>
      </w:r>
    </w:p>
    <w:p w:rsidR="0093146E" w:rsidRPr="007C215B" w:rsidRDefault="0093146E" w:rsidP="00931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 xml:space="preserve">Ф.И.О. _______________________________. </w:t>
      </w:r>
      <w:r>
        <w:rPr>
          <w:rFonts w:ascii="Times New Roman" w:hAnsi="Times New Roman" w:cs="Times New Roman"/>
          <w:sz w:val="24"/>
          <w:szCs w:val="24"/>
        </w:rPr>
        <w:t>паспорт _______________________ когда и кем выдан: _______________________________________________________________ _____________________________________________________________________________, адрес проживания: ___________________________________________________ ____________________________________________________________________________, т</w:t>
      </w:r>
      <w:r w:rsidRPr="007C215B">
        <w:rPr>
          <w:rFonts w:ascii="Times New Roman" w:hAnsi="Times New Roman" w:cs="Times New Roman"/>
          <w:sz w:val="24"/>
          <w:szCs w:val="24"/>
        </w:rPr>
        <w:t>елефон: _______</w:t>
      </w:r>
      <w:r>
        <w:rPr>
          <w:rFonts w:ascii="Times New Roman" w:hAnsi="Times New Roman" w:cs="Times New Roman"/>
          <w:sz w:val="24"/>
          <w:szCs w:val="24"/>
        </w:rPr>
        <w:t>______________,</w:t>
      </w:r>
    </w:p>
    <w:p w:rsidR="0093146E" w:rsidRPr="007C215B" w:rsidRDefault="0093146E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именуемый(ая) в дальнейшем «ЗАКАЗЧИК», с другой стороны, являющийся владельцем животного</w:t>
      </w:r>
      <w:r>
        <w:rPr>
          <w:rFonts w:ascii="Times New Roman" w:hAnsi="Times New Roman" w:cs="Times New Roman"/>
          <w:sz w:val="24"/>
          <w:szCs w:val="24"/>
        </w:rPr>
        <w:t>: вид ______________________________________________________ порода ____________________________________________________________________________, Кличка</w:t>
      </w:r>
      <w:r w:rsidRPr="007C215B">
        <w:rPr>
          <w:rFonts w:ascii="Times New Roman" w:hAnsi="Times New Roman" w:cs="Times New Roman"/>
          <w:sz w:val="24"/>
          <w:szCs w:val="24"/>
        </w:rPr>
        <w:t xml:space="preserve"> «_______________________________»</w:t>
      </w:r>
      <w:r>
        <w:rPr>
          <w:rFonts w:ascii="Times New Roman" w:hAnsi="Times New Roman" w:cs="Times New Roman"/>
          <w:sz w:val="24"/>
          <w:szCs w:val="24"/>
        </w:rPr>
        <w:t>, (</w:t>
      </w:r>
      <w:r w:rsidRPr="007C215B">
        <w:rPr>
          <w:rFonts w:ascii="Times New Roman" w:hAnsi="Times New Roman" w:cs="Times New Roman"/>
          <w:sz w:val="24"/>
          <w:szCs w:val="24"/>
        </w:rPr>
        <w:t>далее – «Пациент»), вместе в дальнейшем именуемые «Стороны», врозь – «Сторона», заключили настоящий договор (далее по тексту – «Договор») о нижеследующем:</w:t>
      </w:r>
    </w:p>
    <w:p w:rsidR="0093146E" w:rsidRDefault="0093146E" w:rsidP="009314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C" w:rsidRPr="007C215B" w:rsidRDefault="00073E9C" w:rsidP="0093146E">
      <w:pPr>
        <w:spacing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1. ПРЕДМЕТ ДОГОВОРА.</w:t>
      </w:r>
    </w:p>
    <w:p w:rsidR="00073E9C" w:rsidRPr="007C215B" w:rsidRDefault="00073E9C" w:rsidP="004F18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1.1. ИСПОЛНИТЕЛЬ обязуется предоставить ЗАКАЗЧИКУ качественную консультативно</w:t>
      </w:r>
      <w:r w:rsidR="0093146E">
        <w:rPr>
          <w:rFonts w:ascii="Times New Roman" w:hAnsi="Times New Roman" w:cs="Times New Roman"/>
          <w:sz w:val="24"/>
          <w:szCs w:val="24"/>
        </w:rPr>
        <w:t>-</w:t>
      </w:r>
      <w:r w:rsidRPr="007C215B">
        <w:rPr>
          <w:rFonts w:ascii="Times New Roman" w:hAnsi="Times New Roman" w:cs="Times New Roman"/>
          <w:sz w:val="24"/>
          <w:szCs w:val="24"/>
        </w:rPr>
        <w:t>диагностическую и лечебно-профилактическую помощь «Пациент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у» и иные услуги в соответствии </w:t>
      </w:r>
      <w:r w:rsidRPr="007C215B">
        <w:rPr>
          <w:rFonts w:ascii="Times New Roman" w:hAnsi="Times New Roman" w:cs="Times New Roman"/>
          <w:sz w:val="24"/>
          <w:szCs w:val="24"/>
        </w:rPr>
        <w:t xml:space="preserve">прейскурантом Ветеринарного </w:t>
      </w:r>
      <w:r w:rsidR="004D4E08" w:rsidRPr="007C215B">
        <w:rPr>
          <w:rFonts w:ascii="Times New Roman" w:hAnsi="Times New Roman" w:cs="Times New Roman"/>
          <w:sz w:val="24"/>
          <w:szCs w:val="24"/>
        </w:rPr>
        <w:t>кабинета</w:t>
      </w:r>
      <w:r w:rsidRPr="007C215B">
        <w:rPr>
          <w:rFonts w:ascii="Times New Roman" w:hAnsi="Times New Roman" w:cs="Times New Roman"/>
          <w:sz w:val="24"/>
          <w:szCs w:val="24"/>
        </w:rPr>
        <w:t>, а ЗАКАЗЧИК обязуе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тся оплачивать указанные услуги </w:t>
      </w:r>
      <w:r w:rsidRPr="007C215B">
        <w:rPr>
          <w:rFonts w:ascii="Times New Roman" w:hAnsi="Times New Roman" w:cs="Times New Roman"/>
          <w:sz w:val="24"/>
          <w:szCs w:val="24"/>
        </w:rPr>
        <w:t>(далее – «Услуги») в порядке, установленном настоящим Договор</w:t>
      </w:r>
      <w:r w:rsidR="004D4E08" w:rsidRPr="007C215B">
        <w:rPr>
          <w:rFonts w:ascii="Times New Roman" w:hAnsi="Times New Roman" w:cs="Times New Roman"/>
          <w:sz w:val="24"/>
          <w:szCs w:val="24"/>
        </w:rPr>
        <w:t>ом,</w:t>
      </w:r>
      <w:r w:rsidR="0093146E">
        <w:rPr>
          <w:rFonts w:ascii="Times New Roman" w:hAnsi="Times New Roman" w:cs="Times New Roman"/>
          <w:sz w:val="24"/>
          <w:szCs w:val="24"/>
        </w:rPr>
        <w:t xml:space="preserve"> </w:t>
      </w:r>
      <w:r w:rsidR="004F1841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4F1841">
        <w:rPr>
          <w:rFonts w:ascii="Times New Roman" w:hAnsi="Times New Roman" w:cs="Times New Roman"/>
          <w:b/>
          <w:sz w:val="24"/>
          <w:szCs w:val="24"/>
        </w:rPr>
        <w:t>Прейскуранта цен</w:t>
      </w:r>
      <w:r w:rsidR="004F1841">
        <w:rPr>
          <w:rFonts w:ascii="Times New Roman" w:hAnsi="Times New Roman" w:cs="Times New Roman"/>
          <w:sz w:val="24"/>
          <w:szCs w:val="24"/>
        </w:rPr>
        <w:t xml:space="preserve"> на платные ветеринарные услуги, оказываемые при проведении лечебно- профилактических мероприятий </w:t>
      </w:r>
      <w:r w:rsidR="0093146E">
        <w:rPr>
          <w:rFonts w:ascii="Times New Roman" w:hAnsi="Times New Roman" w:cs="Times New Roman"/>
          <w:sz w:val="24"/>
          <w:szCs w:val="24"/>
        </w:rPr>
        <w:t>(далее по тексту – П</w:t>
      </w:r>
      <w:r w:rsidR="004F1841">
        <w:rPr>
          <w:rFonts w:ascii="Times New Roman" w:hAnsi="Times New Roman" w:cs="Times New Roman"/>
          <w:sz w:val="24"/>
          <w:szCs w:val="24"/>
        </w:rPr>
        <w:t>рейскурант</w:t>
      </w:r>
      <w:r w:rsidR="0093146E">
        <w:rPr>
          <w:rFonts w:ascii="Times New Roman" w:hAnsi="Times New Roman" w:cs="Times New Roman"/>
          <w:sz w:val="24"/>
          <w:szCs w:val="24"/>
        </w:rPr>
        <w:t xml:space="preserve">) 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и соблюдать все необходимые </w:t>
      </w:r>
      <w:r w:rsidRPr="007C215B">
        <w:rPr>
          <w:rFonts w:ascii="Times New Roman" w:hAnsi="Times New Roman" w:cs="Times New Roman"/>
          <w:sz w:val="24"/>
          <w:szCs w:val="24"/>
        </w:rPr>
        <w:t xml:space="preserve">требования и назначения врача, а также правила, установленные в </w:t>
      </w:r>
      <w:r w:rsidR="004D4E08" w:rsidRPr="007C215B">
        <w:rPr>
          <w:rFonts w:ascii="Times New Roman" w:hAnsi="Times New Roman" w:cs="Times New Roman"/>
          <w:sz w:val="24"/>
          <w:szCs w:val="24"/>
        </w:rPr>
        <w:t>Ветеринарн</w:t>
      </w:r>
      <w:r w:rsidR="00640A58">
        <w:rPr>
          <w:rFonts w:ascii="Times New Roman" w:hAnsi="Times New Roman" w:cs="Times New Roman"/>
          <w:sz w:val="24"/>
          <w:szCs w:val="24"/>
        </w:rPr>
        <w:t>ой клинике</w:t>
      </w:r>
      <w:r w:rsidRPr="007C215B">
        <w:rPr>
          <w:rFonts w:ascii="Times New Roman" w:hAnsi="Times New Roman" w:cs="Times New Roman"/>
          <w:sz w:val="24"/>
          <w:szCs w:val="24"/>
        </w:rPr>
        <w:t>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1.2. ЗАКАЗЧИК подтверждает, что является Владельцем и обладает всеми правами на «Пациента»,</w:t>
      </w:r>
      <w:r w:rsidR="0093146E">
        <w:rPr>
          <w:rFonts w:ascii="Times New Roman" w:hAnsi="Times New Roman" w:cs="Times New Roman"/>
          <w:sz w:val="24"/>
          <w:szCs w:val="24"/>
        </w:rPr>
        <w:t xml:space="preserve"> </w:t>
      </w:r>
      <w:r w:rsidRPr="007C215B">
        <w:rPr>
          <w:rFonts w:ascii="Times New Roman" w:hAnsi="Times New Roman" w:cs="Times New Roman"/>
          <w:sz w:val="24"/>
          <w:szCs w:val="24"/>
        </w:rPr>
        <w:t>а «Пациент» свободен от притязания третьих лиц или им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еется согласие совместного(ных) </w:t>
      </w:r>
      <w:r w:rsidRPr="007C215B">
        <w:rPr>
          <w:rFonts w:ascii="Times New Roman" w:hAnsi="Times New Roman" w:cs="Times New Roman"/>
          <w:sz w:val="24"/>
          <w:szCs w:val="24"/>
        </w:rPr>
        <w:t>собственника(ков) «Пациента».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1.3. ЗАКАЗЧИК обязан предоставить документы (при их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 наличии), подтверждающие право </w:t>
      </w:r>
      <w:r w:rsidRPr="007C215B">
        <w:rPr>
          <w:rFonts w:ascii="Times New Roman" w:hAnsi="Times New Roman" w:cs="Times New Roman"/>
          <w:sz w:val="24"/>
          <w:szCs w:val="24"/>
        </w:rPr>
        <w:t>собственности на «Пациента». В случае отсутствия д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окументов, подтверждающих право </w:t>
      </w:r>
      <w:r w:rsidRPr="007C215B">
        <w:rPr>
          <w:rFonts w:ascii="Times New Roman" w:hAnsi="Times New Roman" w:cs="Times New Roman"/>
          <w:sz w:val="24"/>
          <w:szCs w:val="24"/>
        </w:rPr>
        <w:t xml:space="preserve">собственности, либо подтверждающих законный факт владения «Пациентом» на момент </w:t>
      </w:r>
      <w:r w:rsidRPr="007C215B">
        <w:rPr>
          <w:rFonts w:ascii="Times New Roman" w:hAnsi="Times New Roman" w:cs="Times New Roman"/>
          <w:sz w:val="24"/>
          <w:szCs w:val="24"/>
        </w:rPr>
        <w:lastRenderedPageBreak/>
        <w:t>обращения в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 Ветеринарн</w:t>
      </w:r>
      <w:r w:rsidR="00504ACC">
        <w:rPr>
          <w:rFonts w:ascii="Times New Roman" w:hAnsi="Times New Roman" w:cs="Times New Roman"/>
          <w:sz w:val="24"/>
          <w:szCs w:val="24"/>
        </w:rPr>
        <w:t>ую клинику</w:t>
      </w:r>
      <w:r w:rsidRPr="007C215B">
        <w:rPr>
          <w:rFonts w:ascii="Times New Roman" w:hAnsi="Times New Roman" w:cs="Times New Roman"/>
          <w:sz w:val="24"/>
          <w:szCs w:val="24"/>
        </w:rPr>
        <w:t>, ЗАКАЗЧИК фактически подтверждает, что именно он я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вляется полноправным владельцем </w:t>
      </w:r>
      <w:r w:rsidRPr="007C215B">
        <w:rPr>
          <w:rFonts w:ascii="Times New Roman" w:hAnsi="Times New Roman" w:cs="Times New Roman"/>
          <w:sz w:val="24"/>
          <w:szCs w:val="24"/>
        </w:rPr>
        <w:t>животного («Пациента») и готов оплачивать все оказанные ему услуги.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1.4. Настоящий Договор является публичным (ст. 426 Г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К РФ) и договором присоединения </w:t>
      </w:r>
      <w:r w:rsidRPr="007C215B">
        <w:rPr>
          <w:rFonts w:ascii="Times New Roman" w:hAnsi="Times New Roman" w:cs="Times New Roman"/>
          <w:sz w:val="24"/>
          <w:szCs w:val="24"/>
        </w:rPr>
        <w:t>(ст. 428 ГК РФ), условия Договора определены ИСПОЛНИТЕЛЕМ в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 стандартной форме и могут быть </w:t>
      </w:r>
      <w:r w:rsidRPr="007C215B">
        <w:rPr>
          <w:rFonts w:ascii="Times New Roman" w:hAnsi="Times New Roman" w:cs="Times New Roman"/>
          <w:sz w:val="24"/>
          <w:szCs w:val="24"/>
        </w:rPr>
        <w:t>приняты ЗАКАЗЧИКОМ не иначе как путем присоединения к предложенному Договору в целом.</w:t>
      </w:r>
    </w:p>
    <w:p w:rsidR="004F1841" w:rsidRDefault="004F1841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ЗАКАЗЧИК ознака</w:t>
      </w:r>
      <w:r w:rsidR="00073E9C" w:rsidRPr="007C215B">
        <w:rPr>
          <w:rFonts w:ascii="Times New Roman" w:hAnsi="Times New Roman" w:cs="Times New Roman"/>
          <w:sz w:val="24"/>
          <w:szCs w:val="24"/>
        </w:rPr>
        <w:t>млива</w:t>
      </w:r>
      <w:r>
        <w:rPr>
          <w:rFonts w:ascii="Times New Roman" w:hAnsi="Times New Roman" w:cs="Times New Roman"/>
          <w:sz w:val="24"/>
          <w:szCs w:val="24"/>
        </w:rPr>
        <w:t>ется с полным содержанием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 настоящего Договора, который имеет все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ризнаки договора-оферты (ст. 437 ГК РФ). </w:t>
      </w:r>
    </w:p>
    <w:p w:rsidR="00073E9C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В связи с вышеобъявленн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ым в данном пункте, внимательно </w:t>
      </w:r>
      <w:r w:rsidRPr="007C215B">
        <w:rPr>
          <w:rFonts w:ascii="Times New Roman" w:hAnsi="Times New Roman" w:cs="Times New Roman"/>
          <w:sz w:val="24"/>
          <w:szCs w:val="24"/>
        </w:rPr>
        <w:t>ознакомьтесь с текстом данного Договора и, если Вы не соглас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ны с его условиями и правилами, </w:t>
      </w:r>
      <w:r w:rsidRPr="007C215B">
        <w:rPr>
          <w:rFonts w:ascii="Times New Roman" w:hAnsi="Times New Roman" w:cs="Times New Roman"/>
          <w:sz w:val="24"/>
          <w:szCs w:val="24"/>
        </w:rPr>
        <w:t>ИСПОЛНИТЕЛЬ предлагает Вам отказаться от заключения настоящего Догов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ора и использования </w:t>
      </w:r>
      <w:r w:rsidR="004F1841">
        <w:rPr>
          <w:rFonts w:ascii="Times New Roman" w:hAnsi="Times New Roman" w:cs="Times New Roman"/>
          <w:sz w:val="24"/>
          <w:szCs w:val="24"/>
        </w:rPr>
        <w:t xml:space="preserve">услуг  </w:t>
      </w:r>
      <w:r w:rsidRPr="007C215B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4F1841" w:rsidRPr="007C215B" w:rsidRDefault="004F1841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C" w:rsidRPr="007C215B" w:rsidRDefault="00073E9C" w:rsidP="004F1841">
      <w:pPr>
        <w:spacing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 ПРАВА И ОБЯЗАННОСТИ СТОРОН.</w:t>
      </w:r>
    </w:p>
    <w:p w:rsidR="00321511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ЗАКАЗЧИК ИМЕЕТ ПРАВО: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2.1. Получать информацию о сути заболевания, о ходе лечения и о х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арактере проводимых процедур, о </w:t>
      </w:r>
      <w:r w:rsidRPr="007C215B">
        <w:rPr>
          <w:rFonts w:ascii="Times New Roman" w:hAnsi="Times New Roman" w:cs="Times New Roman"/>
          <w:sz w:val="24"/>
          <w:szCs w:val="24"/>
        </w:rPr>
        <w:t>возможных исходах лечения и прочих сопутствующих обстоятельст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вах, об операциях, ветеринарных </w:t>
      </w:r>
      <w:r w:rsidRPr="007C215B">
        <w:rPr>
          <w:rFonts w:ascii="Times New Roman" w:hAnsi="Times New Roman" w:cs="Times New Roman"/>
          <w:sz w:val="24"/>
          <w:szCs w:val="24"/>
        </w:rPr>
        <w:t>манипуляциях или иных процедурах.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2.2. Прервать курс лечения по собственному желанию в любо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е время, за исключением момента </w:t>
      </w:r>
      <w:r w:rsidRPr="007C215B">
        <w:rPr>
          <w:rFonts w:ascii="Times New Roman" w:hAnsi="Times New Roman" w:cs="Times New Roman"/>
          <w:sz w:val="24"/>
          <w:szCs w:val="24"/>
        </w:rPr>
        <w:t>введения препаратов, обеспечивающего наркозный сон «Пациента» и до его полного пробуждения.</w:t>
      </w:r>
      <w:r w:rsidR="004F1841">
        <w:rPr>
          <w:rFonts w:ascii="Times New Roman" w:hAnsi="Times New Roman" w:cs="Times New Roman"/>
          <w:sz w:val="24"/>
          <w:szCs w:val="24"/>
        </w:rPr>
        <w:t xml:space="preserve"> Р</w:t>
      </w:r>
      <w:r w:rsidRPr="007C215B">
        <w:rPr>
          <w:rFonts w:ascii="Times New Roman" w:hAnsi="Times New Roman" w:cs="Times New Roman"/>
          <w:sz w:val="24"/>
          <w:szCs w:val="24"/>
        </w:rPr>
        <w:t>асторжение Договора по данному факту производиться в соответствии с п. 6.2. Договора. Если</w:t>
      </w:r>
      <w:r w:rsidR="004F1841">
        <w:rPr>
          <w:rFonts w:ascii="Times New Roman" w:hAnsi="Times New Roman" w:cs="Times New Roman"/>
          <w:sz w:val="24"/>
          <w:szCs w:val="24"/>
        </w:rPr>
        <w:t xml:space="preserve"> </w:t>
      </w:r>
      <w:r w:rsidRPr="007C215B">
        <w:rPr>
          <w:rFonts w:ascii="Times New Roman" w:hAnsi="Times New Roman" w:cs="Times New Roman"/>
          <w:sz w:val="24"/>
          <w:szCs w:val="24"/>
        </w:rPr>
        <w:t>осознанное желание ЗАКАЗЧИКА (Владельца) прервать курс лечения возникает в исключительный</w:t>
      </w:r>
      <w:r w:rsidR="004F1841">
        <w:rPr>
          <w:rFonts w:ascii="Times New Roman" w:hAnsi="Times New Roman" w:cs="Times New Roman"/>
          <w:sz w:val="24"/>
          <w:szCs w:val="24"/>
        </w:rPr>
        <w:t xml:space="preserve"> 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выше </w:t>
      </w:r>
      <w:r w:rsidRPr="007C215B">
        <w:rPr>
          <w:rFonts w:ascii="Times New Roman" w:hAnsi="Times New Roman" w:cs="Times New Roman"/>
          <w:sz w:val="24"/>
          <w:szCs w:val="24"/>
        </w:rPr>
        <w:t>обозначенный момент времени (п. 6.2.), Ветеринарн</w:t>
      </w:r>
      <w:r w:rsidR="00504ACC">
        <w:rPr>
          <w:rFonts w:ascii="Times New Roman" w:hAnsi="Times New Roman" w:cs="Times New Roman"/>
          <w:sz w:val="24"/>
          <w:szCs w:val="24"/>
        </w:rPr>
        <w:t xml:space="preserve">ая клиника </w:t>
      </w:r>
      <w:r w:rsidRPr="007C215B">
        <w:rPr>
          <w:rFonts w:ascii="Times New Roman" w:hAnsi="Times New Roman" w:cs="Times New Roman"/>
          <w:sz w:val="24"/>
          <w:szCs w:val="24"/>
        </w:rPr>
        <w:t>вп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раве отказать в его реализации, </w:t>
      </w:r>
      <w:r w:rsidRPr="007C215B">
        <w:rPr>
          <w:rFonts w:ascii="Times New Roman" w:hAnsi="Times New Roman" w:cs="Times New Roman"/>
          <w:sz w:val="24"/>
          <w:szCs w:val="24"/>
        </w:rPr>
        <w:t>пока состояние «Пациента» не станет абсолютно безопасны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м для его жизни. Далее ЗАКАЗЧИК </w:t>
      </w:r>
      <w:r w:rsidRPr="007C215B">
        <w:rPr>
          <w:rFonts w:ascii="Times New Roman" w:hAnsi="Times New Roman" w:cs="Times New Roman"/>
          <w:sz w:val="24"/>
          <w:szCs w:val="24"/>
        </w:rPr>
        <w:t>расписывается за полное и безоговорочное несение дальне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йшей ответственности за жизнь и </w:t>
      </w:r>
      <w:r w:rsidRPr="007C215B">
        <w:rPr>
          <w:rFonts w:ascii="Times New Roman" w:hAnsi="Times New Roman" w:cs="Times New Roman"/>
          <w:sz w:val="24"/>
          <w:szCs w:val="24"/>
        </w:rPr>
        <w:t>здоровье «Пациента». ЗАКАЗЧИК полностью несёт ответствен</w:t>
      </w:r>
      <w:r w:rsidR="004F1841">
        <w:rPr>
          <w:rFonts w:ascii="Times New Roman" w:hAnsi="Times New Roman" w:cs="Times New Roman"/>
          <w:sz w:val="24"/>
          <w:szCs w:val="24"/>
        </w:rPr>
        <w:t>ность за своё ж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ивотное в случае </w:t>
      </w:r>
      <w:r w:rsidRPr="007C215B">
        <w:rPr>
          <w:rFonts w:ascii="Times New Roman" w:hAnsi="Times New Roman" w:cs="Times New Roman"/>
          <w:sz w:val="24"/>
          <w:szCs w:val="24"/>
        </w:rPr>
        <w:t xml:space="preserve">его забора из </w:t>
      </w:r>
      <w:r w:rsidR="004D4E08" w:rsidRPr="007C215B">
        <w:rPr>
          <w:rFonts w:ascii="Times New Roman" w:hAnsi="Times New Roman" w:cs="Times New Roman"/>
          <w:sz w:val="24"/>
          <w:szCs w:val="24"/>
        </w:rPr>
        <w:t>Ветеринарн</w:t>
      </w:r>
      <w:r w:rsidR="00504ACC">
        <w:rPr>
          <w:rFonts w:ascii="Times New Roman" w:hAnsi="Times New Roman" w:cs="Times New Roman"/>
          <w:sz w:val="24"/>
          <w:szCs w:val="24"/>
        </w:rPr>
        <w:t>ой клинике</w:t>
      </w:r>
      <w:r w:rsidRPr="007C215B">
        <w:rPr>
          <w:rFonts w:ascii="Times New Roman" w:hAnsi="Times New Roman" w:cs="Times New Roman"/>
          <w:sz w:val="24"/>
          <w:szCs w:val="24"/>
        </w:rPr>
        <w:t xml:space="preserve">, а также во </w:t>
      </w:r>
      <w:r w:rsidR="004F1841">
        <w:rPr>
          <w:rFonts w:ascii="Times New Roman" w:hAnsi="Times New Roman" w:cs="Times New Roman"/>
          <w:sz w:val="24"/>
          <w:szCs w:val="24"/>
        </w:rPr>
        <w:t>всех случаях нахождения вне Ветеринарно</w:t>
      </w:r>
      <w:r w:rsidR="00504ACC">
        <w:rPr>
          <w:rFonts w:ascii="Times New Roman" w:hAnsi="Times New Roman" w:cs="Times New Roman"/>
          <w:sz w:val="24"/>
          <w:szCs w:val="24"/>
        </w:rPr>
        <w:t xml:space="preserve">й клинике </w:t>
      </w:r>
      <w:r w:rsidR="004F1841">
        <w:rPr>
          <w:rFonts w:ascii="Times New Roman" w:hAnsi="Times New Roman" w:cs="Times New Roman"/>
          <w:sz w:val="24"/>
          <w:szCs w:val="24"/>
        </w:rPr>
        <w:t>(дома</w:t>
      </w:r>
      <w:r w:rsidRPr="007C215B">
        <w:rPr>
          <w:rFonts w:ascii="Times New Roman" w:hAnsi="Times New Roman" w:cs="Times New Roman"/>
          <w:sz w:val="24"/>
          <w:szCs w:val="24"/>
        </w:rPr>
        <w:t>).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2.3. На замену ветеринарного врача, при необходимости, в п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роцессе лечебно-диагностических </w:t>
      </w:r>
      <w:r w:rsidRPr="007C215B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2.4. На рассмотрение заявлений и/или претензий ЗАКАЗЧИКА. Срок рассмотрения данных обра</w:t>
      </w:r>
      <w:r w:rsidR="004F1841">
        <w:rPr>
          <w:rFonts w:ascii="Times New Roman" w:hAnsi="Times New Roman" w:cs="Times New Roman"/>
          <w:sz w:val="24"/>
          <w:szCs w:val="24"/>
        </w:rPr>
        <w:t>щений ЗАКАЗЧИКА – в течении 7 (с</w:t>
      </w:r>
      <w:r w:rsidRPr="007C215B">
        <w:rPr>
          <w:rFonts w:ascii="Times New Roman" w:hAnsi="Times New Roman" w:cs="Times New Roman"/>
          <w:sz w:val="24"/>
          <w:szCs w:val="24"/>
        </w:rPr>
        <w:t>еми)</w:t>
      </w:r>
      <w:r w:rsidR="004F1841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7C215B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4F1841" w:rsidRDefault="004F1841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2.6. Ознакомитьс</w:t>
      </w:r>
      <w:r w:rsidR="004F1841">
        <w:rPr>
          <w:rFonts w:ascii="Times New Roman" w:hAnsi="Times New Roman" w:cs="Times New Roman"/>
          <w:sz w:val="24"/>
          <w:szCs w:val="24"/>
        </w:rPr>
        <w:t>я САМОСТОЯТЕЛЬНО с Прейскурантом</w:t>
      </w:r>
      <w:r w:rsidRPr="007C215B">
        <w:rPr>
          <w:rFonts w:ascii="Times New Roman" w:hAnsi="Times New Roman" w:cs="Times New Roman"/>
          <w:sz w:val="24"/>
          <w:szCs w:val="24"/>
        </w:rPr>
        <w:t xml:space="preserve"> Ветеринарно</w:t>
      </w:r>
      <w:r w:rsidR="00640A58">
        <w:rPr>
          <w:rFonts w:ascii="Times New Roman" w:hAnsi="Times New Roman" w:cs="Times New Roman"/>
          <w:sz w:val="24"/>
          <w:szCs w:val="24"/>
        </w:rPr>
        <w:t xml:space="preserve">й клинике 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и полностью </w:t>
      </w:r>
      <w:r w:rsidRPr="007C215B">
        <w:rPr>
          <w:rFonts w:ascii="Times New Roman" w:hAnsi="Times New Roman" w:cs="Times New Roman"/>
          <w:sz w:val="24"/>
          <w:szCs w:val="24"/>
        </w:rPr>
        <w:t>оплачивать лечение «Пациента» в Ветеринарн</w:t>
      </w:r>
      <w:r w:rsidR="00640A58">
        <w:rPr>
          <w:rFonts w:ascii="Times New Roman" w:hAnsi="Times New Roman" w:cs="Times New Roman"/>
          <w:sz w:val="24"/>
          <w:szCs w:val="24"/>
        </w:rPr>
        <w:t xml:space="preserve">ой клинике </w:t>
      </w:r>
      <w:r w:rsidRPr="007C215B">
        <w:rPr>
          <w:rFonts w:ascii="Times New Roman" w:hAnsi="Times New Roman" w:cs="Times New Roman"/>
          <w:sz w:val="24"/>
          <w:szCs w:val="24"/>
        </w:rPr>
        <w:t>в соответствии с Разделом 5. Договора.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В случае отказа от услуг ИСПОЛНИТЕЛЯ до окончания лечения, ЗАКАЗЧИ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К оплачивает стоимость </w:t>
      </w:r>
      <w:r w:rsidRPr="007C215B">
        <w:rPr>
          <w:rFonts w:ascii="Times New Roman" w:hAnsi="Times New Roman" w:cs="Times New Roman"/>
          <w:sz w:val="24"/>
          <w:szCs w:val="24"/>
        </w:rPr>
        <w:t>услуг, оказанных ему до момента отказа. В том числе ЗАКА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ЗЧИК обязан своими собственными </w:t>
      </w:r>
      <w:r w:rsidRPr="007C215B">
        <w:rPr>
          <w:rFonts w:ascii="Times New Roman" w:hAnsi="Times New Roman" w:cs="Times New Roman"/>
          <w:sz w:val="24"/>
          <w:szCs w:val="24"/>
        </w:rPr>
        <w:t>силами получать необходимую ему информацию включая, но н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е ограничиваясь о режиме работы </w:t>
      </w:r>
      <w:r w:rsidRPr="007C215B">
        <w:rPr>
          <w:rFonts w:ascii="Times New Roman" w:hAnsi="Times New Roman" w:cs="Times New Roman"/>
          <w:sz w:val="24"/>
          <w:szCs w:val="24"/>
        </w:rPr>
        <w:t>ИСПОЛНИТЕЛЯ, об условиях оказания услуг и об условиях настоящего Договора.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 xml:space="preserve">2.7. Располагать достаточным запасом времени, так 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как время нахождения «Пациента» </w:t>
      </w:r>
      <w:r w:rsidRPr="007C215B">
        <w:rPr>
          <w:rFonts w:ascii="Times New Roman" w:hAnsi="Times New Roman" w:cs="Times New Roman"/>
          <w:sz w:val="24"/>
          <w:szCs w:val="24"/>
        </w:rPr>
        <w:t>в Ветеринарн</w:t>
      </w:r>
      <w:r w:rsidR="00640A58">
        <w:rPr>
          <w:rFonts w:ascii="Times New Roman" w:hAnsi="Times New Roman" w:cs="Times New Roman"/>
          <w:sz w:val="24"/>
          <w:szCs w:val="24"/>
        </w:rPr>
        <w:t xml:space="preserve">ой клинике </w:t>
      </w:r>
      <w:r w:rsidRPr="007C215B">
        <w:rPr>
          <w:rFonts w:ascii="Times New Roman" w:hAnsi="Times New Roman" w:cs="Times New Roman"/>
          <w:sz w:val="24"/>
          <w:szCs w:val="24"/>
        </w:rPr>
        <w:t>не регламентировано. Уважительно относится ко всем окружающим лицам.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2.8. Обеспечить соблюдение назначений ветеринарного врача и приём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 всех назначенных препаратов, </w:t>
      </w:r>
      <w:r w:rsidRPr="007C215B">
        <w:rPr>
          <w:rFonts w:ascii="Times New Roman" w:hAnsi="Times New Roman" w:cs="Times New Roman"/>
          <w:sz w:val="24"/>
          <w:szCs w:val="24"/>
        </w:rPr>
        <w:t>а также соблюдение всех назначенных процедур «Пациенту».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lastRenderedPageBreak/>
        <w:t>2.9. Принимать решение и брать на себя ответственность за выбор о</w:t>
      </w:r>
      <w:r w:rsidR="004F1841">
        <w:rPr>
          <w:rFonts w:ascii="Times New Roman" w:hAnsi="Times New Roman" w:cs="Times New Roman"/>
          <w:sz w:val="24"/>
          <w:szCs w:val="24"/>
        </w:rPr>
        <w:t xml:space="preserve"> продолжении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 лечения «Пациента» </w:t>
      </w:r>
      <w:r w:rsidRPr="007C215B">
        <w:rPr>
          <w:rFonts w:ascii="Times New Roman" w:hAnsi="Times New Roman" w:cs="Times New Roman"/>
          <w:sz w:val="24"/>
          <w:szCs w:val="24"/>
        </w:rPr>
        <w:t>в случае критического состояния животного или при обнаружении у него неи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злечимого заболевания. </w:t>
      </w:r>
      <w:r w:rsidRPr="007C215B">
        <w:rPr>
          <w:rFonts w:ascii="Times New Roman" w:hAnsi="Times New Roman" w:cs="Times New Roman"/>
          <w:sz w:val="24"/>
          <w:szCs w:val="24"/>
        </w:rPr>
        <w:t>А также в любых случаях самостоятельного прекращения лечения со Стороны ЗАКАЗЧИКА.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2.10. Своевременно информировать специалистов Ветеринарно</w:t>
      </w:r>
      <w:r w:rsidR="00640A58">
        <w:rPr>
          <w:rFonts w:ascii="Times New Roman" w:hAnsi="Times New Roman" w:cs="Times New Roman"/>
          <w:sz w:val="24"/>
          <w:szCs w:val="24"/>
        </w:rPr>
        <w:t xml:space="preserve">й клинике 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о любых изменениях </w:t>
      </w:r>
      <w:r w:rsidRPr="007C215B">
        <w:rPr>
          <w:rFonts w:ascii="Times New Roman" w:hAnsi="Times New Roman" w:cs="Times New Roman"/>
          <w:sz w:val="24"/>
          <w:szCs w:val="24"/>
        </w:rPr>
        <w:t>самочувствия и состояния здоровья «Пациента».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2.11. Неукоснительно выполнять правила внутреннего распорядка Ветеринарно</w:t>
      </w:r>
      <w:r w:rsidR="00640A58">
        <w:rPr>
          <w:rFonts w:ascii="Times New Roman" w:hAnsi="Times New Roman" w:cs="Times New Roman"/>
          <w:sz w:val="24"/>
          <w:szCs w:val="24"/>
        </w:rPr>
        <w:t>й клинике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, </w:t>
      </w:r>
      <w:r w:rsidRPr="007C215B">
        <w:rPr>
          <w:rFonts w:ascii="Times New Roman" w:hAnsi="Times New Roman" w:cs="Times New Roman"/>
          <w:sz w:val="24"/>
          <w:szCs w:val="24"/>
        </w:rPr>
        <w:t>находящиеся на «Доске информации потребителя» и/или доводимые ЗАКАЗЧИКУ сотрудниками</w:t>
      </w:r>
      <w:r w:rsidR="004F1841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7C215B">
        <w:rPr>
          <w:rFonts w:ascii="Times New Roman" w:hAnsi="Times New Roman" w:cs="Times New Roman"/>
          <w:sz w:val="24"/>
          <w:szCs w:val="24"/>
        </w:rPr>
        <w:t>. Предоставлять о себе достоверную контактную информацию.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2.12. В случае порчи имущества ИСПОЛНИТЕЛЯ возместить ущерб в размере его 100% стоимости.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2.13. В случае принятия решения о лечении, треб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ующем продолжительного времени, </w:t>
      </w:r>
      <w:r w:rsidRPr="007C215B">
        <w:rPr>
          <w:rFonts w:ascii="Times New Roman" w:hAnsi="Times New Roman" w:cs="Times New Roman"/>
          <w:sz w:val="24"/>
          <w:szCs w:val="24"/>
        </w:rPr>
        <w:t>о хирургическом вмешательстве и провед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ении общей анестезии, подписать </w:t>
      </w:r>
      <w:r w:rsidRPr="007C215B">
        <w:rPr>
          <w:rFonts w:ascii="Times New Roman" w:hAnsi="Times New Roman" w:cs="Times New Roman"/>
          <w:sz w:val="24"/>
          <w:szCs w:val="24"/>
        </w:rPr>
        <w:t>ИНФОРМИРОВАННОЕ СОГЛАСИЕ на указанные процед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уры и иные требуемые документы, </w:t>
      </w:r>
      <w:r w:rsidRPr="007C215B">
        <w:rPr>
          <w:rFonts w:ascii="Times New Roman" w:hAnsi="Times New Roman" w:cs="Times New Roman"/>
          <w:sz w:val="24"/>
          <w:szCs w:val="24"/>
        </w:rPr>
        <w:t>которые с момента их подписания являются неотъемлемой ч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астью договора и носят характер </w:t>
      </w:r>
      <w:r w:rsidRPr="007C215B">
        <w:rPr>
          <w:rFonts w:ascii="Times New Roman" w:hAnsi="Times New Roman" w:cs="Times New Roman"/>
          <w:sz w:val="24"/>
          <w:szCs w:val="24"/>
        </w:rPr>
        <w:t>дополнительного соглашения к нему.</w:t>
      </w:r>
    </w:p>
    <w:p w:rsidR="004F1841" w:rsidRDefault="004F1841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ИСПОЛНИТЕЛЬ ИМЕЕТ ПРАВО: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2.14. Проводить необходимые консультации, в ходе которых самостоятельно р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ешать вопрос об объёме </w:t>
      </w:r>
      <w:r w:rsidRPr="007C215B">
        <w:rPr>
          <w:rFonts w:ascii="Times New Roman" w:hAnsi="Times New Roman" w:cs="Times New Roman"/>
          <w:sz w:val="24"/>
          <w:szCs w:val="24"/>
        </w:rPr>
        <w:t>обследования и выборе метода лечения. В том числе и с привлечением вне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шних учреждений и специалистов, </w:t>
      </w:r>
      <w:r w:rsidR="004F1841">
        <w:rPr>
          <w:rFonts w:ascii="Times New Roman" w:hAnsi="Times New Roman" w:cs="Times New Roman"/>
          <w:sz w:val="24"/>
          <w:szCs w:val="24"/>
        </w:rPr>
        <w:t>при этом ИСПОЛНИТЕЛЬ</w:t>
      </w:r>
      <w:r w:rsidRPr="007C215B">
        <w:rPr>
          <w:rFonts w:ascii="Times New Roman" w:hAnsi="Times New Roman" w:cs="Times New Roman"/>
          <w:sz w:val="24"/>
          <w:szCs w:val="24"/>
        </w:rPr>
        <w:t xml:space="preserve"> оставляет за собой право выбора наиболее опытног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о и квалифицированного внешнего </w:t>
      </w:r>
      <w:r w:rsidRPr="007C215B">
        <w:rPr>
          <w:rFonts w:ascii="Times New Roman" w:hAnsi="Times New Roman" w:cs="Times New Roman"/>
          <w:sz w:val="24"/>
          <w:szCs w:val="24"/>
        </w:rPr>
        <w:t>консультанта (специалиста).</w:t>
      </w:r>
    </w:p>
    <w:p w:rsidR="00073E9C" w:rsidRPr="007C215B" w:rsidRDefault="004F1841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Отказать ЗАКАЗЧИКУ </w:t>
      </w:r>
      <w:r w:rsidR="00073E9C" w:rsidRPr="007C215B">
        <w:rPr>
          <w:rFonts w:ascii="Times New Roman" w:hAnsi="Times New Roman" w:cs="Times New Roman"/>
          <w:sz w:val="24"/>
          <w:szCs w:val="24"/>
        </w:rPr>
        <w:t>в приёме и/или лечении в любой возможный момент в следующих случаях:</w:t>
      </w:r>
    </w:p>
    <w:p w:rsidR="00073E9C" w:rsidRPr="007C215B" w:rsidRDefault="004F1841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E9C" w:rsidRPr="007C215B">
        <w:rPr>
          <w:rFonts w:ascii="Times New Roman" w:hAnsi="Times New Roman" w:cs="Times New Roman"/>
          <w:sz w:val="24"/>
          <w:szCs w:val="24"/>
        </w:rPr>
        <w:t>при обнаружении противопоказаний, либо заведомой невозможности достичь результатов лечения;</w:t>
      </w:r>
    </w:p>
    <w:p w:rsidR="00073E9C" w:rsidRPr="007C215B" w:rsidRDefault="004F1841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E9C" w:rsidRPr="007C215B">
        <w:rPr>
          <w:rFonts w:ascii="Times New Roman" w:hAnsi="Times New Roman" w:cs="Times New Roman"/>
          <w:sz w:val="24"/>
          <w:szCs w:val="24"/>
        </w:rPr>
        <w:t>при отсутствии у животного ЗАКАЗЧИКА вакцинации против бешенства;</w:t>
      </w:r>
    </w:p>
    <w:p w:rsidR="00073E9C" w:rsidRPr="007C215B" w:rsidRDefault="004F1841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E9C" w:rsidRPr="007C215B">
        <w:rPr>
          <w:rFonts w:ascii="Times New Roman" w:hAnsi="Times New Roman" w:cs="Times New Roman"/>
          <w:sz w:val="24"/>
          <w:szCs w:val="24"/>
        </w:rPr>
        <w:t>при неоплате лечения Заказчиком и/или при НЕ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 </w:t>
      </w:r>
      <w:r w:rsidR="00073E9C" w:rsidRPr="007C215B">
        <w:rPr>
          <w:rFonts w:ascii="Times New Roman" w:hAnsi="Times New Roman" w:cs="Times New Roman"/>
          <w:sz w:val="24"/>
          <w:szCs w:val="24"/>
        </w:rPr>
        <w:t>подписании необходимых документов (п. 2.13.);</w:t>
      </w:r>
    </w:p>
    <w:p w:rsidR="00073E9C" w:rsidRPr="007C215B" w:rsidRDefault="004F1841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E9C" w:rsidRPr="007C215B">
        <w:rPr>
          <w:rFonts w:ascii="Times New Roman" w:hAnsi="Times New Roman" w:cs="Times New Roman"/>
          <w:sz w:val="24"/>
          <w:szCs w:val="24"/>
        </w:rPr>
        <w:t>при предоставлении ЗАКАЗЧИКОМ неполных, недосто</w:t>
      </w:r>
      <w:r w:rsidR="004D4E08" w:rsidRPr="007C215B">
        <w:rPr>
          <w:rFonts w:ascii="Times New Roman" w:hAnsi="Times New Roman" w:cs="Times New Roman"/>
          <w:sz w:val="24"/>
          <w:szCs w:val="24"/>
        </w:rPr>
        <w:t xml:space="preserve">верных, а также заведомо ложных </w:t>
      </w:r>
      <w:r w:rsidR="00073E9C" w:rsidRPr="007C215B">
        <w:rPr>
          <w:rFonts w:ascii="Times New Roman" w:hAnsi="Times New Roman" w:cs="Times New Roman"/>
          <w:sz w:val="24"/>
          <w:szCs w:val="24"/>
        </w:rPr>
        <w:t>сведений и данных о состоянии здоровья «Паци</w:t>
      </w:r>
      <w:r>
        <w:rPr>
          <w:rFonts w:ascii="Times New Roman" w:hAnsi="Times New Roman" w:cs="Times New Roman"/>
          <w:sz w:val="24"/>
          <w:szCs w:val="24"/>
        </w:rPr>
        <w:t>ента» и/или о себе</w:t>
      </w:r>
      <w:r w:rsidR="00073E9C" w:rsidRPr="007C215B">
        <w:rPr>
          <w:rFonts w:ascii="Times New Roman" w:hAnsi="Times New Roman" w:cs="Times New Roman"/>
          <w:sz w:val="24"/>
          <w:szCs w:val="24"/>
        </w:rPr>
        <w:t>;</w:t>
      </w:r>
    </w:p>
    <w:p w:rsidR="00073E9C" w:rsidRPr="007C215B" w:rsidRDefault="004F1841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E9C" w:rsidRPr="007C215B">
        <w:rPr>
          <w:rFonts w:ascii="Times New Roman" w:hAnsi="Times New Roman" w:cs="Times New Roman"/>
          <w:sz w:val="24"/>
          <w:szCs w:val="24"/>
        </w:rPr>
        <w:t>в случаях невыполнения или нарушения пунктов 2.8., 2.9. и 2.10. настоящего Договора;</w:t>
      </w:r>
    </w:p>
    <w:p w:rsidR="00073E9C" w:rsidRDefault="004F1841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E9C" w:rsidRPr="007C215B">
        <w:rPr>
          <w:rFonts w:ascii="Times New Roman" w:hAnsi="Times New Roman" w:cs="Times New Roman"/>
          <w:sz w:val="24"/>
          <w:szCs w:val="24"/>
        </w:rPr>
        <w:t>при неадекватном, агрессивном поведении ЗАКАЗЧИКА, а также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 в случаях нахождения ЗАКАЗЧИКА 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в алкогольном или наркотическом опьянении и иных основаниях, не 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противоречащих Законодательству </w:t>
      </w:r>
      <w:r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4F1841" w:rsidRDefault="004F1841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не достижения ЗАКАЗЧИКОМ возраста 18 лет;</w:t>
      </w:r>
    </w:p>
    <w:p w:rsidR="004F1841" w:rsidRPr="007C215B" w:rsidRDefault="004F1841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чрезмерного агрессивного поведения </w:t>
      </w:r>
      <w:r w:rsidR="00743CA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Пациента</w:t>
      </w:r>
      <w:r w:rsidR="00743CA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если у ЗАКАЗЧИКА нет возможности самостоятельной адекватной фиксации</w:t>
      </w:r>
      <w:r w:rsidR="00743CA8">
        <w:rPr>
          <w:rFonts w:ascii="Times New Roman" w:hAnsi="Times New Roman" w:cs="Times New Roman"/>
          <w:sz w:val="24"/>
          <w:szCs w:val="24"/>
        </w:rPr>
        <w:t xml:space="preserve"> своего</w:t>
      </w:r>
      <w:r>
        <w:rPr>
          <w:rFonts w:ascii="Times New Roman" w:hAnsi="Times New Roman" w:cs="Times New Roman"/>
          <w:sz w:val="24"/>
          <w:szCs w:val="24"/>
        </w:rPr>
        <w:t xml:space="preserve"> животного, обеспечивающей личную безопасность сотрудников ИСПОЛНИТЕЛЯ, других пациентов и посетителей Ветерин</w:t>
      </w:r>
      <w:r w:rsidR="00743CA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рно</w:t>
      </w:r>
      <w:r w:rsidR="00640A58">
        <w:rPr>
          <w:rFonts w:ascii="Times New Roman" w:hAnsi="Times New Roman" w:cs="Times New Roman"/>
          <w:sz w:val="24"/>
          <w:szCs w:val="24"/>
        </w:rPr>
        <w:t>й клинике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1841" w:rsidRDefault="004F1841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2.16. Провести в Ветеринарно</w:t>
      </w:r>
      <w:r w:rsidR="00640A58">
        <w:rPr>
          <w:rFonts w:ascii="Times New Roman" w:hAnsi="Times New Roman" w:cs="Times New Roman"/>
          <w:sz w:val="24"/>
          <w:szCs w:val="24"/>
        </w:rPr>
        <w:t xml:space="preserve">й клинике </w:t>
      </w:r>
      <w:r w:rsidRPr="007C215B">
        <w:rPr>
          <w:rFonts w:ascii="Times New Roman" w:hAnsi="Times New Roman" w:cs="Times New Roman"/>
          <w:sz w:val="24"/>
          <w:szCs w:val="24"/>
        </w:rPr>
        <w:t>и/или назначить амбулатор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но, в соответствии с симптомами </w:t>
      </w:r>
      <w:r w:rsidRPr="007C215B">
        <w:rPr>
          <w:rFonts w:ascii="Times New Roman" w:hAnsi="Times New Roman" w:cs="Times New Roman"/>
          <w:sz w:val="24"/>
          <w:szCs w:val="24"/>
        </w:rPr>
        <w:t>болезни и диагнозом «Пациента», комплекс мероприятий ветеринарного х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арактера, направленный на </w:t>
      </w:r>
      <w:r w:rsidRPr="007C215B">
        <w:rPr>
          <w:rFonts w:ascii="Times New Roman" w:hAnsi="Times New Roman" w:cs="Times New Roman"/>
          <w:sz w:val="24"/>
          <w:szCs w:val="24"/>
        </w:rPr>
        <w:t>улучшение состояния здоровья «Пациента» или на его выздоровление.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2.17. Осуществлять процедуры надлежащим образом, апробирова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нными и признанными методиками, </w:t>
      </w:r>
      <w:r w:rsidRPr="007C215B">
        <w:rPr>
          <w:rFonts w:ascii="Times New Roman" w:hAnsi="Times New Roman" w:cs="Times New Roman"/>
          <w:sz w:val="24"/>
          <w:szCs w:val="24"/>
        </w:rPr>
        <w:t xml:space="preserve">а также в соответствии с новейшими достижениями в области ветеринарии в </w:t>
      </w:r>
      <w:r w:rsidRPr="007C215B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ире, доступными для </w:t>
      </w:r>
      <w:r w:rsidRPr="007C215B">
        <w:rPr>
          <w:rFonts w:ascii="Times New Roman" w:hAnsi="Times New Roman" w:cs="Times New Roman"/>
          <w:sz w:val="24"/>
          <w:szCs w:val="24"/>
        </w:rPr>
        <w:t>Ветеринарно</w:t>
      </w:r>
      <w:r w:rsidR="00640A58">
        <w:rPr>
          <w:rFonts w:ascii="Times New Roman" w:hAnsi="Times New Roman" w:cs="Times New Roman"/>
          <w:sz w:val="24"/>
          <w:szCs w:val="24"/>
        </w:rPr>
        <w:t xml:space="preserve">й клинике </w:t>
      </w:r>
      <w:r w:rsidRPr="007C215B">
        <w:rPr>
          <w:rFonts w:ascii="Times New Roman" w:hAnsi="Times New Roman" w:cs="Times New Roman"/>
          <w:sz w:val="24"/>
          <w:szCs w:val="24"/>
        </w:rPr>
        <w:t>и в соответствии с условиями настоящего Договора.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2.18. В случае возникновения обоснованных претензий к качеству услуг в процессе их оказания,</w:t>
      </w:r>
      <w:r w:rsidR="00743CA8">
        <w:rPr>
          <w:rFonts w:ascii="Times New Roman" w:hAnsi="Times New Roman" w:cs="Times New Roman"/>
          <w:sz w:val="24"/>
          <w:szCs w:val="24"/>
        </w:rPr>
        <w:t xml:space="preserve"> </w:t>
      </w:r>
      <w:r w:rsidRPr="007C215B">
        <w:rPr>
          <w:rFonts w:ascii="Times New Roman" w:hAnsi="Times New Roman" w:cs="Times New Roman"/>
          <w:sz w:val="24"/>
          <w:szCs w:val="24"/>
        </w:rPr>
        <w:t>произвести необходимые манипуляции и мероприятия для их устранения.</w:t>
      </w:r>
    </w:p>
    <w:p w:rsidR="00743CA8" w:rsidRDefault="00743CA8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C" w:rsidRPr="007C215B" w:rsidRDefault="00743CA8" w:rsidP="00743CA8">
      <w:pPr>
        <w:spacing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ДОПОЛНИТЕЛЬНЫЕ УСЛОВИЯ И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 ОТВЕТСТВЕННОСТЬ.</w:t>
      </w:r>
    </w:p>
    <w:p w:rsidR="00073E9C" w:rsidRPr="007C215B" w:rsidRDefault="00743CA8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ИСПОЛНИТЕЛЬ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 несёт отв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етственность перед ЗАКАЗЧИКОМ в </w:t>
      </w:r>
      <w:r w:rsidR="00073E9C" w:rsidRPr="007C215B">
        <w:rPr>
          <w:rFonts w:ascii="Times New Roman" w:hAnsi="Times New Roman" w:cs="Times New Roman"/>
          <w:sz w:val="24"/>
          <w:szCs w:val="24"/>
        </w:rPr>
        <w:t>соответствии с действующим Законодательством Российской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 Федерации только за умышленные </w:t>
      </w:r>
      <w:r w:rsidR="00073E9C" w:rsidRPr="007C215B">
        <w:rPr>
          <w:rFonts w:ascii="Times New Roman" w:hAnsi="Times New Roman" w:cs="Times New Roman"/>
          <w:sz w:val="24"/>
          <w:szCs w:val="24"/>
        </w:rPr>
        <w:t>действия или бездействие своих работников, но не более чем в ра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змере реального (материального) </w:t>
      </w:r>
      <w:r w:rsidR="00073E9C" w:rsidRPr="007C215B">
        <w:rPr>
          <w:rFonts w:ascii="Times New Roman" w:hAnsi="Times New Roman" w:cs="Times New Roman"/>
          <w:sz w:val="24"/>
          <w:szCs w:val="24"/>
        </w:rPr>
        <w:t>ущерба, причинённого ЗАКАЗЧИКУ или его «Пациенту». Упущенная выгода не возмещается.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3.2. ЗАКАЗЧИК несёт ответственность за просрочку оплаты по Догово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ру в размере </w:t>
      </w:r>
      <w:r w:rsidR="00640A58">
        <w:rPr>
          <w:rFonts w:ascii="Times New Roman" w:hAnsi="Times New Roman" w:cs="Times New Roman"/>
          <w:sz w:val="24"/>
          <w:szCs w:val="24"/>
        </w:rPr>
        <w:t>1</w:t>
      </w:r>
      <w:r w:rsidR="00BC4371">
        <w:rPr>
          <w:rFonts w:ascii="Times New Roman" w:hAnsi="Times New Roman" w:cs="Times New Roman"/>
          <w:sz w:val="24"/>
          <w:szCs w:val="24"/>
        </w:rPr>
        <w:t>4</w:t>
      </w:r>
      <w:r w:rsidR="003C20AE" w:rsidRPr="007C215B">
        <w:rPr>
          <w:rFonts w:ascii="Times New Roman" w:hAnsi="Times New Roman" w:cs="Times New Roman"/>
          <w:sz w:val="24"/>
          <w:szCs w:val="24"/>
        </w:rPr>
        <w:t>% (</w:t>
      </w:r>
      <w:r w:rsidR="00BC4371">
        <w:rPr>
          <w:rFonts w:ascii="Times New Roman" w:hAnsi="Times New Roman" w:cs="Times New Roman"/>
          <w:sz w:val="24"/>
          <w:szCs w:val="24"/>
        </w:rPr>
        <w:t>четырнадцать</w:t>
      </w:r>
      <w:r w:rsidR="00640A58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BC4371">
        <w:rPr>
          <w:rFonts w:ascii="Times New Roman" w:hAnsi="Times New Roman" w:cs="Times New Roman"/>
          <w:sz w:val="24"/>
          <w:szCs w:val="24"/>
        </w:rPr>
        <w:t>ов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) </w:t>
      </w:r>
      <w:r w:rsidRPr="007C215B">
        <w:rPr>
          <w:rFonts w:ascii="Times New Roman" w:hAnsi="Times New Roman" w:cs="Times New Roman"/>
          <w:sz w:val="24"/>
          <w:szCs w:val="24"/>
        </w:rPr>
        <w:t>от неоплаченной суммы за каждый день просрочки вплоть до исполнения своих обязательств.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3.3. ИСПОЛНИТЕЛЬ не несёт ответственность за состояние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 здоровья и жизнь животного при </w:t>
      </w:r>
      <w:r w:rsidRPr="007C215B">
        <w:rPr>
          <w:rFonts w:ascii="Times New Roman" w:hAnsi="Times New Roman" w:cs="Times New Roman"/>
          <w:sz w:val="24"/>
          <w:szCs w:val="24"/>
        </w:rPr>
        <w:t>несоблюдении Заказчиком пунктов 2.8., 2.9. и 2.10. настоящего Договора.</w:t>
      </w:r>
    </w:p>
    <w:p w:rsidR="00073E9C" w:rsidRPr="007C215B" w:rsidRDefault="00743CA8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ИСПОЛНИТЕЛЬ не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 несёт ответ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ственность за ущерб, нанесённый </w:t>
      </w:r>
      <w:r w:rsidR="00073E9C" w:rsidRPr="007C215B">
        <w:rPr>
          <w:rFonts w:ascii="Times New Roman" w:hAnsi="Times New Roman" w:cs="Times New Roman"/>
          <w:sz w:val="24"/>
          <w:szCs w:val="24"/>
        </w:rPr>
        <w:t>«Пациенту» или самому ЗАКАЗЧИКУ действиями третьих лиц и/или Животными (как имеющими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E9C" w:rsidRPr="007C215B">
        <w:rPr>
          <w:rFonts w:ascii="Times New Roman" w:hAnsi="Times New Roman" w:cs="Times New Roman"/>
          <w:sz w:val="24"/>
          <w:szCs w:val="24"/>
        </w:rPr>
        <w:t>Владельца/ев, так и бесхозными).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3.5. При предоставлении ЗАКАЗЧИКОМ анализов, сделанных сторонними ветеринарными и иными</w:t>
      </w:r>
      <w:r w:rsidR="00743CA8">
        <w:rPr>
          <w:rFonts w:ascii="Times New Roman" w:hAnsi="Times New Roman" w:cs="Times New Roman"/>
          <w:sz w:val="24"/>
          <w:szCs w:val="24"/>
        </w:rPr>
        <w:t xml:space="preserve"> </w:t>
      </w:r>
      <w:r w:rsidRPr="007C215B">
        <w:rPr>
          <w:rFonts w:ascii="Times New Roman" w:hAnsi="Times New Roman" w:cs="Times New Roman"/>
          <w:sz w:val="24"/>
          <w:szCs w:val="24"/>
        </w:rPr>
        <w:t>учреждениям (третьими лицами), ИСПОЛНИТЕЛЬ исходит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 из предположения достоверности </w:t>
      </w:r>
      <w:r w:rsidRPr="007C215B">
        <w:rPr>
          <w:rFonts w:ascii="Times New Roman" w:hAnsi="Times New Roman" w:cs="Times New Roman"/>
          <w:sz w:val="24"/>
          <w:szCs w:val="24"/>
        </w:rPr>
        <w:t>информации и добросовестности указанных учреждений и не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 несёт ответственность в случае </w:t>
      </w:r>
      <w:r w:rsidRPr="007C215B">
        <w:rPr>
          <w:rFonts w:ascii="Times New Roman" w:hAnsi="Times New Roman" w:cs="Times New Roman"/>
          <w:sz w:val="24"/>
          <w:szCs w:val="24"/>
        </w:rPr>
        <w:t>предоставление результатов анализов, не соответствующих реал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ьной картине (истории) болезни, </w:t>
      </w:r>
      <w:r w:rsidRPr="007C215B">
        <w:rPr>
          <w:rFonts w:ascii="Times New Roman" w:hAnsi="Times New Roman" w:cs="Times New Roman"/>
          <w:sz w:val="24"/>
          <w:szCs w:val="24"/>
        </w:rPr>
        <w:t>а также за возможные последствия такой ситуации.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3.6. Гарантийный срок на сделанную работу или оказа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нную услугу не устанавливается. </w:t>
      </w:r>
      <w:r w:rsidRPr="007C215B">
        <w:rPr>
          <w:rFonts w:ascii="Times New Roman" w:hAnsi="Times New Roman" w:cs="Times New Roman"/>
          <w:sz w:val="24"/>
          <w:szCs w:val="24"/>
        </w:rPr>
        <w:t>ИСПОЛНИТЕЛЬ устраняет обнаруженные недостатки работ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ы или недочеты оказанной услуги </w:t>
      </w:r>
      <w:r w:rsidRPr="007C215B">
        <w:rPr>
          <w:rFonts w:ascii="Times New Roman" w:hAnsi="Times New Roman" w:cs="Times New Roman"/>
          <w:sz w:val="24"/>
          <w:szCs w:val="24"/>
        </w:rPr>
        <w:t>(в случае возможности их обнаружения) заявленные ЗАКАЗЧИКОМ в указанный статьей 3.7. срок.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3.7. Недостатки работы или услуги, в случае их обнар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ужения устраняются ИСПОЛНИТЕЛЕМ </w:t>
      </w:r>
      <w:r w:rsidR="00743CA8">
        <w:rPr>
          <w:rFonts w:ascii="Times New Roman" w:hAnsi="Times New Roman" w:cs="Times New Roman"/>
          <w:sz w:val="24"/>
          <w:szCs w:val="24"/>
        </w:rPr>
        <w:t>в срок до 30 (т</w:t>
      </w:r>
      <w:r w:rsidRPr="007C215B">
        <w:rPr>
          <w:rFonts w:ascii="Times New Roman" w:hAnsi="Times New Roman" w:cs="Times New Roman"/>
          <w:sz w:val="24"/>
          <w:szCs w:val="24"/>
        </w:rPr>
        <w:t>ридцати) календарных дней. Устранение недостатков в обозначенный сро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к не несет </w:t>
      </w:r>
      <w:r w:rsidRPr="007C215B">
        <w:rPr>
          <w:rFonts w:ascii="Times New Roman" w:hAnsi="Times New Roman" w:cs="Times New Roman"/>
          <w:sz w:val="24"/>
          <w:szCs w:val="24"/>
        </w:rPr>
        <w:t>наложения каких-либо санкций на ИСПОЛНИТЕЛЯ. Претензия по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 качеству оказанных услуг может </w:t>
      </w:r>
      <w:r w:rsidRPr="007C215B">
        <w:rPr>
          <w:rFonts w:ascii="Times New Roman" w:hAnsi="Times New Roman" w:cs="Times New Roman"/>
          <w:sz w:val="24"/>
          <w:szCs w:val="24"/>
        </w:rPr>
        <w:t>быть предъявлена ЗАКАЗЧИКОМ не</w:t>
      </w:r>
      <w:r w:rsidR="00743CA8">
        <w:rPr>
          <w:rFonts w:ascii="Times New Roman" w:hAnsi="Times New Roman" w:cs="Times New Roman"/>
          <w:sz w:val="24"/>
          <w:szCs w:val="24"/>
        </w:rPr>
        <w:t xml:space="preserve"> позже 1 (о</w:t>
      </w:r>
      <w:r w:rsidRPr="007C215B">
        <w:rPr>
          <w:rFonts w:ascii="Times New Roman" w:hAnsi="Times New Roman" w:cs="Times New Roman"/>
          <w:sz w:val="24"/>
          <w:szCs w:val="24"/>
        </w:rPr>
        <w:t>дного) месяца после окончания оказания услуги.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3.8. Ветеринарн</w:t>
      </w:r>
      <w:r w:rsidR="00640A58">
        <w:rPr>
          <w:rFonts w:ascii="Times New Roman" w:hAnsi="Times New Roman" w:cs="Times New Roman"/>
          <w:sz w:val="24"/>
          <w:szCs w:val="24"/>
        </w:rPr>
        <w:t xml:space="preserve">ая клиника </w:t>
      </w:r>
      <w:r w:rsidRPr="007C215B">
        <w:rPr>
          <w:rFonts w:ascii="Times New Roman" w:hAnsi="Times New Roman" w:cs="Times New Roman"/>
          <w:sz w:val="24"/>
          <w:szCs w:val="24"/>
        </w:rPr>
        <w:t>не несёт ответственность за личные вещи, ост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авленные без присмотра </w:t>
      </w:r>
      <w:r w:rsidRPr="007C215B">
        <w:rPr>
          <w:rFonts w:ascii="Times New Roman" w:hAnsi="Times New Roman" w:cs="Times New Roman"/>
          <w:sz w:val="24"/>
          <w:szCs w:val="24"/>
        </w:rPr>
        <w:t>в помещениях организации, однако ИСПОЛНИТЕЛЬ и его сотруд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ники готовы оказать максимально </w:t>
      </w:r>
      <w:r w:rsidRPr="007C215B">
        <w:rPr>
          <w:rFonts w:ascii="Times New Roman" w:hAnsi="Times New Roman" w:cs="Times New Roman"/>
          <w:sz w:val="24"/>
          <w:szCs w:val="24"/>
        </w:rPr>
        <w:t>возможную помощь для установления их местонахождения.</w:t>
      </w:r>
    </w:p>
    <w:p w:rsidR="00743CA8" w:rsidRDefault="00743CA8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C" w:rsidRPr="007C215B" w:rsidRDefault="00073E9C" w:rsidP="00743CA8">
      <w:pPr>
        <w:spacing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4. ОСОБЕННОСТИ ОКАЗАНИЯ УСЛУГ.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4.1. ЗАКАЗЧИКУ, по соответствующим показаниям для «Пациента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», может быть предложено </w:t>
      </w:r>
      <w:r w:rsidRPr="007C215B">
        <w:rPr>
          <w:rFonts w:ascii="Times New Roman" w:hAnsi="Times New Roman" w:cs="Times New Roman"/>
          <w:sz w:val="24"/>
          <w:szCs w:val="24"/>
        </w:rPr>
        <w:t>провести дополнительные диагностические анализы и исследовани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я у «Пациента», необходимые для </w:t>
      </w:r>
      <w:r w:rsidRPr="007C215B">
        <w:rPr>
          <w:rFonts w:ascii="Times New Roman" w:hAnsi="Times New Roman" w:cs="Times New Roman"/>
          <w:sz w:val="24"/>
          <w:szCs w:val="24"/>
        </w:rPr>
        <w:t>уточнения отдельных элементов диагноза, которые на момент нача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ла лечения не требовались и/или </w:t>
      </w:r>
      <w:r w:rsidRPr="007C215B">
        <w:rPr>
          <w:rFonts w:ascii="Times New Roman" w:hAnsi="Times New Roman" w:cs="Times New Roman"/>
          <w:sz w:val="24"/>
          <w:szCs w:val="24"/>
        </w:rPr>
        <w:t>могли считаться не существенными и потребовали уточнения позднее.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4.2. При оказании услуг существует возможность отсутствия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 положительной ответной реакции </w:t>
      </w:r>
      <w:r w:rsidR="00743CA8">
        <w:rPr>
          <w:rFonts w:ascii="Times New Roman" w:hAnsi="Times New Roman" w:cs="Times New Roman"/>
          <w:sz w:val="24"/>
          <w:szCs w:val="24"/>
        </w:rPr>
        <w:t>организма «Пациента»</w:t>
      </w:r>
      <w:r w:rsidRPr="007C215B">
        <w:rPr>
          <w:rFonts w:ascii="Times New Roman" w:hAnsi="Times New Roman" w:cs="Times New Roman"/>
          <w:sz w:val="24"/>
          <w:szCs w:val="24"/>
        </w:rPr>
        <w:t xml:space="preserve"> на терапию и процедуры 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или возникновение отрицательной </w:t>
      </w:r>
      <w:r w:rsidRPr="007C215B">
        <w:rPr>
          <w:rFonts w:ascii="Times New Roman" w:hAnsi="Times New Roman" w:cs="Times New Roman"/>
          <w:sz w:val="24"/>
          <w:szCs w:val="24"/>
        </w:rPr>
        <w:t>реакции, или образование иных осложнений, в том числе и в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ероятность летального исхода в </w:t>
      </w:r>
      <w:r w:rsidRPr="007C215B">
        <w:rPr>
          <w:rFonts w:ascii="Times New Roman" w:hAnsi="Times New Roman" w:cs="Times New Roman"/>
          <w:sz w:val="24"/>
          <w:szCs w:val="24"/>
        </w:rPr>
        <w:t>исключительных случаях, ЗАКАЗЧИК, понимая и осо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знавая данный факт и подписывая </w:t>
      </w:r>
      <w:r w:rsidRPr="007C215B">
        <w:rPr>
          <w:rFonts w:ascii="Times New Roman" w:hAnsi="Times New Roman" w:cs="Times New Roman"/>
          <w:sz w:val="24"/>
          <w:szCs w:val="24"/>
        </w:rPr>
        <w:t>настоящий Договор,</w:t>
      </w:r>
      <w:r w:rsidR="00743CA8">
        <w:rPr>
          <w:rFonts w:ascii="Times New Roman" w:hAnsi="Times New Roman" w:cs="Times New Roman"/>
          <w:sz w:val="24"/>
          <w:szCs w:val="24"/>
        </w:rPr>
        <w:t xml:space="preserve"> претензий к ИСПОЛНИТЕЛЮ</w:t>
      </w:r>
      <w:r w:rsidRPr="007C215B">
        <w:rPr>
          <w:rFonts w:ascii="Times New Roman" w:hAnsi="Times New Roman" w:cs="Times New Roman"/>
          <w:sz w:val="24"/>
          <w:szCs w:val="24"/>
        </w:rPr>
        <w:t xml:space="preserve"> иметь не будет.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4.3. Объективным критерием надлежащего лечения или его этапа, которые отражаются в истории</w:t>
      </w:r>
      <w:r w:rsidR="00743CA8">
        <w:rPr>
          <w:rFonts w:ascii="Times New Roman" w:hAnsi="Times New Roman" w:cs="Times New Roman"/>
          <w:sz w:val="24"/>
          <w:szCs w:val="24"/>
        </w:rPr>
        <w:t xml:space="preserve"> </w:t>
      </w:r>
      <w:r w:rsidRPr="007C215B">
        <w:rPr>
          <w:rFonts w:ascii="Times New Roman" w:hAnsi="Times New Roman" w:cs="Times New Roman"/>
          <w:sz w:val="24"/>
          <w:szCs w:val="24"/>
        </w:rPr>
        <w:t xml:space="preserve">болезни и/или амбулаторной карте «Пациента» (на бумажном или электронном </w:t>
      </w:r>
      <w:r w:rsidRPr="007C215B">
        <w:rPr>
          <w:rFonts w:ascii="Times New Roman" w:hAnsi="Times New Roman" w:cs="Times New Roman"/>
          <w:sz w:val="24"/>
          <w:szCs w:val="24"/>
        </w:rPr>
        <w:lastRenderedPageBreak/>
        <w:t>носителе), является</w:t>
      </w:r>
      <w:r w:rsidR="00743CA8">
        <w:rPr>
          <w:rFonts w:ascii="Times New Roman" w:hAnsi="Times New Roman" w:cs="Times New Roman"/>
          <w:sz w:val="24"/>
          <w:szCs w:val="24"/>
        </w:rPr>
        <w:t xml:space="preserve"> </w:t>
      </w:r>
      <w:r w:rsidRPr="007C215B">
        <w:rPr>
          <w:rFonts w:ascii="Times New Roman" w:hAnsi="Times New Roman" w:cs="Times New Roman"/>
          <w:sz w:val="24"/>
          <w:szCs w:val="24"/>
        </w:rPr>
        <w:t>соответствие назначенного лечения симптомокомплексу или диагноз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у, что является доказательством </w:t>
      </w:r>
      <w:r w:rsidRPr="007C215B">
        <w:rPr>
          <w:rFonts w:ascii="Times New Roman" w:hAnsi="Times New Roman" w:cs="Times New Roman"/>
          <w:sz w:val="24"/>
          <w:szCs w:val="24"/>
        </w:rPr>
        <w:t xml:space="preserve">надлежащего </w:t>
      </w:r>
      <w:r w:rsidR="00743CA8">
        <w:rPr>
          <w:rFonts w:ascii="Times New Roman" w:hAnsi="Times New Roman" w:cs="Times New Roman"/>
          <w:sz w:val="24"/>
          <w:szCs w:val="24"/>
        </w:rPr>
        <w:t>исполнения принятых ИСПОЛНИТЕЛЕМ</w:t>
      </w:r>
      <w:r w:rsidRPr="007C215B">
        <w:rPr>
          <w:rFonts w:ascii="Times New Roman" w:hAnsi="Times New Roman" w:cs="Times New Roman"/>
          <w:sz w:val="24"/>
          <w:szCs w:val="24"/>
        </w:rPr>
        <w:t xml:space="preserve"> на себя обязательств по настоящему Договору.</w:t>
      </w:r>
    </w:p>
    <w:p w:rsidR="00743CA8" w:rsidRDefault="00743CA8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C" w:rsidRPr="007C215B" w:rsidRDefault="00073E9C" w:rsidP="00743CA8">
      <w:pPr>
        <w:spacing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5. СТОИМОСТЬ УСЛУГ И ПОРЯДОК ОПЛАТЫ.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5.1. Стоимость услуг Ветеринарно</w:t>
      </w:r>
      <w:r w:rsidR="00640A58">
        <w:rPr>
          <w:rFonts w:ascii="Times New Roman" w:hAnsi="Times New Roman" w:cs="Times New Roman"/>
          <w:sz w:val="24"/>
          <w:szCs w:val="24"/>
        </w:rPr>
        <w:t xml:space="preserve">й клинике </w:t>
      </w:r>
      <w:r w:rsidRPr="007C215B">
        <w:rPr>
          <w:rFonts w:ascii="Times New Roman" w:hAnsi="Times New Roman" w:cs="Times New Roman"/>
          <w:sz w:val="24"/>
          <w:szCs w:val="24"/>
        </w:rPr>
        <w:t>определяется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 в соответствии с Прейскурантом </w:t>
      </w:r>
      <w:r w:rsidRPr="007C215B">
        <w:rPr>
          <w:rFonts w:ascii="Times New Roman" w:hAnsi="Times New Roman" w:cs="Times New Roman"/>
          <w:sz w:val="24"/>
          <w:szCs w:val="24"/>
        </w:rPr>
        <w:t>в рублях Российской Федерации.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5.2. ЗАКАЗЧИКОМ ОСУЩЕСТВЛЯЕТСЯ ПРЕДОПЛАТА УСЛУГ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 ДО ИХ ОКАЗАНИЯ (ст. 380 ГК РФ) </w:t>
      </w:r>
      <w:r w:rsidRPr="007C215B">
        <w:rPr>
          <w:rFonts w:ascii="Times New Roman" w:hAnsi="Times New Roman" w:cs="Times New Roman"/>
          <w:sz w:val="24"/>
          <w:szCs w:val="24"/>
        </w:rPr>
        <w:t>ПУТЕМ ВНЕСЕНИЯ АВАНСОВОГО ПЛАТЕЖА В 100% РАЗМЕРЕ. Опл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ата 100% аванса стоимости услуг </w:t>
      </w:r>
      <w:r w:rsidRPr="007C215B">
        <w:rPr>
          <w:rFonts w:ascii="Times New Roman" w:hAnsi="Times New Roman" w:cs="Times New Roman"/>
          <w:sz w:val="24"/>
          <w:szCs w:val="24"/>
        </w:rPr>
        <w:t>в том числе безусловно осуществляется при подписании «ИНФОРМИРОВАННОГО СОГЛАСИЯ».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 xml:space="preserve">5.3. В необходимых и согласованных Сторонами случаях итоговая 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оплата стоимости осуществляется </w:t>
      </w:r>
      <w:r w:rsidRPr="007C215B">
        <w:rPr>
          <w:rFonts w:ascii="Times New Roman" w:hAnsi="Times New Roman" w:cs="Times New Roman"/>
          <w:sz w:val="24"/>
          <w:szCs w:val="24"/>
        </w:rPr>
        <w:t>в момент после окончания оказания ветеринарных услуг (с учётом суммы внесённой предоплаты).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5.4. Стоимость услуги может быть увеличена по согласованию с З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АКАЗЧИКОМ в случае оказания или </w:t>
      </w:r>
      <w:r w:rsidRPr="007C215B">
        <w:rPr>
          <w:rFonts w:ascii="Times New Roman" w:hAnsi="Times New Roman" w:cs="Times New Roman"/>
          <w:sz w:val="24"/>
          <w:szCs w:val="24"/>
        </w:rPr>
        <w:t>запланированной необходимости оказания «Пациенту» дополнительных услуг.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5.5. СТОИМОСТЬ ОКАЗЫ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ВАЕМЫХ УСЛУГ УВЕЛИЧИВАЕТСЯ </w:t>
      </w:r>
      <w:r w:rsidR="00640A58">
        <w:rPr>
          <w:rFonts w:ascii="Times New Roman" w:hAnsi="Times New Roman" w:cs="Times New Roman"/>
          <w:sz w:val="24"/>
          <w:szCs w:val="24"/>
        </w:rPr>
        <w:t>ОТ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 5</w:t>
      </w:r>
      <w:r w:rsidRPr="007C215B">
        <w:rPr>
          <w:rFonts w:ascii="Times New Roman" w:hAnsi="Times New Roman" w:cs="Times New Roman"/>
          <w:sz w:val="24"/>
          <w:szCs w:val="24"/>
        </w:rPr>
        <w:t>0% (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пятьдесят ПРОЦЕНТОВ) </w:t>
      </w:r>
      <w:r w:rsidRPr="007C215B">
        <w:rPr>
          <w:rFonts w:ascii="Times New Roman" w:hAnsi="Times New Roman" w:cs="Times New Roman"/>
          <w:sz w:val="24"/>
          <w:szCs w:val="24"/>
        </w:rPr>
        <w:t>с 2</w:t>
      </w:r>
      <w:r w:rsidR="003D660E">
        <w:rPr>
          <w:rFonts w:ascii="Times New Roman" w:hAnsi="Times New Roman" w:cs="Times New Roman"/>
          <w:sz w:val="24"/>
          <w:szCs w:val="24"/>
        </w:rPr>
        <w:t>2</w:t>
      </w:r>
      <w:r w:rsidR="003C20AE" w:rsidRPr="007C215B">
        <w:rPr>
          <w:rFonts w:ascii="Times New Roman" w:hAnsi="Times New Roman" w:cs="Times New Roman"/>
          <w:sz w:val="24"/>
          <w:szCs w:val="24"/>
        </w:rPr>
        <w:t>:00</w:t>
      </w:r>
      <w:r w:rsidRPr="007C215B">
        <w:rPr>
          <w:rFonts w:ascii="Times New Roman" w:hAnsi="Times New Roman" w:cs="Times New Roman"/>
          <w:sz w:val="24"/>
          <w:szCs w:val="24"/>
        </w:rPr>
        <w:t xml:space="preserve"> часов д</w:t>
      </w:r>
      <w:r w:rsidR="00743CA8">
        <w:rPr>
          <w:rFonts w:ascii="Times New Roman" w:hAnsi="Times New Roman" w:cs="Times New Roman"/>
          <w:sz w:val="24"/>
          <w:szCs w:val="24"/>
        </w:rPr>
        <w:t xml:space="preserve">о </w:t>
      </w:r>
      <w:r w:rsidR="003D660E">
        <w:rPr>
          <w:rFonts w:ascii="Times New Roman" w:hAnsi="Times New Roman" w:cs="Times New Roman"/>
          <w:sz w:val="24"/>
          <w:szCs w:val="24"/>
        </w:rPr>
        <w:t>6</w:t>
      </w:r>
      <w:r w:rsidR="00743CA8">
        <w:rPr>
          <w:rFonts w:ascii="Times New Roman" w:hAnsi="Times New Roman" w:cs="Times New Roman"/>
          <w:sz w:val="24"/>
          <w:szCs w:val="24"/>
        </w:rPr>
        <w:t>:00 часов следующего дня</w:t>
      </w:r>
      <w:r w:rsidRPr="007C215B">
        <w:rPr>
          <w:rFonts w:ascii="Times New Roman" w:hAnsi="Times New Roman" w:cs="Times New Roman"/>
          <w:sz w:val="24"/>
          <w:szCs w:val="24"/>
        </w:rPr>
        <w:t>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5.6. Возврат неиспользованных денежных средств осущес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твляется при наличии документа, </w:t>
      </w:r>
      <w:r w:rsidRPr="007C215B">
        <w:rPr>
          <w:rFonts w:ascii="Times New Roman" w:hAnsi="Times New Roman" w:cs="Times New Roman"/>
          <w:sz w:val="24"/>
          <w:szCs w:val="24"/>
        </w:rPr>
        <w:t>удостоверяющего личность ЗАКАЗЧИКА или его представителю по соответствующей доверенности.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5.7. Стороны договорились не применять положения статьи 317.1. Гра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жданского кодекса РФ, </w:t>
      </w:r>
      <w:r w:rsidRPr="007C215B">
        <w:rPr>
          <w:rFonts w:ascii="Times New Roman" w:hAnsi="Times New Roman" w:cs="Times New Roman"/>
          <w:sz w:val="24"/>
          <w:szCs w:val="24"/>
        </w:rPr>
        <w:t>то есть кредитор по денежному обязательству, вытекающему из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 настоящего Договора, не вправе </w:t>
      </w:r>
      <w:r w:rsidRPr="007C215B">
        <w:rPr>
          <w:rFonts w:ascii="Times New Roman" w:hAnsi="Times New Roman" w:cs="Times New Roman"/>
          <w:sz w:val="24"/>
          <w:szCs w:val="24"/>
        </w:rPr>
        <w:t>получать с должника проценты на сумму долга за период пользования его денежными средствами.</w:t>
      </w:r>
    </w:p>
    <w:p w:rsidR="00743CA8" w:rsidRDefault="00743CA8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C" w:rsidRPr="00743CA8" w:rsidRDefault="00073E9C" w:rsidP="00743CA8">
      <w:pPr>
        <w:spacing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3CA8">
        <w:rPr>
          <w:rFonts w:ascii="Times New Roman" w:hAnsi="Times New Roman" w:cs="Times New Roman"/>
          <w:sz w:val="24"/>
          <w:szCs w:val="24"/>
        </w:rPr>
        <w:t>6. ДЕЙСТВИЕ ДОГОВОРА.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A8">
        <w:rPr>
          <w:rFonts w:ascii="Times New Roman" w:hAnsi="Times New Roman" w:cs="Times New Roman"/>
          <w:sz w:val="24"/>
          <w:szCs w:val="24"/>
        </w:rPr>
        <w:t xml:space="preserve">6.1. Договор вступает в силу с момента </w:t>
      </w:r>
      <w:r w:rsidR="00743CA8" w:rsidRPr="00743CA8">
        <w:rPr>
          <w:rFonts w:ascii="Times New Roman" w:hAnsi="Times New Roman" w:cs="Times New Roman"/>
          <w:sz w:val="24"/>
          <w:szCs w:val="24"/>
        </w:rPr>
        <w:t xml:space="preserve">совершения ЗАКАЗЧИКОМ действий, свидетельствующих о получении услуг ИСПОЛНИТЕЛЯ или о безусловном намерении их получить  (оплаты оказываемых услуг, подписания ИНФОРМИРОВАННЫЙ СОГЛАСИЙ и др.) </w:t>
      </w:r>
      <w:r w:rsidRPr="00743CA8">
        <w:rPr>
          <w:rFonts w:ascii="Times New Roman" w:hAnsi="Times New Roman" w:cs="Times New Roman"/>
          <w:sz w:val="24"/>
          <w:szCs w:val="24"/>
        </w:rPr>
        <w:t xml:space="preserve">и </w:t>
      </w:r>
      <w:r w:rsidR="003C20AE" w:rsidRPr="00743CA8">
        <w:rPr>
          <w:rFonts w:ascii="Times New Roman" w:hAnsi="Times New Roman" w:cs="Times New Roman"/>
          <w:sz w:val="24"/>
          <w:szCs w:val="24"/>
        </w:rPr>
        <w:t xml:space="preserve">действует неограниченное время, </w:t>
      </w:r>
      <w:r w:rsidRPr="00743CA8">
        <w:rPr>
          <w:rFonts w:ascii="Times New Roman" w:hAnsi="Times New Roman" w:cs="Times New Roman"/>
          <w:sz w:val="24"/>
          <w:szCs w:val="24"/>
        </w:rPr>
        <w:t>но в любом случае до выполнения Сторонами своих обязательств.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6.2. Договор может быть прекращён по Дополнительному с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оглашению Сторон к Договору или </w:t>
      </w:r>
      <w:r w:rsidRPr="007C215B">
        <w:rPr>
          <w:rFonts w:ascii="Times New Roman" w:hAnsi="Times New Roman" w:cs="Times New Roman"/>
          <w:sz w:val="24"/>
          <w:szCs w:val="24"/>
        </w:rPr>
        <w:t>расторгнут по письменному заявлению в одностороннем порядке в сл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учаях, указанных в Договоре или </w:t>
      </w:r>
      <w:r w:rsidRPr="007C215B">
        <w:rPr>
          <w:rFonts w:ascii="Times New Roman" w:hAnsi="Times New Roman" w:cs="Times New Roman"/>
          <w:sz w:val="24"/>
          <w:szCs w:val="24"/>
        </w:rPr>
        <w:t>в Законодательстве Российской Федерации.</w:t>
      </w:r>
    </w:p>
    <w:p w:rsidR="00743CA8" w:rsidRDefault="00743CA8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C" w:rsidRPr="007C215B" w:rsidRDefault="00073E9C" w:rsidP="00743CA8">
      <w:pPr>
        <w:spacing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7. ЗАВЕРЕНИЯ И ГАРАНТИИ.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7.1. Стороны настоящим соглашаются, что ИСПОЛНИТ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ЕЛЬ заключил настоящий Договор, </w:t>
      </w:r>
      <w:r w:rsidRPr="007C215B">
        <w:rPr>
          <w:rFonts w:ascii="Times New Roman" w:hAnsi="Times New Roman" w:cs="Times New Roman"/>
          <w:sz w:val="24"/>
          <w:szCs w:val="24"/>
        </w:rPr>
        <w:t>основываясь на заверениях ЗАКАЗЧИКА, перечисленных в Разделе 1.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 Договора, и что вышеуказанные </w:t>
      </w:r>
      <w:r w:rsidRPr="007C215B">
        <w:rPr>
          <w:rFonts w:ascii="Times New Roman" w:hAnsi="Times New Roman" w:cs="Times New Roman"/>
          <w:sz w:val="24"/>
          <w:szCs w:val="24"/>
        </w:rPr>
        <w:t>заверения имеют для ИСПОЛНИТЕЛЯ существенное значен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ие. Обстоятельства, указанные в </w:t>
      </w:r>
      <w:r w:rsidRPr="007C215B">
        <w:rPr>
          <w:rFonts w:ascii="Times New Roman" w:hAnsi="Times New Roman" w:cs="Times New Roman"/>
          <w:sz w:val="24"/>
          <w:szCs w:val="24"/>
        </w:rPr>
        <w:t xml:space="preserve">настоящем пункте Договора и в Разделе 1. Договора, 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имеют существенное значение для </w:t>
      </w:r>
      <w:r w:rsidRPr="007C215B">
        <w:rPr>
          <w:rFonts w:ascii="Times New Roman" w:hAnsi="Times New Roman" w:cs="Times New Roman"/>
          <w:sz w:val="24"/>
          <w:szCs w:val="24"/>
        </w:rPr>
        <w:t>ИСПОЛНИТЕЛЯ. ИСПОЛНИТЕЛЬ полностью полагается на ни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х в целях соблюдения требований </w:t>
      </w:r>
      <w:r w:rsidRPr="007C215B">
        <w:rPr>
          <w:rFonts w:ascii="Times New Roman" w:hAnsi="Times New Roman" w:cs="Times New Roman"/>
          <w:sz w:val="24"/>
          <w:szCs w:val="24"/>
        </w:rPr>
        <w:t>Федерального закона «Об основах государственного регули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рования торговой деятельности в </w:t>
      </w:r>
      <w:r w:rsidRPr="007C215B">
        <w:rPr>
          <w:rFonts w:ascii="Times New Roman" w:hAnsi="Times New Roman" w:cs="Times New Roman"/>
          <w:sz w:val="24"/>
          <w:szCs w:val="24"/>
        </w:rPr>
        <w:t>Российской̆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 </w:t>
      </w:r>
      <w:r w:rsidRPr="007C215B">
        <w:rPr>
          <w:rFonts w:ascii="Times New Roman" w:hAnsi="Times New Roman" w:cs="Times New Roman"/>
          <w:sz w:val="24"/>
          <w:szCs w:val="24"/>
        </w:rPr>
        <w:t>Федерации» и иных требований по предоставлению услуг, заключая Договор, исп</w:t>
      </w:r>
      <w:r w:rsidR="003C20AE" w:rsidRPr="007C215B">
        <w:rPr>
          <w:rFonts w:ascii="Times New Roman" w:hAnsi="Times New Roman" w:cs="Times New Roman"/>
          <w:sz w:val="24"/>
          <w:szCs w:val="24"/>
        </w:rPr>
        <w:t xml:space="preserve">олняя </w:t>
      </w:r>
      <w:r w:rsidRPr="007C215B">
        <w:rPr>
          <w:rFonts w:ascii="Times New Roman" w:hAnsi="Times New Roman" w:cs="Times New Roman"/>
          <w:sz w:val="24"/>
          <w:szCs w:val="24"/>
        </w:rPr>
        <w:t>или прекращая его, а также любые соглашения на основании либо во исполнение данного Договора.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7.2. Стороны настоящим соглашаются и признают, что заверени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я и гарантии представляют собой </w:t>
      </w:r>
      <w:r w:rsidRPr="007C215B">
        <w:rPr>
          <w:rFonts w:ascii="Times New Roman" w:hAnsi="Times New Roman" w:cs="Times New Roman"/>
          <w:sz w:val="24"/>
          <w:szCs w:val="24"/>
        </w:rPr>
        <w:t>«существенные условия» настоящего Договора для целей Гражданского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="00530A5B" w:rsidRPr="007C215B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</w:t>
      </w:r>
      <w:r w:rsidRPr="007C215B">
        <w:rPr>
          <w:rFonts w:ascii="Times New Roman" w:hAnsi="Times New Roman" w:cs="Times New Roman"/>
          <w:sz w:val="24"/>
          <w:szCs w:val="24"/>
        </w:rPr>
        <w:t>Федерации (включая, но, не ограничиваясь, для целей статей 431.2, 432 Гражданского Кодекса</w:t>
      </w: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Российской Федерации). Любое нарушение или недействи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тельность какого-либо заверения </w:t>
      </w:r>
      <w:r w:rsidRPr="007C215B">
        <w:rPr>
          <w:rFonts w:ascii="Times New Roman" w:hAnsi="Times New Roman" w:cs="Times New Roman"/>
          <w:sz w:val="24"/>
          <w:szCs w:val="24"/>
        </w:rPr>
        <w:t>или гарантии будет считаться существенным нарушением настоящег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о Договора для целей статьи 450 </w:t>
      </w:r>
      <w:r w:rsidRPr="007C215B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Федерации. Сторона, полагавшаяся на недостоверные заверения</w:t>
      </w:r>
      <w:r w:rsidR="00743CA8">
        <w:rPr>
          <w:rFonts w:ascii="Times New Roman" w:hAnsi="Times New Roman" w:cs="Times New Roman"/>
          <w:sz w:val="24"/>
          <w:szCs w:val="24"/>
        </w:rPr>
        <w:t xml:space="preserve"> </w:t>
      </w:r>
      <w:r w:rsidRPr="007C215B">
        <w:rPr>
          <w:rFonts w:ascii="Times New Roman" w:hAnsi="Times New Roman" w:cs="Times New Roman"/>
          <w:sz w:val="24"/>
          <w:szCs w:val="24"/>
        </w:rPr>
        <w:t>другой Стороны, имеющие для нее существенное значение, на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ряду с требованием о возмещении </w:t>
      </w:r>
      <w:r w:rsidRPr="007C215B">
        <w:rPr>
          <w:rFonts w:ascii="Times New Roman" w:hAnsi="Times New Roman" w:cs="Times New Roman"/>
          <w:sz w:val="24"/>
          <w:szCs w:val="24"/>
        </w:rPr>
        <w:t>убытков также вправе отказаться от настоящего Договора.</w:t>
      </w:r>
    </w:p>
    <w:p w:rsidR="00073E9C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7.3. Последствия, предусмотренные пунктами настоящег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о Раздела Договора, применяются </w:t>
      </w:r>
      <w:r w:rsidRPr="007C215B">
        <w:rPr>
          <w:rFonts w:ascii="Times New Roman" w:hAnsi="Times New Roman" w:cs="Times New Roman"/>
          <w:sz w:val="24"/>
          <w:szCs w:val="24"/>
        </w:rPr>
        <w:t>к Стороне, давшей недостоверные заверения, независи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мо от того, было ли ей известно </w:t>
      </w:r>
      <w:r w:rsidRPr="007C215B">
        <w:rPr>
          <w:rFonts w:ascii="Times New Roman" w:hAnsi="Times New Roman" w:cs="Times New Roman"/>
          <w:sz w:val="24"/>
          <w:szCs w:val="24"/>
        </w:rPr>
        <w:t>о недостоверности таких заверений.</w:t>
      </w:r>
    </w:p>
    <w:p w:rsidR="00743CA8" w:rsidRPr="007C215B" w:rsidRDefault="00743CA8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ИСПОЛНИТЕЛЬ гарантирует ЗАКАЗЧИКУ, что все сотрудники, осуществляющие лечебно-профилактические манипуляции в Ветеринарн</w:t>
      </w:r>
      <w:r w:rsidR="00504ACC">
        <w:rPr>
          <w:rFonts w:ascii="Times New Roman" w:hAnsi="Times New Roman" w:cs="Times New Roman"/>
          <w:sz w:val="24"/>
          <w:szCs w:val="24"/>
        </w:rPr>
        <w:t>ой клинике</w:t>
      </w:r>
      <w:r>
        <w:rPr>
          <w:rFonts w:ascii="Times New Roman" w:hAnsi="Times New Roman" w:cs="Times New Roman"/>
          <w:sz w:val="24"/>
          <w:szCs w:val="24"/>
        </w:rPr>
        <w:t>, имеют соответствующее высшее профессиональное образование, а также постдипломное образование, свидетельствующее о повышении квалификации в узконаправленных специализациях ветеринарной медицины.</w:t>
      </w:r>
    </w:p>
    <w:p w:rsidR="00743CA8" w:rsidRDefault="00743CA8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C" w:rsidRPr="007C215B" w:rsidRDefault="00073E9C" w:rsidP="00743CA8">
      <w:pPr>
        <w:spacing w:after="3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215B">
        <w:rPr>
          <w:rFonts w:ascii="Times New Roman" w:hAnsi="Times New Roman" w:cs="Times New Roman"/>
          <w:sz w:val="24"/>
          <w:szCs w:val="24"/>
        </w:rPr>
        <w:t>8. ПРОЧИЕ УСЛОВИЯ ДОГОВОРА.</w:t>
      </w:r>
    </w:p>
    <w:p w:rsidR="00073E9C" w:rsidRPr="007C215B" w:rsidRDefault="00743CA8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.1. Все споры Стороны обязуются разрешать путем переговоров. В случае </w:t>
      </w:r>
      <w:r w:rsidR="00530A5B" w:rsidRPr="007C215B">
        <w:rPr>
          <w:rFonts w:ascii="Times New Roman" w:hAnsi="Times New Roman" w:cs="Times New Roman"/>
          <w:sz w:val="24"/>
          <w:szCs w:val="24"/>
        </w:rPr>
        <w:t>не достижения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3E9C" w:rsidRPr="007C215B">
        <w:rPr>
          <w:rFonts w:ascii="Times New Roman" w:hAnsi="Times New Roman" w:cs="Times New Roman"/>
          <w:sz w:val="24"/>
          <w:szCs w:val="24"/>
        </w:rPr>
        <w:t>между Сторонами – дальнейшее рассмотрение осуществляется в подведомственном суде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 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по месту </w:t>
      </w:r>
      <w:r w:rsidR="00D34AE6">
        <w:rPr>
          <w:rFonts w:ascii="Times New Roman" w:hAnsi="Times New Roman" w:cs="Times New Roman"/>
          <w:sz w:val="24"/>
          <w:szCs w:val="24"/>
        </w:rPr>
        <w:t>нахождения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 ИСПОЛНИТЕЛЯ.</w:t>
      </w:r>
    </w:p>
    <w:p w:rsidR="00D34AE6" w:rsidRDefault="00743CA8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3E9C" w:rsidRPr="007C215B">
        <w:rPr>
          <w:rFonts w:ascii="Times New Roman" w:hAnsi="Times New Roman" w:cs="Times New Roman"/>
          <w:sz w:val="24"/>
          <w:szCs w:val="24"/>
        </w:rPr>
        <w:t>.2. В случае есл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и не будет достигнуто согласия, </w:t>
      </w:r>
      <w:r w:rsidR="00073E9C" w:rsidRPr="007C215B">
        <w:rPr>
          <w:rFonts w:ascii="Times New Roman" w:hAnsi="Times New Roman" w:cs="Times New Roman"/>
          <w:sz w:val="24"/>
          <w:szCs w:val="24"/>
        </w:rPr>
        <w:t>споры разрешаются в порядке, установленном действующим законодательством РФ. Максимальный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 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срок рассмотрения ИСПОЛНИТЕЛЕМ претензии ЗАКАЗЧИКА </w:t>
      </w:r>
      <w:r w:rsidR="00D34AE6">
        <w:rPr>
          <w:rFonts w:ascii="Times New Roman" w:hAnsi="Times New Roman" w:cs="Times New Roman"/>
          <w:sz w:val="24"/>
          <w:szCs w:val="24"/>
        </w:rPr>
        <w:t xml:space="preserve">– 7 </w:t>
      </w:r>
      <w:r w:rsidR="00530A5B" w:rsidRPr="007C215B">
        <w:rPr>
          <w:rFonts w:ascii="Times New Roman" w:hAnsi="Times New Roman" w:cs="Times New Roman"/>
          <w:sz w:val="24"/>
          <w:szCs w:val="24"/>
        </w:rPr>
        <w:t>(</w:t>
      </w:r>
      <w:r w:rsidR="00D34AE6">
        <w:rPr>
          <w:rFonts w:ascii="Times New Roman" w:hAnsi="Times New Roman" w:cs="Times New Roman"/>
          <w:sz w:val="24"/>
          <w:szCs w:val="24"/>
        </w:rPr>
        <w:t>семь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) </w:t>
      </w:r>
      <w:r w:rsidR="00D34AE6">
        <w:rPr>
          <w:rFonts w:ascii="Times New Roman" w:hAnsi="Times New Roman" w:cs="Times New Roman"/>
          <w:sz w:val="24"/>
          <w:szCs w:val="24"/>
        </w:rPr>
        <w:t>рабочих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 дней. </w:t>
      </w:r>
    </w:p>
    <w:p w:rsidR="00073E9C" w:rsidRPr="007C215B" w:rsidRDefault="00D34AE6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3E9C" w:rsidRPr="007C215B">
        <w:rPr>
          <w:rFonts w:ascii="Times New Roman" w:hAnsi="Times New Roman" w:cs="Times New Roman"/>
          <w:sz w:val="24"/>
          <w:szCs w:val="24"/>
        </w:rPr>
        <w:t>.3. Все Заявления, Претензии Уведомления, Письма или и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ные документы в рамках действия </w:t>
      </w:r>
      <w:r w:rsidR="00073E9C" w:rsidRPr="007C215B">
        <w:rPr>
          <w:rFonts w:ascii="Times New Roman" w:hAnsi="Times New Roman" w:cs="Times New Roman"/>
          <w:sz w:val="24"/>
          <w:szCs w:val="24"/>
        </w:rPr>
        <w:t>настоящего Договора должны оформляться в письменн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ой (печатной) форме и считаются </w:t>
      </w:r>
      <w:r w:rsidR="00073E9C" w:rsidRPr="007C215B">
        <w:rPr>
          <w:rFonts w:ascii="Times New Roman" w:hAnsi="Times New Roman" w:cs="Times New Roman"/>
          <w:sz w:val="24"/>
          <w:szCs w:val="24"/>
        </w:rPr>
        <w:t>доставленными, если они вручены другой Стороне лично или через д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оверенное лицо, либо направлены </w:t>
      </w:r>
      <w:r w:rsidR="00073E9C" w:rsidRPr="007C215B">
        <w:rPr>
          <w:rFonts w:ascii="Times New Roman" w:hAnsi="Times New Roman" w:cs="Times New Roman"/>
          <w:sz w:val="24"/>
          <w:szCs w:val="24"/>
        </w:rPr>
        <w:t>заказным письмом по адресу, указанному в Договоре ИСПОЛНИТЕЛЕМ, либо ЗАКАЗЧИКОМ.</w:t>
      </w:r>
    </w:p>
    <w:p w:rsidR="00073E9C" w:rsidRPr="007C215B" w:rsidRDefault="00D34AE6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3E9C" w:rsidRPr="007C215B">
        <w:rPr>
          <w:rFonts w:ascii="Times New Roman" w:hAnsi="Times New Roman" w:cs="Times New Roman"/>
          <w:sz w:val="24"/>
          <w:szCs w:val="24"/>
        </w:rPr>
        <w:t>.4. Экспертной оценкой любых действий ИСПОЛНИТЕЛЯ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 является оценка лица, имеющего </w:t>
      </w:r>
      <w:r w:rsidR="00073E9C" w:rsidRPr="007C215B">
        <w:rPr>
          <w:rFonts w:ascii="Times New Roman" w:hAnsi="Times New Roman" w:cs="Times New Roman"/>
          <w:sz w:val="24"/>
          <w:szCs w:val="24"/>
        </w:rPr>
        <w:t>соответствующее и профильное ветеринарное образова</w:t>
      </w:r>
      <w:r w:rsidR="00530A5B" w:rsidRPr="007C215B">
        <w:rPr>
          <w:rFonts w:ascii="Times New Roman" w:hAnsi="Times New Roman" w:cs="Times New Roman"/>
          <w:sz w:val="24"/>
          <w:szCs w:val="24"/>
        </w:rPr>
        <w:t>ние,</w:t>
      </w:r>
      <w:r>
        <w:rPr>
          <w:rFonts w:ascii="Times New Roman" w:hAnsi="Times New Roman" w:cs="Times New Roman"/>
          <w:sz w:val="24"/>
          <w:szCs w:val="24"/>
        </w:rPr>
        <w:t xml:space="preserve"> документально подтвержденное постдипломное образование в соответствующей узкой специализации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 и опыт проведения подобных </w:t>
      </w:r>
      <w:r w:rsidR="00073E9C" w:rsidRPr="007C215B">
        <w:rPr>
          <w:rFonts w:ascii="Times New Roman" w:hAnsi="Times New Roman" w:cs="Times New Roman"/>
          <w:sz w:val="24"/>
          <w:szCs w:val="24"/>
        </w:rPr>
        <w:t>ветеринарных действий и манипуляций.</w:t>
      </w:r>
    </w:p>
    <w:p w:rsidR="00073E9C" w:rsidRPr="007C215B" w:rsidRDefault="00F7205A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3E9C" w:rsidRPr="007C215B">
        <w:rPr>
          <w:rFonts w:ascii="Times New Roman" w:hAnsi="Times New Roman" w:cs="Times New Roman"/>
          <w:sz w:val="24"/>
          <w:szCs w:val="24"/>
        </w:rPr>
        <w:t>.5. В соответствии со ст. 191 ГК РФ течение сроков, преду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смотренных настоящим Договором, </w:t>
      </w:r>
      <w:r w:rsidR="00073E9C" w:rsidRPr="007C215B">
        <w:rPr>
          <w:rFonts w:ascii="Times New Roman" w:hAnsi="Times New Roman" w:cs="Times New Roman"/>
          <w:sz w:val="24"/>
          <w:szCs w:val="24"/>
        </w:rPr>
        <w:t>начинается на следующий день после календарной даты ил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и наступления события, которыми </w:t>
      </w:r>
      <w:r w:rsidR="00073E9C" w:rsidRPr="007C215B">
        <w:rPr>
          <w:rFonts w:ascii="Times New Roman" w:hAnsi="Times New Roman" w:cs="Times New Roman"/>
          <w:sz w:val="24"/>
          <w:szCs w:val="24"/>
        </w:rPr>
        <w:t>определено их начало, при этом начало течения срока оказания услуги определяется датой приёмки</w:t>
      </w:r>
      <w:r w:rsidR="00D34AE6">
        <w:rPr>
          <w:rFonts w:ascii="Times New Roman" w:hAnsi="Times New Roman" w:cs="Times New Roman"/>
          <w:sz w:val="24"/>
          <w:szCs w:val="24"/>
        </w:rPr>
        <w:t xml:space="preserve"> у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слуги или датой </w:t>
      </w:r>
      <w:r w:rsidR="00D34AE6">
        <w:rPr>
          <w:rFonts w:ascii="Times New Roman" w:hAnsi="Times New Roman" w:cs="Times New Roman"/>
          <w:sz w:val="24"/>
          <w:szCs w:val="24"/>
        </w:rPr>
        <w:t>выписки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 животного из Ветеринарно</w:t>
      </w:r>
      <w:r w:rsidR="00504ACC">
        <w:rPr>
          <w:rFonts w:ascii="Times New Roman" w:hAnsi="Times New Roman" w:cs="Times New Roman"/>
          <w:sz w:val="24"/>
          <w:szCs w:val="24"/>
        </w:rPr>
        <w:t xml:space="preserve">й клинике </w:t>
      </w:r>
      <w:r w:rsidR="00073E9C" w:rsidRPr="007C215B">
        <w:rPr>
          <w:rFonts w:ascii="Times New Roman" w:hAnsi="Times New Roman" w:cs="Times New Roman"/>
          <w:sz w:val="24"/>
          <w:szCs w:val="24"/>
        </w:rPr>
        <w:t>или датой оплаты услуг.</w:t>
      </w:r>
    </w:p>
    <w:p w:rsidR="00073E9C" w:rsidRPr="007C215B" w:rsidRDefault="00F7205A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D34AE6">
        <w:rPr>
          <w:rFonts w:ascii="Times New Roman" w:hAnsi="Times New Roman" w:cs="Times New Roman"/>
          <w:sz w:val="24"/>
          <w:szCs w:val="24"/>
        </w:rPr>
        <w:t>.6. ИСПОЛНИТЕЛЬ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 в н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еобходимых и/или информационных </w:t>
      </w:r>
      <w:r w:rsidR="00073E9C" w:rsidRPr="007C215B">
        <w:rPr>
          <w:rFonts w:ascii="Times New Roman" w:hAnsi="Times New Roman" w:cs="Times New Roman"/>
          <w:sz w:val="24"/>
          <w:szCs w:val="24"/>
        </w:rPr>
        <w:t>целях может отправлять ЗАКАЗЧИКУ инфосообщения (в том числе об акциях и ск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идках) </w:t>
      </w:r>
      <w:r w:rsidR="00073E9C" w:rsidRPr="007C215B">
        <w:rPr>
          <w:rFonts w:ascii="Times New Roman" w:hAnsi="Times New Roman" w:cs="Times New Roman"/>
          <w:sz w:val="24"/>
          <w:szCs w:val="24"/>
        </w:rPr>
        <w:t>с использованием предоставленной Заказчиком контактной инф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ормации. В случае НЕСОГЛАСИЯ на 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их получение и ОТКАЗА от рассылки, просьба уведомить при посещении </w:t>
      </w:r>
      <w:r w:rsidR="00D34AE6">
        <w:rPr>
          <w:rFonts w:ascii="Times New Roman" w:hAnsi="Times New Roman" w:cs="Times New Roman"/>
          <w:sz w:val="24"/>
          <w:szCs w:val="24"/>
        </w:rPr>
        <w:t>Ветеринарн</w:t>
      </w:r>
      <w:r w:rsidR="00504ACC">
        <w:rPr>
          <w:rFonts w:ascii="Times New Roman" w:hAnsi="Times New Roman" w:cs="Times New Roman"/>
          <w:sz w:val="24"/>
          <w:szCs w:val="24"/>
        </w:rPr>
        <w:t>ой клинике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. Отсутствие </w:t>
      </w:r>
      <w:r w:rsidR="00073E9C" w:rsidRPr="007C215B">
        <w:rPr>
          <w:rFonts w:ascii="Times New Roman" w:hAnsi="Times New Roman" w:cs="Times New Roman"/>
          <w:sz w:val="24"/>
          <w:szCs w:val="24"/>
        </w:rPr>
        <w:t>возражения на получение указанных уведомлений/сообщений, означает СОГЛАСИЕ на их получение.</w:t>
      </w:r>
    </w:p>
    <w:p w:rsidR="00073E9C" w:rsidRPr="007C215B" w:rsidRDefault="00F7205A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3E9C" w:rsidRPr="007C215B">
        <w:rPr>
          <w:rFonts w:ascii="Times New Roman" w:hAnsi="Times New Roman" w:cs="Times New Roman"/>
          <w:sz w:val="24"/>
          <w:szCs w:val="24"/>
        </w:rPr>
        <w:t>.7. Ссылки на слово или термин в настоящем Договоре в единственн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ом числе включают в себя ссылки </w:t>
      </w:r>
      <w:r w:rsidR="00073E9C" w:rsidRPr="007C215B">
        <w:rPr>
          <w:rFonts w:ascii="Times New Roman" w:hAnsi="Times New Roman" w:cs="Times New Roman"/>
          <w:sz w:val="24"/>
          <w:szCs w:val="24"/>
        </w:rPr>
        <w:t>на это слово или термин во множественном числе. Ссылки на сл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ово или термин во множественном </w:t>
      </w:r>
      <w:r w:rsidR="00073E9C" w:rsidRPr="007C215B">
        <w:rPr>
          <w:rFonts w:ascii="Times New Roman" w:hAnsi="Times New Roman" w:cs="Times New Roman"/>
          <w:sz w:val="24"/>
          <w:szCs w:val="24"/>
        </w:rPr>
        <w:t>числе включают в себя ссылки на это слово или термин в еди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нственном числе. Данное правило </w:t>
      </w:r>
      <w:r w:rsidR="00073E9C" w:rsidRPr="007C215B">
        <w:rPr>
          <w:rFonts w:ascii="Times New Roman" w:hAnsi="Times New Roman" w:cs="Times New Roman"/>
          <w:sz w:val="24"/>
          <w:szCs w:val="24"/>
        </w:rPr>
        <w:t>применимо, если из текста Договора не вытекает иное.</w:t>
      </w:r>
    </w:p>
    <w:p w:rsidR="00073E9C" w:rsidRDefault="00F7205A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73E9C" w:rsidRPr="007C215B">
        <w:rPr>
          <w:rFonts w:ascii="Times New Roman" w:hAnsi="Times New Roman" w:cs="Times New Roman"/>
          <w:sz w:val="24"/>
          <w:szCs w:val="24"/>
        </w:rPr>
        <w:t>.8. Соглашаясь с настоящим Договором ЗАКАЗЧИК да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ёт свое согласие ИСПОЛНИТЕЛЮ на </w:t>
      </w:r>
      <w:r w:rsidR="00073E9C" w:rsidRPr="007C215B">
        <w:rPr>
          <w:rFonts w:ascii="Times New Roman" w:hAnsi="Times New Roman" w:cs="Times New Roman"/>
          <w:sz w:val="24"/>
          <w:szCs w:val="24"/>
        </w:rPr>
        <w:t xml:space="preserve">получение (в том числе и у третьих лиц), сбор, обработку, систематизацию, уточнение </w:t>
      </w:r>
      <w:r w:rsidR="00073E9C" w:rsidRPr="007C215B">
        <w:rPr>
          <w:rFonts w:ascii="Times New Roman" w:hAnsi="Times New Roman" w:cs="Times New Roman"/>
          <w:sz w:val="24"/>
          <w:szCs w:val="24"/>
        </w:rPr>
        <w:lastRenderedPageBreak/>
        <w:t>(обновление</w:t>
      </w:r>
      <w:r w:rsidR="00D34AE6">
        <w:rPr>
          <w:rFonts w:ascii="Times New Roman" w:hAnsi="Times New Roman" w:cs="Times New Roman"/>
          <w:sz w:val="24"/>
          <w:szCs w:val="24"/>
        </w:rPr>
        <w:t xml:space="preserve"> </w:t>
      </w:r>
      <w:r w:rsidR="00073E9C" w:rsidRPr="007C215B">
        <w:rPr>
          <w:rFonts w:ascii="Times New Roman" w:hAnsi="Times New Roman" w:cs="Times New Roman"/>
          <w:sz w:val="24"/>
          <w:szCs w:val="24"/>
        </w:rPr>
        <w:t>и изменение), использование, обезличивание, блокирова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ние, уничтожение и хранение его </w:t>
      </w:r>
      <w:r w:rsidR="00073E9C" w:rsidRPr="007C215B">
        <w:rPr>
          <w:rFonts w:ascii="Times New Roman" w:hAnsi="Times New Roman" w:cs="Times New Roman"/>
          <w:sz w:val="24"/>
          <w:szCs w:val="24"/>
        </w:rPr>
        <w:t>персональных данных, а также на передачу персональных да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нных в порядке, предусмотренном </w:t>
      </w:r>
      <w:r w:rsidR="00073E9C" w:rsidRPr="007C215B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 Перечень персональных д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анных, на которые дается </w:t>
      </w:r>
      <w:r w:rsidR="00073E9C" w:rsidRPr="007C215B">
        <w:rPr>
          <w:rFonts w:ascii="Times New Roman" w:hAnsi="Times New Roman" w:cs="Times New Roman"/>
          <w:sz w:val="24"/>
          <w:szCs w:val="24"/>
        </w:rPr>
        <w:t>согласие: ФИО, паспортные данные, даты рождения, адреса реги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страции или проживания, а также </w:t>
      </w:r>
      <w:r w:rsidR="00073E9C" w:rsidRPr="007C215B">
        <w:rPr>
          <w:rFonts w:ascii="Times New Roman" w:hAnsi="Times New Roman" w:cs="Times New Roman"/>
          <w:sz w:val="24"/>
          <w:szCs w:val="24"/>
        </w:rPr>
        <w:t>возможные фотографии. Настоящее согласие дается на весь сро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к действия настоящего Договора. </w:t>
      </w:r>
      <w:r w:rsidR="00073E9C" w:rsidRPr="007C215B">
        <w:rPr>
          <w:rFonts w:ascii="Times New Roman" w:hAnsi="Times New Roman" w:cs="Times New Roman"/>
          <w:sz w:val="24"/>
          <w:szCs w:val="24"/>
        </w:rPr>
        <w:t>Порядок отзыва настоящего согласия – по личному заявлению субъекта персональных данных.</w:t>
      </w:r>
    </w:p>
    <w:p w:rsidR="00D34AE6" w:rsidRPr="007C215B" w:rsidRDefault="00D34AE6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C" w:rsidRPr="007C215B" w:rsidRDefault="00073E9C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A5B" w:rsidRPr="007C215B" w:rsidRDefault="00530A5B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A5B" w:rsidRPr="007C215B" w:rsidRDefault="00530A5B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3E9C" w:rsidRPr="007C215B" w:rsidRDefault="00D34AE6" w:rsidP="0093146E">
      <w:pPr>
        <w:spacing w:after="3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Индивидуальный предприниматель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30A5B" w:rsidRPr="007C215B">
        <w:rPr>
          <w:rFonts w:ascii="Times New Roman" w:hAnsi="Times New Roman" w:cs="Times New Roman"/>
          <w:sz w:val="24"/>
          <w:szCs w:val="24"/>
        </w:rPr>
        <w:t xml:space="preserve">                                   В.А. Чагочкин</w:t>
      </w:r>
    </w:p>
    <w:p w:rsidR="00530A5B" w:rsidRPr="007C215B" w:rsidRDefault="00D34AE6" w:rsidP="0093146E">
      <w:pPr>
        <w:spacing w:after="30" w:line="240" w:lineRule="auto"/>
        <w:ind w:left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М</w:t>
      </w:r>
      <w:r w:rsidR="00530A5B" w:rsidRPr="007C215B">
        <w:rPr>
          <w:rFonts w:ascii="Times New Roman" w:hAnsi="Times New Roman" w:cs="Times New Roman"/>
          <w:sz w:val="24"/>
          <w:szCs w:val="24"/>
        </w:rPr>
        <w:t>.П.</w:t>
      </w:r>
    </w:p>
    <w:sectPr w:rsidR="00530A5B" w:rsidRPr="007C215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DFA" w:rsidRDefault="005C4DFA" w:rsidP="007C215B">
      <w:pPr>
        <w:spacing w:after="0" w:line="240" w:lineRule="auto"/>
      </w:pPr>
      <w:r>
        <w:separator/>
      </w:r>
    </w:p>
  </w:endnote>
  <w:endnote w:type="continuationSeparator" w:id="0">
    <w:p w:rsidR="005C4DFA" w:rsidRDefault="005C4DFA" w:rsidP="007C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77868032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C215B" w:rsidRPr="007C215B" w:rsidRDefault="007C215B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 xml:space="preserve">Страница </w:t>
            </w:r>
            <w:r w:rsidRPr="007C2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C2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C2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036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7C2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C215B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7C2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C2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C2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036A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7C21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C215B" w:rsidRDefault="007C21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DFA" w:rsidRDefault="005C4DFA" w:rsidP="007C215B">
      <w:pPr>
        <w:spacing w:after="0" w:line="240" w:lineRule="auto"/>
      </w:pPr>
      <w:r>
        <w:separator/>
      </w:r>
    </w:p>
  </w:footnote>
  <w:footnote w:type="continuationSeparator" w:id="0">
    <w:p w:rsidR="005C4DFA" w:rsidRDefault="005C4DFA" w:rsidP="007C21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5AB"/>
    <w:rsid w:val="00073E9C"/>
    <w:rsid w:val="00185FAC"/>
    <w:rsid w:val="00283D6A"/>
    <w:rsid w:val="00321511"/>
    <w:rsid w:val="00334464"/>
    <w:rsid w:val="003B5A86"/>
    <w:rsid w:val="003C20AE"/>
    <w:rsid w:val="003D660E"/>
    <w:rsid w:val="00420C0E"/>
    <w:rsid w:val="00481F18"/>
    <w:rsid w:val="004D4E08"/>
    <w:rsid w:val="004F1841"/>
    <w:rsid w:val="00504ACC"/>
    <w:rsid w:val="00530A5B"/>
    <w:rsid w:val="005C4DFA"/>
    <w:rsid w:val="00640A58"/>
    <w:rsid w:val="00743CA8"/>
    <w:rsid w:val="00794F9F"/>
    <w:rsid w:val="007C215B"/>
    <w:rsid w:val="008F72FE"/>
    <w:rsid w:val="0093146E"/>
    <w:rsid w:val="00AC1F03"/>
    <w:rsid w:val="00B048B9"/>
    <w:rsid w:val="00B46E28"/>
    <w:rsid w:val="00BC4371"/>
    <w:rsid w:val="00C036A7"/>
    <w:rsid w:val="00C80F62"/>
    <w:rsid w:val="00C81AAC"/>
    <w:rsid w:val="00D34AE6"/>
    <w:rsid w:val="00D825AB"/>
    <w:rsid w:val="00F7205A"/>
    <w:rsid w:val="00FA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708F"/>
  <w15:chartTrackingRefBased/>
  <w15:docId w15:val="{0299BACE-3E33-4E4C-951D-88B2A712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31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215B"/>
  </w:style>
  <w:style w:type="paragraph" w:styleId="a6">
    <w:name w:val="footer"/>
    <w:basedOn w:val="a"/>
    <w:link w:val="a7"/>
    <w:uiPriority w:val="99"/>
    <w:unhideWhenUsed/>
    <w:rsid w:val="007C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215B"/>
  </w:style>
  <w:style w:type="character" w:styleId="a8">
    <w:name w:val="Hyperlink"/>
    <w:basedOn w:val="a0"/>
    <w:uiPriority w:val="99"/>
    <w:unhideWhenUsed/>
    <w:rsid w:val="003D660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D6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Lgot38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2853</Words>
  <Characters>16265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Сергей-Алёна</dc:creator>
  <cp:keywords/>
  <dc:description/>
  <cp:lastModifiedBy>Пользователь</cp:lastModifiedBy>
  <cp:revision>18</cp:revision>
  <cp:lastPrinted>2021-09-13T13:26:00Z</cp:lastPrinted>
  <dcterms:created xsi:type="dcterms:W3CDTF">2021-09-13T11:51:00Z</dcterms:created>
  <dcterms:modified xsi:type="dcterms:W3CDTF">2023-01-02T05:45:00Z</dcterms:modified>
</cp:coreProperties>
</file>