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FB" w:rsidRDefault="001F08FB" w:rsidP="00626655">
      <w:pPr>
        <w:jc w:val="center"/>
        <w:rPr>
          <w:b/>
          <w:color w:val="262522"/>
          <w:sz w:val="22"/>
          <w:szCs w:val="22"/>
          <w:shd w:val="clear" w:color="auto" w:fill="FFFFFF"/>
        </w:rPr>
      </w:pPr>
    </w:p>
    <w:p w:rsidR="001F08FB" w:rsidRPr="00F207FE" w:rsidRDefault="001F08FB" w:rsidP="00626655">
      <w:pPr>
        <w:jc w:val="center"/>
        <w:rPr>
          <w:b/>
          <w:color w:val="0000FF"/>
          <w:sz w:val="44"/>
          <w:szCs w:val="44"/>
        </w:rPr>
      </w:pPr>
    </w:p>
    <w:p w:rsidR="00626655" w:rsidRPr="00F207FE" w:rsidRDefault="00AA4B55" w:rsidP="006266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Региональная</w:t>
      </w:r>
      <w:r w:rsidR="00291AE2" w:rsidRPr="00F207FE">
        <w:rPr>
          <w:b/>
          <w:sz w:val="44"/>
          <w:szCs w:val="44"/>
        </w:rPr>
        <w:t xml:space="preserve"> научно-практическая </w:t>
      </w:r>
      <w:r w:rsidR="00626655" w:rsidRPr="00F207FE">
        <w:rPr>
          <w:b/>
          <w:sz w:val="44"/>
          <w:szCs w:val="44"/>
        </w:rPr>
        <w:t>конференция</w:t>
      </w:r>
      <w:r w:rsidR="00532E1E">
        <w:rPr>
          <w:b/>
          <w:sz w:val="44"/>
          <w:szCs w:val="44"/>
        </w:rPr>
        <w:t xml:space="preserve"> с онлайн трансляцией</w:t>
      </w:r>
      <w:r w:rsidR="00626655" w:rsidRPr="00F207FE">
        <w:rPr>
          <w:b/>
          <w:sz w:val="44"/>
          <w:szCs w:val="44"/>
        </w:rPr>
        <w:t xml:space="preserve"> </w:t>
      </w:r>
    </w:p>
    <w:p w:rsidR="00F207FE" w:rsidRPr="00F207FE" w:rsidRDefault="00F207FE" w:rsidP="00626655">
      <w:pPr>
        <w:jc w:val="center"/>
        <w:rPr>
          <w:b/>
          <w:sz w:val="44"/>
          <w:szCs w:val="44"/>
        </w:rPr>
      </w:pPr>
    </w:p>
    <w:p w:rsidR="00F207FE" w:rsidRPr="00F207FE" w:rsidRDefault="00F207FE" w:rsidP="00626655">
      <w:pPr>
        <w:jc w:val="center"/>
        <w:rPr>
          <w:b/>
          <w:sz w:val="44"/>
          <w:szCs w:val="44"/>
        </w:rPr>
      </w:pPr>
    </w:p>
    <w:p w:rsidR="00626655" w:rsidRPr="00EB5E04" w:rsidRDefault="00AA4B55" w:rsidP="00626655">
      <w:pPr>
        <w:jc w:val="center"/>
        <w:rPr>
          <w:b/>
          <w:sz w:val="18"/>
          <w:szCs w:val="18"/>
        </w:rPr>
      </w:pPr>
      <w:r w:rsidRPr="00AA4B55">
        <w:rPr>
          <w:b/>
          <w:sz w:val="44"/>
          <w:szCs w:val="44"/>
        </w:rPr>
        <w:t>«</w:t>
      </w:r>
      <w:r w:rsidR="009808BD">
        <w:rPr>
          <w:b/>
          <w:sz w:val="44"/>
          <w:szCs w:val="44"/>
          <w:lang w:val="en-US"/>
        </w:rPr>
        <w:t>II</w:t>
      </w:r>
      <w:r w:rsidR="009808BD" w:rsidRPr="009808BD">
        <w:rPr>
          <w:b/>
          <w:sz w:val="44"/>
          <w:szCs w:val="44"/>
        </w:rPr>
        <w:t xml:space="preserve"> </w:t>
      </w:r>
      <w:r w:rsidR="009808BD">
        <w:rPr>
          <w:b/>
          <w:sz w:val="44"/>
          <w:szCs w:val="44"/>
        </w:rPr>
        <w:t>региональная научно-практиче</w:t>
      </w:r>
      <w:r w:rsidR="00FD399F">
        <w:rPr>
          <w:b/>
          <w:sz w:val="44"/>
          <w:szCs w:val="44"/>
        </w:rPr>
        <w:t>с</w:t>
      </w:r>
      <w:r w:rsidR="009808BD">
        <w:rPr>
          <w:b/>
          <w:sz w:val="44"/>
          <w:szCs w:val="44"/>
        </w:rPr>
        <w:t>кая конференция «Неотложная кардиология - 2022</w:t>
      </w:r>
      <w:r w:rsidRPr="00AA4B55">
        <w:rPr>
          <w:b/>
          <w:sz w:val="44"/>
          <w:szCs w:val="44"/>
        </w:rPr>
        <w:t>»</w:t>
      </w:r>
    </w:p>
    <w:p w:rsidR="00626655" w:rsidRDefault="00626655" w:rsidP="00626655">
      <w:pPr>
        <w:jc w:val="center"/>
        <w:rPr>
          <w:b/>
          <w:sz w:val="36"/>
          <w:szCs w:val="36"/>
        </w:rPr>
      </w:pPr>
    </w:p>
    <w:p w:rsidR="00626655" w:rsidRDefault="00626655" w:rsidP="00626655">
      <w:pPr>
        <w:jc w:val="center"/>
      </w:pPr>
      <w:r w:rsidRPr="00EF0253">
        <w:rPr>
          <w:b/>
          <w:sz w:val="36"/>
          <w:szCs w:val="36"/>
        </w:rPr>
        <w:t>ПРОГРАММА</w:t>
      </w:r>
    </w:p>
    <w:p w:rsidR="00626655" w:rsidRPr="00EB5E04" w:rsidRDefault="00626655" w:rsidP="00626655">
      <w:pPr>
        <w:jc w:val="center"/>
        <w:rPr>
          <w:sz w:val="16"/>
          <w:szCs w:val="16"/>
        </w:rPr>
      </w:pPr>
    </w:p>
    <w:p w:rsidR="00BD67B4" w:rsidRPr="00F207FE" w:rsidRDefault="00AA4B55" w:rsidP="00AA4B5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25</w:t>
      </w:r>
      <w:r w:rsidR="00FD399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- 2</w:t>
      </w:r>
      <w:r w:rsidR="001079A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ноября</w:t>
      </w:r>
      <w:r w:rsidR="003F073C" w:rsidRPr="00F207FE">
        <w:rPr>
          <w:b/>
          <w:sz w:val="32"/>
          <w:szCs w:val="32"/>
        </w:rPr>
        <w:t xml:space="preserve"> </w:t>
      </w:r>
      <w:r w:rsidR="009808BD">
        <w:rPr>
          <w:b/>
          <w:sz w:val="32"/>
          <w:szCs w:val="32"/>
        </w:rPr>
        <w:t>2022</w:t>
      </w:r>
      <w:r w:rsidR="007C12E4">
        <w:rPr>
          <w:b/>
          <w:sz w:val="32"/>
          <w:szCs w:val="32"/>
        </w:rPr>
        <w:t xml:space="preserve"> </w:t>
      </w:r>
      <w:r w:rsidR="00F207FE" w:rsidRPr="00F207FE">
        <w:rPr>
          <w:b/>
          <w:sz w:val="32"/>
          <w:szCs w:val="32"/>
        </w:rPr>
        <w:t>г.</w:t>
      </w: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F207FE" w:rsidRDefault="00F207FE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Pr="00F207FE" w:rsidRDefault="00BD67B4" w:rsidP="00BD67B4">
      <w:pPr>
        <w:jc w:val="center"/>
        <w:rPr>
          <w:sz w:val="28"/>
          <w:szCs w:val="28"/>
        </w:rPr>
      </w:pPr>
    </w:p>
    <w:p w:rsidR="00BD67B4" w:rsidRPr="00F207FE" w:rsidRDefault="00BD67B4" w:rsidP="00BD67B4">
      <w:pPr>
        <w:jc w:val="center"/>
        <w:rPr>
          <w:b/>
          <w:sz w:val="28"/>
          <w:szCs w:val="28"/>
        </w:rPr>
      </w:pPr>
      <w:r w:rsidRPr="00F207FE">
        <w:rPr>
          <w:b/>
          <w:sz w:val="28"/>
          <w:szCs w:val="28"/>
        </w:rPr>
        <w:t>г. Архангельск</w:t>
      </w:r>
    </w:p>
    <w:p w:rsidR="002E7DFE" w:rsidRDefault="002E7DFE" w:rsidP="002E7DFE">
      <w:pPr>
        <w:jc w:val="center"/>
        <w:rPr>
          <w:b/>
        </w:rPr>
      </w:pPr>
    </w:p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/>
    <w:p w:rsidR="00626655" w:rsidRDefault="00626655" w:rsidP="00626655">
      <w:pPr>
        <w:rPr>
          <w:b/>
        </w:rPr>
      </w:pPr>
    </w:p>
    <w:p w:rsidR="00F714A4" w:rsidRDefault="00F714A4" w:rsidP="00626655">
      <w:pPr>
        <w:rPr>
          <w:b/>
          <w:sz w:val="28"/>
          <w:szCs w:val="28"/>
        </w:rPr>
      </w:pP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  <w:r w:rsidRPr="00AA4B55">
        <w:rPr>
          <w:b/>
          <w:sz w:val="44"/>
          <w:szCs w:val="44"/>
        </w:rPr>
        <w:t xml:space="preserve">Региональная научно-практическая конференция </w:t>
      </w:r>
      <w:r w:rsidR="00532E1E">
        <w:rPr>
          <w:b/>
          <w:sz w:val="44"/>
          <w:szCs w:val="44"/>
        </w:rPr>
        <w:t>онлайн трансляцией</w:t>
      </w: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</w:p>
    <w:p w:rsidR="009808BD" w:rsidRPr="00EB5E04" w:rsidRDefault="009808BD" w:rsidP="009808BD">
      <w:pPr>
        <w:jc w:val="center"/>
        <w:rPr>
          <w:b/>
          <w:sz w:val="18"/>
          <w:szCs w:val="18"/>
        </w:rPr>
      </w:pPr>
      <w:r w:rsidRPr="00AA4B55">
        <w:rPr>
          <w:b/>
          <w:sz w:val="44"/>
          <w:szCs w:val="44"/>
        </w:rPr>
        <w:t>«</w:t>
      </w:r>
      <w:r>
        <w:rPr>
          <w:b/>
          <w:sz w:val="44"/>
          <w:szCs w:val="44"/>
          <w:lang w:val="en-US"/>
        </w:rPr>
        <w:t>II</w:t>
      </w:r>
      <w:r w:rsidRPr="009808B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региональная научно-практиче</w:t>
      </w:r>
      <w:r w:rsidR="00FD399F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>кая конференция «Неотложная кардиология - 2022</w:t>
      </w:r>
      <w:r w:rsidRPr="00AA4B55">
        <w:rPr>
          <w:b/>
          <w:sz w:val="44"/>
          <w:szCs w:val="44"/>
        </w:rPr>
        <w:t>»</w:t>
      </w: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  <w:r w:rsidRPr="00AA4B55">
        <w:rPr>
          <w:b/>
          <w:sz w:val="44"/>
          <w:szCs w:val="44"/>
        </w:rPr>
        <w:t>ПРОГРАММА</w:t>
      </w:r>
    </w:p>
    <w:p w:rsidR="00AA4B55" w:rsidRPr="00AA4B55" w:rsidRDefault="00AA4B55" w:rsidP="00AA4B55">
      <w:pPr>
        <w:jc w:val="center"/>
        <w:rPr>
          <w:b/>
          <w:sz w:val="44"/>
          <w:szCs w:val="44"/>
        </w:rPr>
      </w:pPr>
    </w:p>
    <w:p w:rsidR="00BD67B4" w:rsidRPr="00EB5E04" w:rsidRDefault="009808BD" w:rsidP="00AA4B55">
      <w:pPr>
        <w:jc w:val="center"/>
        <w:rPr>
          <w:sz w:val="16"/>
          <w:szCs w:val="16"/>
        </w:rPr>
      </w:pPr>
      <w:r>
        <w:rPr>
          <w:b/>
          <w:sz w:val="44"/>
          <w:szCs w:val="44"/>
        </w:rPr>
        <w:t>25</w:t>
      </w:r>
      <w:r w:rsidR="00FD399F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- 26 ноября 2022</w:t>
      </w:r>
      <w:r w:rsidR="00AA4B55" w:rsidRPr="00AA4B55">
        <w:rPr>
          <w:b/>
          <w:sz w:val="44"/>
          <w:szCs w:val="44"/>
        </w:rPr>
        <w:t xml:space="preserve"> г.</w:t>
      </w:r>
    </w:p>
    <w:p w:rsidR="00BD67B4" w:rsidRDefault="00BD67B4" w:rsidP="00BD67B4">
      <w:pPr>
        <w:jc w:val="center"/>
        <w:rPr>
          <w:sz w:val="16"/>
          <w:szCs w:val="16"/>
        </w:rPr>
      </w:pPr>
    </w:p>
    <w:p w:rsidR="00BD67B4" w:rsidRDefault="00BD67B4" w:rsidP="00BD67B4">
      <w:pPr>
        <w:jc w:val="center"/>
        <w:rPr>
          <w:b/>
          <w:sz w:val="28"/>
          <w:szCs w:val="28"/>
        </w:rPr>
      </w:pPr>
      <w:r w:rsidRPr="00F207FE">
        <w:rPr>
          <w:b/>
          <w:sz w:val="28"/>
          <w:szCs w:val="28"/>
        </w:rPr>
        <w:t>Уважаемые коллеги!</w:t>
      </w:r>
    </w:p>
    <w:p w:rsidR="00F207FE" w:rsidRPr="00F207FE" w:rsidRDefault="00F207FE" w:rsidP="00BD67B4">
      <w:pPr>
        <w:jc w:val="center"/>
        <w:rPr>
          <w:b/>
          <w:sz w:val="28"/>
          <w:szCs w:val="28"/>
        </w:rPr>
      </w:pPr>
    </w:p>
    <w:p w:rsidR="00BD67B4" w:rsidRDefault="00F207FE" w:rsidP="00532E1E">
      <w:pPr>
        <w:jc w:val="both"/>
      </w:pPr>
      <w:r>
        <w:t xml:space="preserve">             </w:t>
      </w:r>
      <w:r w:rsidR="00BD67B4">
        <w:t xml:space="preserve">От имени программного комитета приглашаем принят Вас участие в работе </w:t>
      </w:r>
      <w:r w:rsidR="00AA4B55">
        <w:rPr>
          <w:sz w:val="22"/>
          <w:szCs w:val="22"/>
        </w:rPr>
        <w:t>Региональной</w:t>
      </w:r>
      <w:r w:rsidR="00BD67B4">
        <w:rPr>
          <w:sz w:val="22"/>
          <w:szCs w:val="22"/>
        </w:rPr>
        <w:t xml:space="preserve"> научно-практической</w:t>
      </w:r>
      <w:r w:rsidR="0056047D">
        <w:rPr>
          <w:sz w:val="22"/>
          <w:szCs w:val="22"/>
        </w:rPr>
        <w:t xml:space="preserve"> </w:t>
      </w:r>
      <w:r w:rsidR="00BD67B4">
        <w:rPr>
          <w:sz w:val="22"/>
          <w:szCs w:val="22"/>
        </w:rPr>
        <w:t>конференции</w:t>
      </w:r>
      <w:r w:rsidR="009808BD">
        <w:rPr>
          <w:sz w:val="22"/>
          <w:szCs w:val="22"/>
        </w:rPr>
        <w:t xml:space="preserve"> «Неотложная кардиология - 2022</w:t>
      </w:r>
      <w:r w:rsidR="00BD67B4" w:rsidRPr="00BD67B4">
        <w:rPr>
          <w:sz w:val="22"/>
          <w:szCs w:val="22"/>
        </w:rPr>
        <w:t>»</w:t>
      </w:r>
      <w:r w:rsidR="00AA4B55">
        <w:rPr>
          <w:sz w:val="22"/>
          <w:szCs w:val="22"/>
        </w:rPr>
        <w:t xml:space="preserve">, </w:t>
      </w:r>
      <w:r w:rsidR="00BD67B4">
        <w:rPr>
          <w:sz w:val="22"/>
          <w:szCs w:val="22"/>
        </w:rPr>
        <w:t xml:space="preserve">которая состоится </w:t>
      </w:r>
      <w:r w:rsidR="00AA4B55">
        <w:rPr>
          <w:b/>
          <w:sz w:val="22"/>
          <w:szCs w:val="22"/>
        </w:rPr>
        <w:t>2</w:t>
      </w:r>
      <w:r w:rsidR="0084679E">
        <w:rPr>
          <w:b/>
          <w:sz w:val="22"/>
          <w:szCs w:val="22"/>
        </w:rPr>
        <w:t>5</w:t>
      </w:r>
      <w:r w:rsidR="004F2274">
        <w:rPr>
          <w:b/>
          <w:sz w:val="22"/>
          <w:szCs w:val="22"/>
        </w:rPr>
        <w:t xml:space="preserve"> </w:t>
      </w:r>
      <w:r w:rsidR="00BD67B4" w:rsidRPr="00BD67B4">
        <w:rPr>
          <w:b/>
          <w:sz w:val="22"/>
          <w:szCs w:val="22"/>
        </w:rPr>
        <w:t>-</w:t>
      </w:r>
      <w:r w:rsidR="009808BD">
        <w:rPr>
          <w:b/>
          <w:sz w:val="22"/>
          <w:szCs w:val="22"/>
        </w:rPr>
        <w:t xml:space="preserve"> </w:t>
      </w:r>
      <w:r w:rsidR="00AA4B55">
        <w:rPr>
          <w:b/>
        </w:rPr>
        <w:t>2</w:t>
      </w:r>
      <w:r w:rsidR="0084679E">
        <w:rPr>
          <w:b/>
        </w:rPr>
        <w:t>6</w:t>
      </w:r>
      <w:r w:rsidR="004F2274">
        <w:rPr>
          <w:b/>
        </w:rPr>
        <w:t xml:space="preserve"> </w:t>
      </w:r>
      <w:r w:rsidR="00102C13">
        <w:rPr>
          <w:b/>
        </w:rPr>
        <w:t>ноября</w:t>
      </w:r>
      <w:r w:rsidR="009808BD">
        <w:rPr>
          <w:b/>
        </w:rPr>
        <w:t xml:space="preserve"> 2022</w:t>
      </w:r>
      <w:r w:rsidR="007C12E4">
        <w:rPr>
          <w:b/>
        </w:rPr>
        <w:t xml:space="preserve"> </w:t>
      </w:r>
      <w:r w:rsidR="00BD67B4">
        <w:rPr>
          <w:b/>
        </w:rPr>
        <w:t xml:space="preserve">г. </w:t>
      </w:r>
      <w:r w:rsidR="00BD67B4" w:rsidRPr="00BD67B4">
        <w:t>в г. Архангельске</w:t>
      </w:r>
      <w:r w:rsidR="00BD67B4">
        <w:t>, ул.</w:t>
      </w:r>
      <w:r w:rsidR="00B869D1">
        <w:t xml:space="preserve"> </w:t>
      </w:r>
      <w:r w:rsidR="00BD67B4">
        <w:t>Суворова, д.1 в ГБУЗ Архангельской области «Первая городская клиническая больница имени Е.Е.</w:t>
      </w:r>
      <w:r w:rsidR="007224AD">
        <w:t xml:space="preserve"> </w:t>
      </w:r>
      <w:r w:rsidR="00BD67B4">
        <w:t>Волосевич» (актовый зал).</w:t>
      </w:r>
    </w:p>
    <w:p w:rsidR="00BD67B4" w:rsidRPr="00BD67B4" w:rsidRDefault="00BD67B4" w:rsidP="00BD67B4">
      <w:pPr>
        <w:rPr>
          <w:sz w:val="22"/>
          <w:szCs w:val="22"/>
        </w:rPr>
      </w:pPr>
    </w:p>
    <w:p w:rsidR="00A6217B" w:rsidRPr="00A6217B" w:rsidRDefault="009808BD" w:rsidP="00A6217B">
      <w:pPr>
        <w:jc w:val="both"/>
        <w:rPr>
          <w:b/>
        </w:rPr>
      </w:pPr>
      <w:r>
        <w:rPr>
          <w:b/>
        </w:rPr>
        <w:t>Цель и задача мероприятия</w:t>
      </w:r>
      <w:r w:rsidR="00BD67B4" w:rsidRPr="00BD67B4">
        <w:rPr>
          <w:b/>
        </w:rPr>
        <w:t>:</w:t>
      </w:r>
      <w:r w:rsidR="00A66288" w:rsidRPr="003432DA">
        <w:t xml:space="preserve"> </w:t>
      </w:r>
      <w:r>
        <w:rPr>
          <w:color w:val="000000"/>
          <w:shd w:val="clear" w:color="auto" w:fill="FFFFFF"/>
        </w:rPr>
        <w:t>Вторая</w:t>
      </w:r>
      <w:r w:rsidR="00A6217B" w:rsidRPr="00A6217B">
        <w:rPr>
          <w:color w:val="000000"/>
          <w:shd w:val="clear" w:color="auto" w:fill="FFFFFF"/>
        </w:rPr>
        <w:t xml:space="preserve"> конфер</w:t>
      </w:r>
      <w:r>
        <w:rPr>
          <w:color w:val="000000"/>
          <w:shd w:val="clear" w:color="auto" w:fill="FFFFFF"/>
        </w:rPr>
        <w:t xml:space="preserve">енция по неотложной кардиологии </w:t>
      </w:r>
      <w:r w:rsidR="00A6217B" w:rsidRPr="00A6217B">
        <w:rPr>
          <w:color w:val="000000"/>
          <w:shd w:val="clear" w:color="auto" w:fill="FFFFFF"/>
        </w:rPr>
        <w:t>для специалистов разных областей, занимающихся этим крайне важным вопросом.</w:t>
      </w:r>
      <w:r w:rsidR="00A6217B" w:rsidRPr="00A6217B">
        <w:rPr>
          <w:color w:val="000000"/>
        </w:rPr>
        <w:br/>
      </w:r>
      <w:r w:rsidR="00A6217B" w:rsidRPr="00A6217B">
        <w:rPr>
          <w:color w:val="000000"/>
          <w:shd w:val="clear" w:color="auto" w:fill="FFFFFF"/>
        </w:rPr>
        <w:t>Программа конференции имеет отчетливую научно-практическую направленность в области неотложной кардиологии и охватывает все аспекты организации и осуществления помощи пациентам: современные алгоритмы раннего выявления, терапии и эффективной профилактики сердечно-сосудистых событий, а также единые модели специализированной помощи больным с широким спектром кардиологических заболеваний, совершенствование организационных и материально-технических аспектов оказания неотложной кардиологической помощи, внедрение инновационных технологий, вопросы повышения знаний и навыков специалистов, а также внедрения актуальных научных разработок в реальную клиническую практику.</w:t>
      </w:r>
    </w:p>
    <w:p w:rsidR="00A6217B" w:rsidRDefault="00A6217B" w:rsidP="00A6217B">
      <w:pPr>
        <w:rPr>
          <w:b/>
        </w:rPr>
      </w:pPr>
    </w:p>
    <w:p w:rsidR="00A6217B" w:rsidRDefault="00A6217B" w:rsidP="00A6217B">
      <w:pPr>
        <w:rPr>
          <w:b/>
        </w:rPr>
      </w:pPr>
    </w:p>
    <w:p w:rsidR="009808BD" w:rsidRDefault="00A66288" w:rsidP="00A6217B">
      <w:pPr>
        <w:rPr>
          <w:b/>
        </w:rPr>
      </w:pPr>
      <w:r w:rsidRPr="00A66288">
        <w:rPr>
          <w:b/>
        </w:rPr>
        <w:t>Организаторы</w:t>
      </w:r>
    </w:p>
    <w:p w:rsidR="009808BD" w:rsidRPr="009808BD" w:rsidRDefault="009808BD" w:rsidP="00A6217B">
      <w:r>
        <w:t>- Региональная общественная организация «Региональная ассоциация специалистов по неотложной кардиологии»</w:t>
      </w:r>
    </w:p>
    <w:p w:rsidR="0055010F" w:rsidRDefault="001D63C3" w:rsidP="0055010F">
      <w:pPr>
        <w:rPr>
          <w:sz w:val="22"/>
          <w:szCs w:val="22"/>
        </w:rPr>
      </w:pPr>
      <w:r w:rsidRPr="0055010F">
        <w:rPr>
          <w:sz w:val="22"/>
          <w:szCs w:val="22"/>
        </w:rPr>
        <w:t xml:space="preserve">- ГБУЗ </w:t>
      </w:r>
      <w:r w:rsidR="00242D80">
        <w:rPr>
          <w:sz w:val="22"/>
          <w:szCs w:val="22"/>
        </w:rPr>
        <w:t xml:space="preserve">Архангельской области </w:t>
      </w:r>
      <w:r w:rsidR="00FD399F">
        <w:rPr>
          <w:sz w:val="22"/>
          <w:szCs w:val="22"/>
        </w:rPr>
        <w:t>«</w:t>
      </w:r>
      <w:r w:rsidRPr="0055010F">
        <w:rPr>
          <w:sz w:val="22"/>
          <w:szCs w:val="22"/>
        </w:rPr>
        <w:t>Первая</w:t>
      </w:r>
      <w:r>
        <w:rPr>
          <w:sz w:val="22"/>
          <w:szCs w:val="22"/>
        </w:rPr>
        <w:t xml:space="preserve"> </w:t>
      </w:r>
      <w:r w:rsidRPr="0055010F">
        <w:rPr>
          <w:sz w:val="22"/>
          <w:szCs w:val="22"/>
        </w:rPr>
        <w:t>городская клиническая больница им. Е.Е. Волосевич</w:t>
      </w:r>
      <w:r w:rsidR="00FD399F">
        <w:rPr>
          <w:sz w:val="22"/>
          <w:szCs w:val="22"/>
        </w:rPr>
        <w:t>»</w:t>
      </w:r>
    </w:p>
    <w:p w:rsidR="00242D80" w:rsidRPr="00242D80" w:rsidRDefault="00242D80" w:rsidP="0055010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Архангельская региональная общественная организация «Объединение медицинских работников Архангельской области»</w:t>
      </w:r>
    </w:p>
    <w:p w:rsidR="00BB08B3" w:rsidRDefault="00BB08B3" w:rsidP="0055010F">
      <w:pPr>
        <w:rPr>
          <w:sz w:val="22"/>
          <w:szCs w:val="22"/>
        </w:rPr>
      </w:pPr>
      <w:r>
        <w:rPr>
          <w:sz w:val="22"/>
          <w:szCs w:val="22"/>
        </w:rPr>
        <w:t>- Архангельское региональное отделение РКО</w:t>
      </w:r>
    </w:p>
    <w:p w:rsidR="00F207FE" w:rsidRPr="001D63C3" w:rsidRDefault="00F207FE" w:rsidP="0055010F">
      <w:r w:rsidRPr="00306B1B">
        <w:rPr>
          <w:sz w:val="22"/>
          <w:szCs w:val="22"/>
          <w:shd w:val="clear" w:color="auto" w:fill="FFFFFF"/>
        </w:rPr>
        <w:t xml:space="preserve">- </w:t>
      </w:r>
      <w:r w:rsidRPr="001D63C3">
        <w:rPr>
          <w:shd w:val="clear" w:color="auto" w:fill="FFFFFF"/>
        </w:rPr>
        <w:t xml:space="preserve">ФГБОУ ВО </w:t>
      </w:r>
      <w:r w:rsidR="00FD399F">
        <w:rPr>
          <w:shd w:val="clear" w:color="auto" w:fill="FFFFFF"/>
        </w:rPr>
        <w:t>«</w:t>
      </w:r>
      <w:r w:rsidRPr="001D63C3">
        <w:rPr>
          <w:shd w:val="clear" w:color="auto" w:fill="FFFFFF"/>
        </w:rPr>
        <w:t>Северный государственный медицинский университет</w:t>
      </w:r>
      <w:r w:rsidR="00FD399F">
        <w:rPr>
          <w:shd w:val="clear" w:color="auto" w:fill="FFFFFF"/>
        </w:rPr>
        <w:t>»</w:t>
      </w:r>
    </w:p>
    <w:p w:rsidR="004377C2" w:rsidRDefault="004377C2" w:rsidP="0055010F">
      <w:pPr>
        <w:rPr>
          <w:b/>
          <w:sz w:val="22"/>
          <w:szCs w:val="22"/>
          <w:shd w:val="clear" w:color="auto" w:fill="FFFFFF"/>
        </w:rPr>
      </w:pPr>
    </w:p>
    <w:p w:rsidR="00F207FE" w:rsidRPr="00242D80" w:rsidRDefault="00112071" w:rsidP="0055010F">
      <w:pPr>
        <w:rPr>
          <w:sz w:val="22"/>
          <w:szCs w:val="22"/>
        </w:rPr>
      </w:pPr>
      <w:r w:rsidRPr="00306B1B">
        <w:rPr>
          <w:b/>
          <w:sz w:val="22"/>
          <w:szCs w:val="22"/>
          <w:shd w:val="clear" w:color="auto" w:fill="FFFFFF"/>
        </w:rPr>
        <w:lastRenderedPageBreak/>
        <w:t>Место проведения:</w:t>
      </w:r>
      <w:r w:rsidR="00F207FE">
        <w:rPr>
          <w:b/>
          <w:sz w:val="22"/>
          <w:szCs w:val="22"/>
          <w:shd w:val="clear" w:color="auto" w:fill="FFFFFF"/>
        </w:rPr>
        <w:t xml:space="preserve"> </w:t>
      </w:r>
    </w:p>
    <w:p w:rsidR="00112071" w:rsidRDefault="00112071" w:rsidP="0055010F">
      <w:r>
        <w:t>г. Архангельск, ул.</w:t>
      </w:r>
      <w:r w:rsidR="00B869D1">
        <w:t xml:space="preserve"> </w:t>
      </w:r>
      <w:r>
        <w:t>Суворова, д.1 в ГБУЗ Архангельской области «Первая городская клиническая больница имени Е.Е.Волосевич» (актовый зал).</w:t>
      </w:r>
    </w:p>
    <w:p w:rsidR="00242D80" w:rsidRDefault="00242D80" w:rsidP="0055010F">
      <w:pPr>
        <w:rPr>
          <w:b/>
          <w:color w:val="262522"/>
          <w:sz w:val="22"/>
          <w:szCs w:val="22"/>
          <w:shd w:val="clear" w:color="auto" w:fill="FFFFFF"/>
        </w:rPr>
      </w:pPr>
    </w:p>
    <w:p w:rsidR="004377C2" w:rsidRPr="00ED3013" w:rsidRDefault="004377C2" w:rsidP="004377C2">
      <w:pPr>
        <w:jc w:val="both"/>
        <w:rPr>
          <w:b/>
        </w:rPr>
      </w:pPr>
      <w:r w:rsidRPr="00ED3013">
        <w:rPr>
          <w:b/>
        </w:rPr>
        <w:t xml:space="preserve">Ссылка </w:t>
      </w:r>
      <w:r w:rsidRPr="00ED3013">
        <w:rPr>
          <w:b/>
          <w:u w:val="single"/>
        </w:rPr>
        <w:t>для подключения и регистрации на сайте кафедры клинической фармакологии и фармакотерапии Северного государственного медицинского университета</w:t>
      </w:r>
      <w:r>
        <w:rPr>
          <w:b/>
          <w:u w:val="single"/>
        </w:rPr>
        <w:t xml:space="preserve"> сайте РОО «Региональная ассоциация специалистов по неотложной кардиологии»</w:t>
      </w:r>
      <w:r w:rsidRPr="00ED3013">
        <w:rPr>
          <w:b/>
        </w:rPr>
        <w:t>.</w:t>
      </w:r>
    </w:p>
    <w:p w:rsidR="004377C2" w:rsidRPr="00ED3013" w:rsidRDefault="004377C2" w:rsidP="004377C2">
      <w:pPr>
        <w:jc w:val="both"/>
        <w:rPr>
          <w:b/>
        </w:rPr>
      </w:pPr>
      <w:r w:rsidRPr="00ED3013">
        <w:rPr>
          <w:b/>
        </w:rPr>
        <w:t xml:space="preserve"> </w:t>
      </w:r>
    </w:p>
    <w:p w:rsidR="004377C2" w:rsidRPr="00ED3013" w:rsidRDefault="004377C2" w:rsidP="004377C2">
      <w:pPr>
        <w:jc w:val="both"/>
        <w:rPr>
          <w:i/>
        </w:rPr>
      </w:pPr>
      <w:r w:rsidRPr="00ED3013">
        <w:rPr>
          <w:i/>
        </w:rPr>
        <w:t>Регистрация на стойке на бумажных носителях на входе актовый зал и повторная регистрация после окончания ОМ при очном присутствии и использование всплывающих окон при онлайн трансляции. Для контроля присутствия в онлайн слушателей используем  предварительную регистрацию, контроль активности во время проведения конференции и контроль подтверждения периодических проверок (контролей) присутствия "у монитора". Общее количество контролей -  6, минимальное необходимое количество контролей присутствия участника в числах не менее 4 раз в течении трансляции. Минимальный порог времени прис</w:t>
      </w:r>
      <w:r w:rsidR="00467B3E">
        <w:rPr>
          <w:i/>
        </w:rPr>
        <w:t>утствия участника в минутах - 27</w:t>
      </w:r>
      <w:r w:rsidRPr="00ED3013">
        <w:rPr>
          <w:i/>
        </w:rPr>
        <w:t>0 минут за каждый день ОМ.</w:t>
      </w:r>
    </w:p>
    <w:p w:rsidR="004377C2" w:rsidRPr="00112071" w:rsidRDefault="004377C2" w:rsidP="0055010F">
      <w:pPr>
        <w:rPr>
          <w:b/>
          <w:color w:val="262522"/>
          <w:sz w:val="22"/>
          <w:szCs w:val="22"/>
          <w:shd w:val="clear" w:color="auto" w:fill="FFFFFF"/>
        </w:rPr>
      </w:pPr>
    </w:p>
    <w:p w:rsidR="00112071" w:rsidRDefault="00112071" w:rsidP="00112071">
      <w:pPr>
        <w:rPr>
          <w:b/>
        </w:rPr>
      </w:pPr>
      <w:r>
        <w:rPr>
          <w:b/>
        </w:rPr>
        <w:t>Время проведения:</w:t>
      </w:r>
    </w:p>
    <w:p w:rsidR="00112071" w:rsidRDefault="00BB08B3" w:rsidP="00112071">
      <w:pPr>
        <w:rPr>
          <w:b/>
        </w:rPr>
      </w:pPr>
      <w:r>
        <w:rPr>
          <w:b/>
        </w:rPr>
        <w:t>2</w:t>
      </w:r>
      <w:r w:rsidR="0084679E">
        <w:rPr>
          <w:b/>
        </w:rPr>
        <w:t>5</w:t>
      </w:r>
      <w:r w:rsidR="004F2274">
        <w:rPr>
          <w:b/>
        </w:rPr>
        <w:t xml:space="preserve"> </w:t>
      </w:r>
      <w:r w:rsidR="006333CE">
        <w:rPr>
          <w:b/>
        </w:rPr>
        <w:t>ноября</w:t>
      </w:r>
      <w:r w:rsidR="004F2274">
        <w:rPr>
          <w:b/>
        </w:rPr>
        <w:t xml:space="preserve"> </w:t>
      </w:r>
      <w:r w:rsidR="00B15743">
        <w:rPr>
          <w:b/>
        </w:rPr>
        <w:t xml:space="preserve"> 20</w:t>
      </w:r>
      <w:r w:rsidR="0084679E">
        <w:rPr>
          <w:b/>
        </w:rPr>
        <w:t>2</w:t>
      </w:r>
      <w:r w:rsidR="009808BD">
        <w:rPr>
          <w:b/>
        </w:rPr>
        <w:t>2</w:t>
      </w:r>
      <w:r w:rsidR="00112071">
        <w:rPr>
          <w:b/>
        </w:rPr>
        <w:t xml:space="preserve">г. </w:t>
      </w:r>
    </w:p>
    <w:p w:rsidR="00112071" w:rsidRPr="004377C2" w:rsidRDefault="00BB08B3" w:rsidP="00112071">
      <w:r w:rsidRPr="004377C2">
        <w:t>09.30-10.</w:t>
      </w:r>
      <w:r w:rsidR="00112071" w:rsidRPr="004377C2">
        <w:t>0</w:t>
      </w:r>
      <w:r w:rsidRPr="004377C2">
        <w:t>0</w:t>
      </w:r>
      <w:r w:rsidR="00112071" w:rsidRPr="004377C2">
        <w:t xml:space="preserve"> Регистрация участников </w:t>
      </w:r>
    </w:p>
    <w:p w:rsidR="00112071" w:rsidRPr="004377C2" w:rsidRDefault="00BB08B3" w:rsidP="00112071">
      <w:r w:rsidRPr="004377C2">
        <w:t>10.00</w:t>
      </w:r>
      <w:r w:rsidR="00A6217B" w:rsidRPr="004377C2">
        <w:t>-15</w:t>
      </w:r>
      <w:r w:rsidR="00B15743" w:rsidRPr="004377C2">
        <w:t>.</w:t>
      </w:r>
      <w:r w:rsidR="00A6217B" w:rsidRPr="004377C2">
        <w:t>30</w:t>
      </w:r>
      <w:r w:rsidR="00112071" w:rsidRPr="004377C2">
        <w:t xml:space="preserve">  Конференция </w:t>
      </w:r>
    </w:p>
    <w:p w:rsidR="00242D80" w:rsidRDefault="00242D80" w:rsidP="00112071">
      <w:pPr>
        <w:rPr>
          <w:b/>
        </w:rPr>
      </w:pPr>
    </w:p>
    <w:p w:rsidR="00F207FE" w:rsidRDefault="00242D80" w:rsidP="00112071">
      <w:pPr>
        <w:rPr>
          <w:b/>
        </w:rPr>
      </w:pPr>
      <w:r>
        <w:rPr>
          <w:b/>
        </w:rPr>
        <w:t>25 ноября 2022г (Секция для медицинских сестер)</w:t>
      </w:r>
    </w:p>
    <w:p w:rsidR="00242D80" w:rsidRPr="004377C2" w:rsidRDefault="00242D80" w:rsidP="00242D80">
      <w:r w:rsidRPr="004377C2">
        <w:t xml:space="preserve">09.30-10.00 Регистрация участников </w:t>
      </w:r>
    </w:p>
    <w:p w:rsidR="00242D80" w:rsidRPr="004377C2" w:rsidRDefault="00242D80" w:rsidP="00242D80">
      <w:r w:rsidRPr="004377C2">
        <w:t xml:space="preserve">10.00-15.45  Конференция </w:t>
      </w:r>
    </w:p>
    <w:p w:rsidR="00242D80" w:rsidRPr="004377C2" w:rsidRDefault="00242D80" w:rsidP="00112071"/>
    <w:p w:rsidR="00825E54" w:rsidRDefault="00BB08B3" w:rsidP="00825E54">
      <w:pPr>
        <w:rPr>
          <w:b/>
        </w:rPr>
      </w:pPr>
      <w:r>
        <w:rPr>
          <w:b/>
        </w:rPr>
        <w:t>2</w:t>
      </w:r>
      <w:r w:rsidR="0084679E">
        <w:rPr>
          <w:b/>
        </w:rPr>
        <w:t>6</w:t>
      </w:r>
      <w:r w:rsidR="004F2274">
        <w:rPr>
          <w:b/>
        </w:rPr>
        <w:t xml:space="preserve"> </w:t>
      </w:r>
      <w:r w:rsidR="006333CE">
        <w:rPr>
          <w:b/>
        </w:rPr>
        <w:t>ноября</w:t>
      </w:r>
      <w:r w:rsidR="00B15743">
        <w:rPr>
          <w:b/>
        </w:rPr>
        <w:t xml:space="preserve"> 20</w:t>
      </w:r>
      <w:r w:rsidR="009808BD">
        <w:rPr>
          <w:b/>
        </w:rPr>
        <w:t>22</w:t>
      </w:r>
      <w:r w:rsidR="00825E54">
        <w:rPr>
          <w:b/>
        </w:rPr>
        <w:t xml:space="preserve">г. </w:t>
      </w:r>
    </w:p>
    <w:p w:rsidR="00440FFA" w:rsidRPr="004377C2" w:rsidRDefault="00A6217B" w:rsidP="00825E54">
      <w:r w:rsidRPr="004377C2">
        <w:t>09</w:t>
      </w:r>
      <w:r w:rsidR="00B15743" w:rsidRPr="004377C2">
        <w:t>.</w:t>
      </w:r>
      <w:r w:rsidRPr="004377C2">
        <w:t>3</w:t>
      </w:r>
      <w:r w:rsidR="00B15743" w:rsidRPr="004377C2">
        <w:t>0-10.0</w:t>
      </w:r>
      <w:r w:rsidR="00440FFA" w:rsidRPr="004377C2">
        <w:t xml:space="preserve">0 Регистрация участников </w:t>
      </w:r>
    </w:p>
    <w:p w:rsidR="00825E54" w:rsidRPr="004377C2" w:rsidRDefault="00B15743" w:rsidP="00825E54">
      <w:r w:rsidRPr="004377C2">
        <w:t>10.00-1</w:t>
      </w:r>
      <w:r w:rsidR="00A6217B" w:rsidRPr="004377C2">
        <w:t>5</w:t>
      </w:r>
      <w:r w:rsidRPr="004377C2">
        <w:t>.</w:t>
      </w:r>
      <w:r w:rsidR="00A6217B" w:rsidRPr="004377C2">
        <w:t>3</w:t>
      </w:r>
      <w:r w:rsidRPr="004377C2">
        <w:t>0</w:t>
      </w:r>
      <w:r w:rsidR="00825E54" w:rsidRPr="004377C2">
        <w:t xml:space="preserve">  Конференция </w:t>
      </w:r>
    </w:p>
    <w:p w:rsidR="00B15743" w:rsidRPr="003F2C30" w:rsidRDefault="00B15743" w:rsidP="00825E54">
      <w:pPr>
        <w:rPr>
          <w:b/>
        </w:rPr>
      </w:pPr>
    </w:p>
    <w:p w:rsidR="00B15743" w:rsidRPr="003F2C30" w:rsidRDefault="00B15743" w:rsidP="00825E54">
      <w:pPr>
        <w:rPr>
          <w:b/>
        </w:rPr>
      </w:pPr>
    </w:p>
    <w:p w:rsidR="00DD392B" w:rsidRDefault="00DD392B" w:rsidP="00825E54">
      <w:pPr>
        <w:rPr>
          <w:b/>
        </w:rPr>
      </w:pPr>
      <w:r>
        <w:rPr>
          <w:b/>
        </w:rPr>
        <w:t>Телефоны для справок:</w:t>
      </w:r>
    </w:p>
    <w:p w:rsidR="00DD392B" w:rsidRPr="00DD392B" w:rsidRDefault="00DD392B" w:rsidP="00825E54">
      <w:r w:rsidRPr="00DD392B">
        <w:t>(8182) 632-710</w:t>
      </w:r>
      <w:r>
        <w:t>- кафедра клинической фармакологии и фармакотерапии СГМУ</w:t>
      </w:r>
    </w:p>
    <w:p w:rsidR="00112071" w:rsidRDefault="00BB08B3" w:rsidP="00BD67B4">
      <w:r>
        <w:t>(8182)27-67-09</w:t>
      </w:r>
      <w:r w:rsidR="00DD392B" w:rsidRPr="00DD392B">
        <w:t xml:space="preserve"> </w:t>
      </w:r>
      <w:r>
        <w:t>–</w:t>
      </w:r>
      <w:r w:rsidR="00DD392B" w:rsidRPr="00DD392B">
        <w:t xml:space="preserve"> </w:t>
      </w:r>
      <w:r>
        <w:t xml:space="preserve">отделение анестезиологии-реанимации Регионального сосудистого центра </w:t>
      </w:r>
      <w:r w:rsidR="00DD392B">
        <w:t>ГБУЗ Архангельской области «Первая городская клиническая больница имени Е.Е.Волосевич»</w:t>
      </w:r>
    </w:p>
    <w:p w:rsidR="00F207FE" w:rsidRDefault="00F207FE" w:rsidP="00BD67B4"/>
    <w:p w:rsidR="00F207FE" w:rsidRDefault="00F207FE" w:rsidP="00BD67B4"/>
    <w:p w:rsidR="00DD392B" w:rsidRPr="00DD392B" w:rsidRDefault="00DD392B" w:rsidP="00BD67B4">
      <w:pPr>
        <w:rPr>
          <w:b/>
        </w:rPr>
      </w:pPr>
      <w:r w:rsidRPr="00DD392B">
        <w:rPr>
          <w:b/>
        </w:rPr>
        <w:t>Контакты программного комитета конференции:</w:t>
      </w:r>
    </w:p>
    <w:p w:rsidR="001911FB" w:rsidRDefault="00B15743" w:rsidP="00216272">
      <w:pPr>
        <w:jc w:val="both"/>
      </w:pPr>
      <w:r>
        <w:t>П</w:t>
      </w:r>
      <w:r w:rsidR="00F207FE">
        <w:t xml:space="preserve">редседатель программного комитета, </w:t>
      </w:r>
      <w:r w:rsidR="00DD392B">
        <w:t xml:space="preserve"> </w:t>
      </w:r>
      <w:r w:rsidR="00216272" w:rsidRPr="004B5997">
        <w:t>заведующая кафедрой клинической фармакологии и фармакотерапии ФГБОУ ВО СГМУ Минздрава России, главный внештатный специалист – гемостазиолог  министерства здравоохранения Архангельской области, член правления Национальной ассоциации по тромбозу и гемостазу, про</w:t>
      </w:r>
      <w:r w:rsidR="00216272">
        <w:t>фессор, доктор медицинских наук</w:t>
      </w:r>
      <w:r w:rsidR="00DD392B">
        <w:t>,</w:t>
      </w:r>
      <w:r w:rsidR="001911FB">
        <w:t xml:space="preserve"> Архангельск </w:t>
      </w:r>
      <w:r w:rsidR="00F207FE" w:rsidRPr="00F207FE">
        <w:rPr>
          <w:b/>
        </w:rPr>
        <w:t>Воробьева Надежда Александровна</w:t>
      </w:r>
    </w:p>
    <w:p w:rsidR="00DD392B" w:rsidRDefault="006352CA" w:rsidP="00216272">
      <w:pPr>
        <w:jc w:val="both"/>
      </w:pPr>
      <w:hyperlink r:id="rId8" w:history="1">
        <w:r w:rsidR="00DD392B" w:rsidRPr="00FF7B21">
          <w:rPr>
            <w:rStyle w:val="ab"/>
            <w:lang w:val="en-US"/>
          </w:rPr>
          <w:t>clinfarm</w:t>
        </w:r>
        <w:r w:rsidR="00DD392B" w:rsidRPr="00FF7B21">
          <w:rPr>
            <w:rStyle w:val="ab"/>
          </w:rPr>
          <w:t>@</w:t>
        </w:r>
        <w:r w:rsidR="00DD392B" w:rsidRPr="00FF7B21">
          <w:rPr>
            <w:rStyle w:val="ab"/>
            <w:lang w:val="en-US"/>
          </w:rPr>
          <w:t>gmail</w:t>
        </w:r>
        <w:r w:rsidR="00DD392B" w:rsidRPr="00FF7B21">
          <w:rPr>
            <w:rStyle w:val="ab"/>
          </w:rPr>
          <w:t>.</w:t>
        </w:r>
        <w:r w:rsidR="00DD392B" w:rsidRPr="00FF7B21">
          <w:rPr>
            <w:rStyle w:val="ab"/>
            <w:lang w:val="en-US"/>
          </w:rPr>
          <w:t>com</w:t>
        </w:r>
      </w:hyperlink>
      <w:r w:rsidR="00DD392B" w:rsidRPr="00131552">
        <w:t xml:space="preserve">, </w:t>
      </w:r>
      <w:hyperlink r:id="rId9" w:history="1">
        <w:r w:rsidR="00DD392B" w:rsidRPr="00FF7B21">
          <w:rPr>
            <w:rStyle w:val="ab"/>
            <w:lang w:val="en-US"/>
          </w:rPr>
          <w:t>gemostaz</w:t>
        </w:r>
        <w:r w:rsidR="00DD392B" w:rsidRPr="00131552">
          <w:rPr>
            <w:rStyle w:val="ab"/>
          </w:rPr>
          <w:t>2007@</w:t>
        </w:r>
        <w:r w:rsidR="00DD392B" w:rsidRPr="00FF7B21">
          <w:rPr>
            <w:rStyle w:val="ab"/>
            <w:lang w:val="en-US"/>
          </w:rPr>
          <w:t>mail</w:t>
        </w:r>
        <w:r w:rsidR="00DD392B" w:rsidRPr="00131552">
          <w:rPr>
            <w:rStyle w:val="ab"/>
          </w:rPr>
          <w:t>.</w:t>
        </w:r>
        <w:r w:rsidR="00DD392B" w:rsidRPr="00FF7B21">
          <w:rPr>
            <w:rStyle w:val="ab"/>
            <w:lang w:val="en-US"/>
          </w:rPr>
          <w:t>com</w:t>
        </w:r>
      </w:hyperlink>
      <w:r w:rsidR="00235647">
        <w:t xml:space="preserve"> </w:t>
      </w:r>
      <w:r w:rsidR="00DD392B">
        <w:t xml:space="preserve"> (8182) 632 – 710</w:t>
      </w:r>
    </w:p>
    <w:p w:rsidR="00F207FE" w:rsidRDefault="00F207FE" w:rsidP="00216272">
      <w:pPr>
        <w:jc w:val="both"/>
      </w:pPr>
    </w:p>
    <w:p w:rsidR="00235647" w:rsidRPr="008A5FBF" w:rsidRDefault="00B15743" w:rsidP="00216272">
      <w:pPr>
        <w:jc w:val="both"/>
        <w:rPr>
          <w:b/>
        </w:rPr>
      </w:pPr>
      <w:r>
        <w:t>Ч</w:t>
      </w:r>
      <w:r w:rsidR="00235647">
        <w:t xml:space="preserve">лен программного комитета, </w:t>
      </w:r>
      <w:r w:rsidR="001D114D">
        <w:t>заведующая отделением неотложной кардиологии Регионального сосудистого центра</w:t>
      </w:r>
      <w:r w:rsidR="00DD392B" w:rsidRPr="005812F7">
        <w:t xml:space="preserve"> ГБУЗ Архангельской области  "Первая городская клиническая больница им. Е.Е. Волосевич", </w:t>
      </w:r>
      <w:r w:rsidR="008A5FBF">
        <w:t xml:space="preserve">руководитель регионального отделения РКО,  </w:t>
      </w:r>
      <w:r w:rsidR="001D114D">
        <w:t xml:space="preserve">кандидат медицинских наук, доцент кафедры </w:t>
      </w:r>
      <w:r w:rsidR="00532E1E">
        <w:t xml:space="preserve"> госпитальной</w:t>
      </w:r>
      <w:r w:rsidR="008A5FBF">
        <w:t xml:space="preserve"> терапии </w:t>
      </w:r>
      <w:r w:rsidR="008A5FBF" w:rsidRPr="008A5FBF">
        <w:rPr>
          <w:b/>
        </w:rPr>
        <w:t>Супрядкина Татьяна Вячеславовна</w:t>
      </w:r>
      <w:r w:rsidR="00F207FE" w:rsidRPr="008A5FBF">
        <w:rPr>
          <w:b/>
        </w:rPr>
        <w:t xml:space="preserve"> </w:t>
      </w:r>
    </w:p>
    <w:p w:rsidR="002F4BEC" w:rsidRPr="0013226C" w:rsidRDefault="008A5FBF" w:rsidP="0013226C">
      <w:r>
        <w:rPr>
          <w:color w:val="002060"/>
          <w:u w:val="single"/>
          <w:lang w:val="en-US"/>
        </w:rPr>
        <w:t>sutatiana</w:t>
      </w:r>
      <w:r w:rsidR="00DD392B" w:rsidRPr="00235647">
        <w:rPr>
          <w:color w:val="002060"/>
          <w:u w:val="single"/>
        </w:rPr>
        <w:t>@</w:t>
      </w:r>
      <w:r>
        <w:rPr>
          <w:color w:val="002060"/>
          <w:u w:val="single"/>
          <w:lang w:val="en-US"/>
        </w:rPr>
        <w:t>yandex</w:t>
      </w:r>
      <w:r w:rsidR="00DD392B" w:rsidRPr="00235647">
        <w:rPr>
          <w:color w:val="002060"/>
          <w:u w:val="single"/>
        </w:rPr>
        <w:t>.</w:t>
      </w:r>
      <w:r w:rsidR="00DD392B" w:rsidRPr="00235647">
        <w:rPr>
          <w:color w:val="002060"/>
          <w:u w:val="single"/>
          <w:lang w:val="en-US"/>
        </w:rPr>
        <w:t>ru</w:t>
      </w:r>
      <w:r w:rsidR="00DD392B">
        <w:t xml:space="preserve"> </w:t>
      </w:r>
      <w:r w:rsidR="00235647">
        <w:t xml:space="preserve">      </w:t>
      </w:r>
      <w:r>
        <w:t>(8182)</w:t>
      </w:r>
      <w:r w:rsidRPr="00C83167">
        <w:t>63</w:t>
      </w:r>
      <w:r>
        <w:t>-</w:t>
      </w:r>
      <w:r w:rsidRPr="00C83167">
        <w:t>2</w:t>
      </w:r>
      <w:r>
        <w:t>7-</w:t>
      </w:r>
      <w:r w:rsidRPr="00C83167">
        <w:t>53</w:t>
      </w:r>
    </w:p>
    <w:p w:rsidR="00DD392B" w:rsidRDefault="00DD392B" w:rsidP="00DD392B">
      <w:pPr>
        <w:jc w:val="center"/>
        <w:rPr>
          <w:b/>
          <w:sz w:val="28"/>
          <w:szCs w:val="28"/>
        </w:rPr>
      </w:pPr>
      <w:r w:rsidRPr="00235647">
        <w:rPr>
          <w:b/>
          <w:sz w:val="28"/>
          <w:szCs w:val="28"/>
        </w:rPr>
        <w:lastRenderedPageBreak/>
        <w:t>Расписание работы конференции</w:t>
      </w:r>
    </w:p>
    <w:p w:rsidR="00235647" w:rsidRPr="00235647" w:rsidRDefault="00235647" w:rsidP="00DD392B">
      <w:pPr>
        <w:jc w:val="center"/>
        <w:rPr>
          <w:b/>
          <w:sz w:val="28"/>
          <w:szCs w:val="28"/>
        </w:rPr>
      </w:pPr>
    </w:p>
    <w:p w:rsidR="00DD392B" w:rsidRPr="00DD392B" w:rsidRDefault="008A5FBF" w:rsidP="00DD392B">
      <w:pPr>
        <w:jc w:val="center"/>
        <w:rPr>
          <w:b/>
          <w:u w:val="single"/>
        </w:rPr>
      </w:pPr>
      <w:r>
        <w:rPr>
          <w:b/>
          <w:u w:val="single"/>
          <w:lang w:val="en-US"/>
        </w:rPr>
        <w:t>2</w:t>
      </w:r>
      <w:r w:rsidR="00130015">
        <w:rPr>
          <w:b/>
          <w:u w:val="single"/>
        </w:rPr>
        <w:t>5</w:t>
      </w:r>
      <w:r w:rsidR="00C83167">
        <w:rPr>
          <w:b/>
          <w:u w:val="single"/>
        </w:rPr>
        <w:t xml:space="preserve"> ноября</w:t>
      </w:r>
      <w:r w:rsidR="009808BD">
        <w:rPr>
          <w:b/>
          <w:u w:val="single"/>
        </w:rPr>
        <w:t xml:space="preserve"> 2022</w:t>
      </w:r>
      <w:r w:rsidR="00DD392B" w:rsidRPr="00DD392B">
        <w:rPr>
          <w:b/>
          <w:u w:val="single"/>
        </w:rPr>
        <w:t>г.</w:t>
      </w:r>
    </w:p>
    <w:p w:rsidR="00DD392B" w:rsidRPr="00DD392B" w:rsidRDefault="00DD392B" w:rsidP="00DD392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7429"/>
      </w:tblGrid>
      <w:tr w:rsidR="00DD392B" w:rsidTr="00DD392B">
        <w:tc>
          <w:tcPr>
            <w:tcW w:w="1951" w:type="dxa"/>
          </w:tcPr>
          <w:p w:rsidR="00DD392B" w:rsidRDefault="008A5FBF" w:rsidP="00626655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09.</w:t>
            </w:r>
            <w:r>
              <w:rPr>
                <w:b/>
                <w:lang w:val="en-US"/>
              </w:rPr>
              <w:t>30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10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0</w:t>
            </w:r>
            <w:r w:rsidR="00DD392B">
              <w:rPr>
                <w:b/>
              </w:rPr>
              <w:t>0</w:t>
            </w:r>
          </w:p>
        </w:tc>
        <w:tc>
          <w:tcPr>
            <w:tcW w:w="7620" w:type="dxa"/>
          </w:tcPr>
          <w:p w:rsidR="00DD392B" w:rsidRPr="00DD392B" w:rsidRDefault="00DD392B" w:rsidP="00626655">
            <w:pPr>
              <w:rPr>
                <w:sz w:val="28"/>
                <w:szCs w:val="28"/>
              </w:rPr>
            </w:pPr>
            <w:r w:rsidRPr="00DD392B">
              <w:t>Регистрация участников, заполнение анкет участников</w:t>
            </w:r>
          </w:p>
        </w:tc>
      </w:tr>
      <w:tr w:rsidR="00DD392B" w:rsidTr="00DD392B">
        <w:tc>
          <w:tcPr>
            <w:tcW w:w="1951" w:type="dxa"/>
          </w:tcPr>
          <w:p w:rsidR="00DD392B" w:rsidRDefault="008A5FBF" w:rsidP="00626655">
            <w:pPr>
              <w:rPr>
                <w:b/>
                <w:sz w:val="28"/>
                <w:szCs w:val="28"/>
              </w:rPr>
            </w:pPr>
            <w:r w:rsidRPr="00A6217B">
              <w:rPr>
                <w:b/>
              </w:rPr>
              <w:t>10</w:t>
            </w:r>
            <w:r>
              <w:rPr>
                <w:b/>
              </w:rPr>
              <w:t>.</w:t>
            </w:r>
            <w:r w:rsidRPr="00A6217B">
              <w:rPr>
                <w:b/>
              </w:rPr>
              <w:t>00</w:t>
            </w:r>
            <w:r>
              <w:rPr>
                <w:b/>
              </w:rPr>
              <w:t>-1</w:t>
            </w:r>
            <w:r w:rsidR="008D7A49">
              <w:rPr>
                <w:b/>
              </w:rPr>
              <w:t>8</w:t>
            </w:r>
            <w:r>
              <w:rPr>
                <w:b/>
              </w:rPr>
              <w:t>.</w:t>
            </w:r>
            <w:r w:rsidR="008D7A49">
              <w:rPr>
                <w:b/>
              </w:rPr>
              <w:t>0</w:t>
            </w:r>
            <w:r w:rsidR="00A6217B">
              <w:rPr>
                <w:b/>
              </w:rPr>
              <w:t>0</w:t>
            </w:r>
            <w:r w:rsidR="00DD392B">
              <w:rPr>
                <w:b/>
              </w:rPr>
              <w:t xml:space="preserve">  </w:t>
            </w:r>
          </w:p>
        </w:tc>
        <w:tc>
          <w:tcPr>
            <w:tcW w:w="7620" w:type="dxa"/>
          </w:tcPr>
          <w:p w:rsidR="00DD392B" w:rsidRPr="00DD392B" w:rsidRDefault="00DD392B" w:rsidP="00626655">
            <w:pPr>
              <w:rPr>
                <w:sz w:val="28"/>
                <w:szCs w:val="28"/>
              </w:rPr>
            </w:pPr>
            <w:r w:rsidRPr="00DD392B">
              <w:t>Конференция</w:t>
            </w:r>
          </w:p>
        </w:tc>
      </w:tr>
    </w:tbl>
    <w:p w:rsidR="00235647" w:rsidRDefault="00235647" w:rsidP="00DD392B">
      <w:pPr>
        <w:jc w:val="center"/>
        <w:rPr>
          <w:b/>
          <w:u w:val="single"/>
        </w:rPr>
      </w:pPr>
    </w:p>
    <w:p w:rsidR="00DD392B" w:rsidRPr="00DD392B" w:rsidRDefault="008A5FBF" w:rsidP="00DD392B">
      <w:pPr>
        <w:jc w:val="center"/>
        <w:rPr>
          <w:b/>
          <w:u w:val="single"/>
        </w:rPr>
      </w:pPr>
      <w:r w:rsidRPr="00A6217B">
        <w:rPr>
          <w:b/>
          <w:u w:val="single"/>
        </w:rPr>
        <w:t>2</w:t>
      </w:r>
      <w:r w:rsidR="00130015">
        <w:rPr>
          <w:b/>
          <w:u w:val="single"/>
        </w:rPr>
        <w:t>6</w:t>
      </w:r>
      <w:r w:rsidR="00C83167">
        <w:rPr>
          <w:b/>
          <w:u w:val="single"/>
        </w:rPr>
        <w:t xml:space="preserve"> ноября</w:t>
      </w:r>
      <w:r w:rsidR="009808BD">
        <w:rPr>
          <w:b/>
          <w:u w:val="single"/>
        </w:rPr>
        <w:t xml:space="preserve"> 2022</w:t>
      </w:r>
      <w:r w:rsidR="00DD392B" w:rsidRPr="00DD392B">
        <w:rPr>
          <w:b/>
          <w:u w:val="single"/>
        </w:rPr>
        <w:t>г.</w:t>
      </w:r>
    </w:p>
    <w:p w:rsidR="00DD392B" w:rsidRPr="00DD392B" w:rsidRDefault="00DD392B" w:rsidP="00DD392B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7429"/>
      </w:tblGrid>
      <w:tr w:rsidR="00235647" w:rsidTr="004377C2">
        <w:tc>
          <w:tcPr>
            <w:tcW w:w="1951" w:type="dxa"/>
          </w:tcPr>
          <w:p w:rsidR="00235647" w:rsidRDefault="00B15743" w:rsidP="004377C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09.30-10.0</w:t>
            </w:r>
            <w:r w:rsidR="00235647">
              <w:rPr>
                <w:b/>
              </w:rPr>
              <w:t>0</w:t>
            </w:r>
          </w:p>
        </w:tc>
        <w:tc>
          <w:tcPr>
            <w:tcW w:w="7620" w:type="dxa"/>
          </w:tcPr>
          <w:p w:rsidR="00235647" w:rsidRPr="00DD392B" w:rsidRDefault="00235647" w:rsidP="004377C2">
            <w:pPr>
              <w:rPr>
                <w:sz w:val="28"/>
                <w:szCs w:val="28"/>
              </w:rPr>
            </w:pPr>
            <w:r w:rsidRPr="00DD392B">
              <w:t>Регистрация участников, заполнение анкет участников</w:t>
            </w:r>
          </w:p>
        </w:tc>
      </w:tr>
      <w:tr w:rsidR="00DD392B" w:rsidTr="004377C2">
        <w:tc>
          <w:tcPr>
            <w:tcW w:w="1951" w:type="dxa"/>
          </w:tcPr>
          <w:p w:rsidR="00DD392B" w:rsidRDefault="00E33FE3" w:rsidP="004377C2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10.00-18</w:t>
            </w:r>
            <w:r w:rsidR="008A5FBF">
              <w:rPr>
                <w:b/>
              </w:rPr>
              <w:t>.</w:t>
            </w:r>
            <w:r>
              <w:rPr>
                <w:b/>
              </w:rPr>
              <w:t>0</w:t>
            </w:r>
            <w:bookmarkStart w:id="0" w:name="_GoBack"/>
            <w:bookmarkEnd w:id="0"/>
            <w:r w:rsidR="00B15743">
              <w:rPr>
                <w:b/>
              </w:rPr>
              <w:t>0</w:t>
            </w:r>
            <w:r w:rsidR="00DD392B">
              <w:rPr>
                <w:b/>
              </w:rPr>
              <w:t xml:space="preserve">  </w:t>
            </w:r>
          </w:p>
        </w:tc>
        <w:tc>
          <w:tcPr>
            <w:tcW w:w="7620" w:type="dxa"/>
          </w:tcPr>
          <w:p w:rsidR="00DD392B" w:rsidRPr="00DD392B" w:rsidRDefault="00DD392B" w:rsidP="004377C2">
            <w:pPr>
              <w:rPr>
                <w:sz w:val="28"/>
                <w:szCs w:val="28"/>
              </w:rPr>
            </w:pPr>
            <w:r w:rsidRPr="00DD392B">
              <w:t>Конференция</w:t>
            </w:r>
          </w:p>
        </w:tc>
      </w:tr>
    </w:tbl>
    <w:p w:rsidR="00953D43" w:rsidRDefault="00953D43" w:rsidP="00242D80">
      <w:pPr>
        <w:rPr>
          <w:b/>
          <w:sz w:val="28"/>
          <w:szCs w:val="28"/>
        </w:rPr>
      </w:pPr>
    </w:p>
    <w:p w:rsidR="001911FB" w:rsidRDefault="001911FB" w:rsidP="00191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программного комитета</w:t>
      </w:r>
    </w:p>
    <w:p w:rsidR="001911FB" w:rsidRDefault="009808BD" w:rsidP="001911FB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СО - ПРЕДСЕДАТЕЛИ</w:t>
      </w:r>
      <w:r w:rsidR="001911FB" w:rsidRPr="001911FB">
        <w:rPr>
          <w:b/>
          <w:sz w:val="20"/>
          <w:szCs w:val="20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4"/>
        <w:gridCol w:w="7411"/>
      </w:tblGrid>
      <w:tr w:rsidR="001911FB" w:rsidRPr="00DD392B" w:rsidTr="001911FB">
        <w:tc>
          <w:tcPr>
            <w:tcW w:w="1951" w:type="dxa"/>
          </w:tcPr>
          <w:p w:rsidR="001911FB" w:rsidRDefault="001911FB" w:rsidP="004377C2">
            <w:r>
              <w:t>Воробьева Надежда Александровна</w:t>
            </w:r>
          </w:p>
          <w:p w:rsidR="009808BD" w:rsidRDefault="009808BD" w:rsidP="004377C2">
            <w:pPr>
              <w:rPr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1911FB" w:rsidRDefault="001911FB" w:rsidP="001911FB">
            <w:r>
              <w:t xml:space="preserve">заведующая кафедрой клинической фармакологии и фармакотерапии ФГБОУ ВО СГМУ Минздрава России, главный внештатный специалист – гемостазиолог  министерства здравоохранения Архангельской области, член правления Национальной ассоциации по тромбозу и гемостазу, профессор, доктор медицинских наук, Архангельск </w:t>
            </w:r>
          </w:p>
          <w:p w:rsidR="001911FB" w:rsidRPr="00DD392B" w:rsidRDefault="006352CA" w:rsidP="001911FB">
            <w:pPr>
              <w:rPr>
                <w:sz w:val="28"/>
                <w:szCs w:val="28"/>
              </w:rPr>
            </w:pPr>
            <w:hyperlink r:id="rId10" w:history="1">
              <w:r w:rsidR="001911FB" w:rsidRPr="00FF7B21">
                <w:rPr>
                  <w:rStyle w:val="ab"/>
                  <w:lang w:val="en-US"/>
                </w:rPr>
                <w:t>clinfarm</w:t>
              </w:r>
              <w:r w:rsidR="001911FB" w:rsidRPr="00FF7B21">
                <w:rPr>
                  <w:rStyle w:val="ab"/>
                </w:rPr>
                <w:t>@</w:t>
              </w:r>
              <w:r w:rsidR="001911FB" w:rsidRPr="00FF7B21">
                <w:rPr>
                  <w:rStyle w:val="ab"/>
                  <w:lang w:val="en-US"/>
                </w:rPr>
                <w:t>gmail</w:t>
              </w:r>
              <w:r w:rsidR="001911FB" w:rsidRPr="00FF7B21">
                <w:rPr>
                  <w:rStyle w:val="ab"/>
                </w:rPr>
                <w:t>.</w:t>
              </w:r>
              <w:r w:rsidR="001911FB" w:rsidRPr="00FF7B21">
                <w:rPr>
                  <w:rStyle w:val="ab"/>
                  <w:lang w:val="en-US"/>
                </w:rPr>
                <w:t>com</w:t>
              </w:r>
            </w:hyperlink>
            <w:r w:rsidR="001911FB" w:rsidRPr="00131552">
              <w:t xml:space="preserve">, </w:t>
            </w:r>
            <w:hyperlink r:id="rId11" w:history="1">
              <w:r w:rsidR="001911FB" w:rsidRPr="00FF7B21">
                <w:rPr>
                  <w:rStyle w:val="ab"/>
                  <w:lang w:val="en-US"/>
                </w:rPr>
                <w:t>gemostaz</w:t>
              </w:r>
              <w:r w:rsidR="001911FB" w:rsidRPr="00131552">
                <w:rPr>
                  <w:rStyle w:val="ab"/>
                </w:rPr>
                <w:t>2007@</w:t>
              </w:r>
              <w:r w:rsidR="001911FB" w:rsidRPr="00FF7B21">
                <w:rPr>
                  <w:rStyle w:val="ab"/>
                  <w:lang w:val="en-US"/>
                </w:rPr>
                <w:t>mail</w:t>
              </w:r>
              <w:r w:rsidR="001911FB" w:rsidRPr="00131552">
                <w:rPr>
                  <w:rStyle w:val="ab"/>
                </w:rPr>
                <w:t>.</w:t>
              </w:r>
              <w:r w:rsidR="001911FB" w:rsidRPr="00FF7B21">
                <w:rPr>
                  <w:rStyle w:val="ab"/>
                  <w:lang w:val="en-US"/>
                </w:rPr>
                <w:t>com</w:t>
              </w:r>
            </w:hyperlink>
            <w:r w:rsidR="00235647">
              <w:t xml:space="preserve">  </w:t>
            </w:r>
            <w:r w:rsidR="001911FB">
              <w:t xml:space="preserve"> (8182)632 – 710</w:t>
            </w:r>
          </w:p>
        </w:tc>
      </w:tr>
      <w:tr w:rsidR="009808BD" w:rsidRPr="00DD392B" w:rsidTr="001911FB">
        <w:tc>
          <w:tcPr>
            <w:tcW w:w="1951" w:type="dxa"/>
          </w:tcPr>
          <w:p w:rsidR="009808BD" w:rsidRDefault="009808BD" w:rsidP="004377C2">
            <w:r>
              <w:t>Миролюбова Ольга Алексеевна</w:t>
            </w:r>
          </w:p>
        </w:tc>
        <w:tc>
          <w:tcPr>
            <w:tcW w:w="7620" w:type="dxa"/>
          </w:tcPr>
          <w:p w:rsidR="00FD399F" w:rsidRDefault="00FD399F" w:rsidP="00FD399F">
            <w:pPr>
              <w:tabs>
                <w:tab w:val="left" w:pos="3375"/>
              </w:tabs>
              <w:jc w:val="both"/>
            </w:pPr>
            <w:r w:rsidRPr="005A1BED">
              <w:t xml:space="preserve">Доктор медицинских наук, профессор, заведующая кафедрой факультетской терапии </w:t>
            </w:r>
            <w:r w:rsidRPr="00015BB9">
              <w:t>государственного бюджетного образовательного учреждения высшего образования «Северный государственный медицинский университет» Минздрава России</w:t>
            </w:r>
          </w:p>
          <w:p w:rsidR="009808BD" w:rsidRPr="00FD399F" w:rsidRDefault="00FD399F" w:rsidP="00FD399F">
            <w:pPr>
              <w:tabs>
                <w:tab w:val="left" w:pos="3375"/>
              </w:tabs>
              <w:jc w:val="both"/>
            </w:pPr>
            <w:r w:rsidRPr="00FD399F">
              <w:rPr>
                <w:shd w:val="clear" w:color="auto" w:fill="FFFFFF"/>
              </w:rPr>
              <w:t>o.mirolyubova@yandex.ru</w:t>
            </w:r>
          </w:p>
        </w:tc>
      </w:tr>
    </w:tbl>
    <w:p w:rsidR="001911FB" w:rsidRDefault="001911FB" w:rsidP="001911FB">
      <w:pPr>
        <w:rPr>
          <w:b/>
          <w:sz w:val="20"/>
          <w:szCs w:val="20"/>
        </w:rPr>
      </w:pPr>
    </w:p>
    <w:p w:rsidR="00AD65BC" w:rsidRPr="001911FB" w:rsidRDefault="00AD65BC" w:rsidP="001911FB">
      <w:pPr>
        <w:rPr>
          <w:b/>
          <w:sz w:val="20"/>
          <w:szCs w:val="20"/>
        </w:rPr>
      </w:pPr>
    </w:p>
    <w:p w:rsidR="001911FB" w:rsidRDefault="001911FB" w:rsidP="001911FB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программного комитета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5"/>
        <w:gridCol w:w="7410"/>
      </w:tblGrid>
      <w:tr w:rsidR="006333CE" w:rsidRPr="00DD392B" w:rsidTr="001911FB">
        <w:tc>
          <w:tcPr>
            <w:tcW w:w="1951" w:type="dxa"/>
          </w:tcPr>
          <w:p w:rsidR="006333CE" w:rsidRDefault="006333CE" w:rsidP="004377C2">
            <w:r>
              <w:rPr>
                <w:sz w:val="22"/>
                <w:szCs w:val="22"/>
              </w:rPr>
              <w:t>Красильников Сергей Валентинович</w:t>
            </w:r>
          </w:p>
        </w:tc>
        <w:tc>
          <w:tcPr>
            <w:tcW w:w="7620" w:type="dxa"/>
          </w:tcPr>
          <w:p w:rsidR="006333CE" w:rsidRDefault="006333CE" w:rsidP="006333CE">
            <w:r>
              <w:rPr>
                <w:sz w:val="22"/>
                <w:szCs w:val="22"/>
              </w:rPr>
              <w:t xml:space="preserve">Главный врач </w:t>
            </w:r>
            <w:r w:rsidRPr="001911FB">
              <w:rPr>
                <w:sz w:val="22"/>
                <w:szCs w:val="22"/>
              </w:rPr>
              <w:t xml:space="preserve"> </w:t>
            </w:r>
            <w:r w:rsidRPr="005812F7">
              <w:t>ГБУЗ Архангельской области  "Первая городская клиническая больница им. Е.Е. Волосевич",</w:t>
            </w:r>
            <w:r>
              <w:t xml:space="preserve"> кандидат медицинских наук</w:t>
            </w:r>
          </w:p>
          <w:p w:rsidR="006333CE" w:rsidRPr="006333CE" w:rsidRDefault="006333CE" w:rsidP="006333CE">
            <w:pPr>
              <w:rPr>
                <w:sz w:val="22"/>
                <w:szCs w:val="22"/>
                <w:shd w:val="clear" w:color="auto" w:fill="FFFFFF"/>
              </w:rPr>
            </w:pPr>
            <w:r w:rsidRPr="00235647">
              <w:rPr>
                <w:sz w:val="22"/>
                <w:szCs w:val="22"/>
                <w:u w:val="single"/>
                <w:shd w:val="clear" w:color="auto" w:fill="FFFFFF"/>
              </w:rPr>
              <w:t>fch@1gkb.ru</w:t>
            </w:r>
            <w:r w:rsidR="009808BD">
              <w:rPr>
                <w:sz w:val="22"/>
                <w:szCs w:val="22"/>
                <w:shd w:val="clear" w:color="auto" w:fill="FFFFFF"/>
              </w:rPr>
              <w:t xml:space="preserve">                  (</w:t>
            </w:r>
            <w:r>
              <w:rPr>
                <w:sz w:val="22"/>
                <w:szCs w:val="22"/>
                <w:shd w:val="clear" w:color="auto" w:fill="FFFFFF"/>
              </w:rPr>
              <w:t>8182) 632-983</w:t>
            </w:r>
          </w:p>
          <w:p w:rsidR="006333CE" w:rsidRDefault="006333CE" w:rsidP="008A5FBF"/>
        </w:tc>
      </w:tr>
      <w:tr w:rsidR="001911FB" w:rsidRPr="00DD392B" w:rsidTr="00D22582">
        <w:trPr>
          <w:trHeight w:val="1862"/>
        </w:trPr>
        <w:tc>
          <w:tcPr>
            <w:tcW w:w="1951" w:type="dxa"/>
          </w:tcPr>
          <w:p w:rsidR="001911FB" w:rsidRPr="008A5FBF" w:rsidRDefault="008A5FBF" w:rsidP="004377C2">
            <w:pPr>
              <w:rPr>
                <w:b/>
                <w:sz w:val="28"/>
                <w:szCs w:val="28"/>
              </w:rPr>
            </w:pPr>
            <w:r>
              <w:t>Супрядкина Татьяна Вячеславовна</w:t>
            </w:r>
          </w:p>
        </w:tc>
        <w:tc>
          <w:tcPr>
            <w:tcW w:w="7620" w:type="dxa"/>
          </w:tcPr>
          <w:p w:rsidR="008A5FBF" w:rsidRDefault="00F763C7" w:rsidP="008A5FBF">
            <w:r>
              <w:t>З</w:t>
            </w:r>
            <w:r w:rsidR="008A5FBF">
              <w:t xml:space="preserve">аведующая отделением неотложной кардиологии Регионального сосудистого центра ГБУЗ Архангельской области  "Первая городская клиническая больница им. Е.Е. Волосевич", руководитель регионального отделения РКО,  кандидат медицинских наук, доцент кафедры  факультетской терапии </w:t>
            </w:r>
          </w:p>
          <w:p w:rsidR="001911FB" w:rsidRDefault="008A5FBF" w:rsidP="008A5FBF">
            <w:r>
              <w:t>sutatiana@yandex.ru       (8182)63-27-53</w:t>
            </w:r>
          </w:p>
          <w:p w:rsidR="00F763C7" w:rsidRPr="00DD392B" w:rsidRDefault="00F763C7" w:rsidP="008A5FBF">
            <w:pPr>
              <w:rPr>
                <w:sz w:val="28"/>
                <w:szCs w:val="28"/>
              </w:rPr>
            </w:pPr>
          </w:p>
        </w:tc>
      </w:tr>
      <w:tr w:rsidR="009808BD" w:rsidRPr="00DD392B" w:rsidTr="00D22582">
        <w:trPr>
          <w:trHeight w:val="1862"/>
        </w:trPr>
        <w:tc>
          <w:tcPr>
            <w:tcW w:w="1951" w:type="dxa"/>
          </w:tcPr>
          <w:p w:rsidR="009808BD" w:rsidRDefault="009808BD" w:rsidP="004377C2">
            <w:r>
              <w:t xml:space="preserve">Папко </w:t>
            </w:r>
          </w:p>
          <w:p w:rsidR="009808BD" w:rsidRDefault="009808BD" w:rsidP="004377C2">
            <w:r>
              <w:t>Андрей Александровия</w:t>
            </w:r>
          </w:p>
        </w:tc>
        <w:tc>
          <w:tcPr>
            <w:tcW w:w="7620" w:type="dxa"/>
          </w:tcPr>
          <w:p w:rsidR="009808BD" w:rsidRDefault="009808BD" w:rsidP="008A5FBF">
            <w:r>
              <w:t>Директор региональной общественной организации «Региональная ассоциация специалистов по неотложной кардиологии», врач анестезиолог-реаниматолг Отделения анестезиологии-реанимации Регионального сосудистого центра ГБУЗ Архангельской области  "Первая городская клиническая больница им. Е.Е. Волосевич"</w:t>
            </w:r>
          </w:p>
          <w:p w:rsidR="009808BD" w:rsidRDefault="006352CA" w:rsidP="008A5FBF">
            <w:hyperlink r:id="rId12" w:history="1">
              <w:r w:rsidR="009808BD" w:rsidRPr="002B18EE">
                <w:rPr>
                  <w:rStyle w:val="ab"/>
                  <w:lang w:val="en-US"/>
                </w:rPr>
                <w:t>antemin</w:t>
              </w:r>
              <w:r w:rsidR="009808BD" w:rsidRPr="002B18EE">
                <w:rPr>
                  <w:rStyle w:val="ab"/>
                </w:rPr>
                <w:t>@</w:t>
              </w:r>
              <w:r w:rsidR="009808BD" w:rsidRPr="002B18EE">
                <w:rPr>
                  <w:rStyle w:val="ab"/>
                  <w:lang w:val="en-US"/>
                </w:rPr>
                <w:t>yandex</w:t>
              </w:r>
              <w:r w:rsidR="009808BD" w:rsidRPr="002B18EE">
                <w:rPr>
                  <w:rStyle w:val="ab"/>
                </w:rPr>
                <w:t>.</w:t>
              </w:r>
              <w:r w:rsidR="009808BD" w:rsidRPr="002B18EE">
                <w:rPr>
                  <w:rStyle w:val="ab"/>
                  <w:lang w:val="en-US"/>
                </w:rPr>
                <w:t>ru</w:t>
              </w:r>
            </w:hyperlink>
            <w:r w:rsidR="009808BD">
              <w:rPr>
                <w:lang w:val="en-US"/>
              </w:rPr>
              <w:t xml:space="preserve">         (8182) 63-27-09</w:t>
            </w:r>
            <w:r w:rsidR="009808BD">
              <w:t xml:space="preserve"> </w:t>
            </w:r>
          </w:p>
        </w:tc>
      </w:tr>
      <w:tr w:rsidR="001911FB" w:rsidRPr="00DD392B" w:rsidTr="001911FB">
        <w:tc>
          <w:tcPr>
            <w:tcW w:w="1951" w:type="dxa"/>
          </w:tcPr>
          <w:p w:rsidR="001911FB" w:rsidRDefault="001911FB" w:rsidP="004377C2">
            <w:pPr>
              <w:rPr>
                <w:sz w:val="22"/>
                <w:szCs w:val="22"/>
              </w:rPr>
            </w:pPr>
            <w:r w:rsidRPr="001911FB">
              <w:rPr>
                <w:sz w:val="22"/>
                <w:szCs w:val="22"/>
              </w:rPr>
              <w:t xml:space="preserve">Тюленева </w:t>
            </w:r>
          </w:p>
          <w:p w:rsidR="001911FB" w:rsidRPr="00D22582" w:rsidRDefault="001911FB" w:rsidP="004377C2">
            <w:pPr>
              <w:rPr>
                <w:sz w:val="22"/>
                <w:szCs w:val="22"/>
              </w:rPr>
            </w:pPr>
            <w:r w:rsidRPr="001911FB">
              <w:rPr>
                <w:sz w:val="22"/>
                <w:szCs w:val="22"/>
              </w:rPr>
              <w:t>Лариса Германовна</w:t>
            </w:r>
          </w:p>
          <w:p w:rsidR="006333CE" w:rsidRPr="00D22582" w:rsidRDefault="006333CE" w:rsidP="004377C2">
            <w:pPr>
              <w:rPr>
                <w:sz w:val="22"/>
                <w:szCs w:val="22"/>
              </w:rPr>
            </w:pPr>
          </w:p>
          <w:p w:rsidR="006333CE" w:rsidRDefault="006333CE" w:rsidP="004377C2">
            <w:pPr>
              <w:rPr>
                <w:sz w:val="22"/>
                <w:szCs w:val="22"/>
              </w:rPr>
            </w:pPr>
          </w:p>
          <w:p w:rsidR="006333CE" w:rsidRPr="006333CE" w:rsidRDefault="006333CE" w:rsidP="00A6217B">
            <w:pPr>
              <w:rPr>
                <w:sz w:val="22"/>
                <w:szCs w:val="22"/>
              </w:rPr>
            </w:pPr>
          </w:p>
        </w:tc>
        <w:tc>
          <w:tcPr>
            <w:tcW w:w="7620" w:type="dxa"/>
          </w:tcPr>
          <w:p w:rsidR="00235647" w:rsidRDefault="001911FB" w:rsidP="004377C2">
            <w:r w:rsidRPr="001911FB">
              <w:rPr>
                <w:sz w:val="22"/>
                <w:szCs w:val="22"/>
              </w:rPr>
              <w:t xml:space="preserve">Заместитель главного врача по медицинской части </w:t>
            </w:r>
            <w:r w:rsidRPr="005812F7">
              <w:t>ГБУЗ Архангельской области  "Первая городская клиническая больница им. Е.Е. Волосевич",</w:t>
            </w:r>
            <w:r>
              <w:t xml:space="preserve"> врач высшей категории</w:t>
            </w:r>
          </w:p>
          <w:p w:rsidR="001911FB" w:rsidRPr="006333CE" w:rsidRDefault="001911FB" w:rsidP="004377C2">
            <w:pPr>
              <w:rPr>
                <w:sz w:val="22"/>
                <w:szCs w:val="22"/>
                <w:shd w:val="clear" w:color="auto" w:fill="FFFFFF"/>
              </w:rPr>
            </w:pPr>
            <w:r w:rsidRPr="00235647">
              <w:rPr>
                <w:u w:val="single"/>
              </w:rPr>
              <w:t xml:space="preserve"> </w:t>
            </w:r>
            <w:r w:rsidRPr="00235647">
              <w:rPr>
                <w:sz w:val="22"/>
                <w:szCs w:val="22"/>
                <w:u w:val="single"/>
                <w:shd w:val="clear" w:color="auto" w:fill="FFFFFF"/>
              </w:rPr>
              <w:t>fch@1gkb.ru</w:t>
            </w:r>
            <w:r w:rsidR="00235647">
              <w:rPr>
                <w:sz w:val="22"/>
                <w:szCs w:val="22"/>
                <w:shd w:val="clear" w:color="auto" w:fill="FFFFFF"/>
              </w:rPr>
              <w:t xml:space="preserve">                  </w:t>
            </w:r>
            <w:r w:rsidR="009808BD">
              <w:rPr>
                <w:sz w:val="22"/>
                <w:szCs w:val="22"/>
                <w:shd w:val="clear" w:color="auto" w:fill="FFFFFF"/>
                <w:lang w:val="en-US"/>
              </w:rPr>
              <w:t>(</w:t>
            </w:r>
            <w:r>
              <w:rPr>
                <w:sz w:val="22"/>
                <w:szCs w:val="22"/>
                <w:shd w:val="clear" w:color="auto" w:fill="FFFFFF"/>
              </w:rPr>
              <w:t>8182) 632-960,</w:t>
            </w:r>
            <w:r w:rsidRPr="006333CE">
              <w:rPr>
                <w:sz w:val="22"/>
                <w:szCs w:val="22"/>
                <w:shd w:val="clear" w:color="auto" w:fill="FFFFFF"/>
              </w:rPr>
              <w:t>632-822</w:t>
            </w:r>
          </w:p>
          <w:p w:rsidR="006333CE" w:rsidRDefault="006333CE" w:rsidP="006333CE">
            <w:pPr>
              <w:rPr>
                <w:sz w:val="22"/>
                <w:szCs w:val="22"/>
              </w:rPr>
            </w:pPr>
          </w:p>
          <w:p w:rsidR="00D22582" w:rsidRPr="006333CE" w:rsidRDefault="00D22582" w:rsidP="006333CE">
            <w:pPr>
              <w:rPr>
                <w:sz w:val="22"/>
                <w:szCs w:val="22"/>
              </w:rPr>
            </w:pPr>
          </w:p>
        </w:tc>
      </w:tr>
      <w:tr w:rsidR="00541FF9" w:rsidRPr="00DD392B" w:rsidTr="001911FB">
        <w:tc>
          <w:tcPr>
            <w:tcW w:w="1951" w:type="dxa"/>
          </w:tcPr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Василенко</w:t>
            </w:r>
          </w:p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Альбертовна</w:t>
            </w:r>
          </w:p>
          <w:p w:rsidR="00541FF9" w:rsidRPr="001911FB" w:rsidRDefault="00541FF9" w:rsidP="004377C2">
            <w:pPr>
              <w:rPr>
                <w:sz w:val="22"/>
                <w:szCs w:val="22"/>
              </w:rPr>
            </w:pPr>
          </w:p>
        </w:tc>
        <w:tc>
          <w:tcPr>
            <w:tcW w:w="7620" w:type="dxa"/>
          </w:tcPr>
          <w:p w:rsidR="00541FF9" w:rsidRDefault="00541FF9" w:rsidP="004377C2">
            <w:r>
              <w:rPr>
                <w:sz w:val="22"/>
                <w:szCs w:val="22"/>
              </w:rPr>
              <w:t xml:space="preserve">Главная медицинская сестра </w:t>
            </w:r>
            <w:r w:rsidRPr="005812F7">
              <w:t>ГБУЗ Архангельской области  "Первая городская клиническая больница им. Е.Е. Волосевич"</w:t>
            </w:r>
          </w:p>
          <w:p w:rsidR="00541FF9" w:rsidRPr="006333CE" w:rsidRDefault="00541FF9" w:rsidP="00541FF9">
            <w:pPr>
              <w:rPr>
                <w:sz w:val="22"/>
                <w:szCs w:val="22"/>
                <w:shd w:val="clear" w:color="auto" w:fill="FFFFFF"/>
              </w:rPr>
            </w:pPr>
            <w:r w:rsidRPr="00235647">
              <w:rPr>
                <w:sz w:val="22"/>
                <w:szCs w:val="22"/>
                <w:u w:val="single"/>
                <w:shd w:val="clear" w:color="auto" w:fill="FFFFFF"/>
              </w:rPr>
              <w:t>fch@1gkb.ru</w:t>
            </w:r>
            <w:r>
              <w:rPr>
                <w:sz w:val="22"/>
                <w:szCs w:val="22"/>
                <w:shd w:val="clear" w:color="auto" w:fill="FFFFFF"/>
              </w:rPr>
              <w:t xml:space="preserve">                  (8182) 632-983</w:t>
            </w:r>
          </w:p>
          <w:p w:rsidR="00541FF9" w:rsidRPr="001911FB" w:rsidRDefault="00541FF9" w:rsidP="004377C2">
            <w:pPr>
              <w:rPr>
                <w:sz w:val="22"/>
                <w:szCs w:val="22"/>
              </w:rPr>
            </w:pPr>
          </w:p>
        </w:tc>
      </w:tr>
      <w:tr w:rsidR="00541FF9" w:rsidRPr="00DD392B" w:rsidTr="001911FB">
        <w:tc>
          <w:tcPr>
            <w:tcW w:w="1951" w:type="dxa"/>
          </w:tcPr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Ипатова</w:t>
            </w:r>
          </w:p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Елена</w:t>
            </w:r>
          </w:p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Семеновна</w:t>
            </w:r>
          </w:p>
        </w:tc>
        <w:tc>
          <w:tcPr>
            <w:tcW w:w="7620" w:type="dxa"/>
          </w:tcPr>
          <w:p w:rsidR="00541FF9" w:rsidRDefault="00541FF9" w:rsidP="00437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Президент АРОО «ОМРАО»</w:t>
            </w:r>
          </w:p>
          <w:p w:rsidR="00541FF9" w:rsidRDefault="00541FF9" w:rsidP="004377C2">
            <w:pPr>
              <w:rPr>
                <w:sz w:val="22"/>
                <w:szCs w:val="22"/>
              </w:rPr>
            </w:pPr>
            <w:r w:rsidRPr="00541FF9">
              <w:rPr>
                <w:sz w:val="22"/>
                <w:szCs w:val="22"/>
              </w:rPr>
              <w:t xml:space="preserve">info.omrao@gmail.com  </w:t>
            </w:r>
            <w:r>
              <w:rPr>
                <w:sz w:val="22"/>
                <w:szCs w:val="22"/>
              </w:rPr>
              <w:t xml:space="preserve">   </w:t>
            </w:r>
            <w:r w:rsidRPr="00541FF9">
              <w:rPr>
                <w:sz w:val="22"/>
                <w:szCs w:val="22"/>
              </w:rPr>
              <w:t>(953) 932-56-61</w:t>
            </w:r>
          </w:p>
        </w:tc>
      </w:tr>
      <w:tr w:rsidR="00D22582" w:rsidRPr="00DD392B" w:rsidTr="001911FB">
        <w:tc>
          <w:tcPr>
            <w:tcW w:w="1951" w:type="dxa"/>
          </w:tcPr>
          <w:p w:rsidR="00D22582" w:rsidRPr="001911FB" w:rsidRDefault="00D22582" w:rsidP="004377C2">
            <w:pPr>
              <w:rPr>
                <w:sz w:val="22"/>
                <w:szCs w:val="22"/>
              </w:rPr>
            </w:pPr>
          </w:p>
        </w:tc>
        <w:tc>
          <w:tcPr>
            <w:tcW w:w="7620" w:type="dxa"/>
          </w:tcPr>
          <w:p w:rsidR="00D22582" w:rsidRPr="001911FB" w:rsidRDefault="00D22582" w:rsidP="004377C2">
            <w:pPr>
              <w:rPr>
                <w:sz w:val="22"/>
                <w:szCs w:val="22"/>
              </w:rPr>
            </w:pPr>
          </w:p>
        </w:tc>
      </w:tr>
    </w:tbl>
    <w:p w:rsidR="00FA5869" w:rsidRDefault="00FA5869" w:rsidP="005A1BED">
      <w:pPr>
        <w:rPr>
          <w:b/>
          <w:sz w:val="28"/>
          <w:szCs w:val="28"/>
        </w:rPr>
      </w:pPr>
    </w:p>
    <w:p w:rsidR="00FA5869" w:rsidRDefault="00FA5869" w:rsidP="005A1BED">
      <w:pPr>
        <w:rPr>
          <w:b/>
          <w:sz w:val="28"/>
          <w:szCs w:val="28"/>
        </w:rPr>
      </w:pPr>
    </w:p>
    <w:p w:rsidR="00541FF9" w:rsidRDefault="00541FF9" w:rsidP="005A1BED">
      <w:pPr>
        <w:rPr>
          <w:b/>
          <w:sz w:val="28"/>
          <w:szCs w:val="28"/>
        </w:rPr>
      </w:pPr>
    </w:p>
    <w:p w:rsidR="005A1BED" w:rsidRDefault="009831E2" w:rsidP="005A1BED">
      <w:pPr>
        <w:rPr>
          <w:b/>
          <w:sz w:val="28"/>
          <w:szCs w:val="28"/>
        </w:rPr>
      </w:pPr>
      <w:r w:rsidRPr="00254D3D">
        <w:rPr>
          <w:b/>
          <w:sz w:val="28"/>
          <w:szCs w:val="28"/>
        </w:rPr>
        <w:t>Сведения о лекторах</w:t>
      </w:r>
    </w:p>
    <w:p w:rsidR="00953D43" w:rsidRDefault="00953D43" w:rsidP="005A1BED">
      <w:pPr>
        <w:rPr>
          <w:b/>
          <w:sz w:val="28"/>
          <w:szCs w:val="28"/>
        </w:rPr>
      </w:pPr>
    </w:p>
    <w:p w:rsidR="00953D43" w:rsidRDefault="00953D43" w:rsidP="005A1BED">
      <w:pPr>
        <w:rPr>
          <w:b/>
          <w:sz w:val="28"/>
          <w:szCs w:val="28"/>
        </w:rPr>
      </w:pPr>
    </w:p>
    <w:p w:rsidR="00781294" w:rsidRPr="00C5706F" w:rsidRDefault="00C11ABB" w:rsidP="00C5706F">
      <w:pPr>
        <w:pStyle w:val="aa"/>
        <w:numPr>
          <w:ilvl w:val="0"/>
          <w:numId w:val="13"/>
        </w:numPr>
        <w:rPr>
          <w:b/>
          <w:sz w:val="28"/>
          <w:szCs w:val="28"/>
        </w:rPr>
      </w:pPr>
      <w:r w:rsidRPr="00C5706F">
        <w:rPr>
          <w:b/>
        </w:rPr>
        <w:t>Воробьева Надежда Александровна</w:t>
      </w:r>
    </w:p>
    <w:p w:rsidR="00C11ABB" w:rsidRPr="00015BB9" w:rsidRDefault="00C11ABB" w:rsidP="00C5706F">
      <w:pPr>
        <w:pStyle w:val="aa"/>
        <w:ind w:left="360"/>
        <w:jc w:val="both"/>
      </w:pPr>
      <w:r w:rsidRPr="00015BB9">
        <w:t xml:space="preserve">заведующая кафедрой клинической фармакологии и фармакотерапии федерального государственного бюджетного образовательного учреждения высшего образования «Северный государственный медицинский университет» Минздрава России, главный внештатный специалист – гемостазиолог министерства здравоохранения Архангельской области, Заслуженный врач РФ, доктор медицинских наук, профессор, врач высшей категории, имеет действующие сертификаты по специальности клиническая фармакология, гематология, клиническая лабораторная диагностика, </w:t>
      </w:r>
      <w:r>
        <w:t>г.</w:t>
      </w:r>
      <w:r w:rsidR="00FA5869">
        <w:t xml:space="preserve"> </w:t>
      </w:r>
      <w:r w:rsidRPr="00015BB9">
        <w:t>Архангельск</w:t>
      </w:r>
    </w:p>
    <w:p w:rsidR="005A1BED" w:rsidRDefault="006352CA" w:rsidP="00C5706F">
      <w:pPr>
        <w:pStyle w:val="aa"/>
        <w:ind w:left="360"/>
      </w:pPr>
      <w:hyperlink r:id="rId13" w:history="1">
        <w:r w:rsidR="00C11ABB" w:rsidRPr="00C5706F">
          <w:rPr>
            <w:rStyle w:val="ab"/>
            <w:lang w:val="en-US"/>
          </w:rPr>
          <w:t>clinfarm</w:t>
        </w:r>
        <w:r w:rsidR="00C11ABB" w:rsidRPr="00015BB9">
          <w:rPr>
            <w:rStyle w:val="ab"/>
          </w:rPr>
          <w:t>@</w:t>
        </w:r>
        <w:r w:rsidR="00C11ABB" w:rsidRPr="00C5706F">
          <w:rPr>
            <w:rStyle w:val="ab"/>
            <w:lang w:val="en-US"/>
          </w:rPr>
          <w:t>gmail</w:t>
        </w:r>
        <w:r w:rsidR="00C11ABB" w:rsidRPr="00015BB9">
          <w:rPr>
            <w:rStyle w:val="ab"/>
          </w:rPr>
          <w:t>.</w:t>
        </w:r>
        <w:r w:rsidR="00C11ABB" w:rsidRPr="00C5706F">
          <w:rPr>
            <w:rStyle w:val="ab"/>
            <w:lang w:val="en-US"/>
          </w:rPr>
          <w:t>com</w:t>
        </w:r>
      </w:hyperlink>
      <w:r w:rsidR="00C11ABB" w:rsidRPr="00015BB9">
        <w:t xml:space="preserve">, </w:t>
      </w:r>
      <w:hyperlink r:id="rId14" w:history="1">
        <w:r w:rsidR="00C11ABB" w:rsidRPr="00C5706F">
          <w:rPr>
            <w:rStyle w:val="ab"/>
            <w:lang w:val="en-US"/>
          </w:rPr>
          <w:t>gemostas</w:t>
        </w:r>
        <w:r w:rsidR="00C11ABB" w:rsidRPr="00015BB9">
          <w:rPr>
            <w:rStyle w:val="ab"/>
          </w:rPr>
          <w:t>2007@</w:t>
        </w:r>
        <w:r w:rsidR="00C11ABB" w:rsidRPr="00C5706F">
          <w:rPr>
            <w:rStyle w:val="ab"/>
            <w:lang w:val="en-US"/>
          </w:rPr>
          <w:t>gmail</w:t>
        </w:r>
        <w:r w:rsidR="00C11ABB" w:rsidRPr="00015BB9">
          <w:rPr>
            <w:rStyle w:val="ab"/>
          </w:rPr>
          <w:t>.</w:t>
        </w:r>
        <w:r w:rsidR="00C11ABB" w:rsidRPr="00C5706F">
          <w:rPr>
            <w:rStyle w:val="ab"/>
            <w:lang w:val="en-US"/>
          </w:rPr>
          <w:t>com</w:t>
        </w:r>
      </w:hyperlink>
      <w:r w:rsidR="00C11ABB" w:rsidRPr="00015BB9">
        <w:t xml:space="preserve">                          (8182) 632-710</w:t>
      </w:r>
    </w:p>
    <w:p w:rsidR="00C5706F" w:rsidRDefault="00C5706F" w:rsidP="005A1BED"/>
    <w:p w:rsidR="00C5706F" w:rsidRDefault="00C5706F" w:rsidP="00825D9F">
      <w:pPr>
        <w:jc w:val="both"/>
      </w:pPr>
    </w:p>
    <w:p w:rsidR="005A1BED" w:rsidRPr="00C5706F" w:rsidRDefault="005A1BED" w:rsidP="00C5706F">
      <w:pPr>
        <w:pStyle w:val="aa"/>
        <w:numPr>
          <w:ilvl w:val="0"/>
          <w:numId w:val="13"/>
        </w:numPr>
        <w:jc w:val="both"/>
        <w:rPr>
          <w:sz w:val="22"/>
          <w:szCs w:val="22"/>
          <w:shd w:val="clear" w:color="auto" w:fill="FFFFFF"/>
        </w:rPr>
      </w:pPr>
      <w:r w:rsidRPr="00C5706F">
        <w:rPr>
          <w:b/>
        </w:rPr>
        <w:t>Миролюбова Ольга Алексеевна</w:t>
      </w:r>
    </w:p>
    <w:p w:rsidR="005A1BED" w:rsidRDefault="005A1BED" w:rsidP="00C5706F">
      <w:pPr>
        <w:pStyle w:val="aa"/>
        <w:tabs>
          <w:tab w:val="left" w:pos="3375"/>
        </w:tabs>
        <w:ind w:left="360"/>
        <w:jc w:val="both"/>
      </w:pPr>
      <w:r w:rsidRPr="005A1BED">
        <w:t xml:space="preserve">Доктор медицинских наук, профессор, заведующая кафедрой факультетской терапии </w:t>
      </w:r>
      <w:r w:rsidRPr="00015BB9">
        <w:t>государственного бюджетного образовательного учреждения высшего образования «Северный государственный медицинский университет» Минздрава России</w:t>
      </w:r>
    </w:p>
    <w:p w:rsidR="00C5706F" w:rsidRDefault="00C5706F" w:rsidP="00825D9F">
      <w:pPr>
        <w:tabs>
          <w:tab w:val="left" w:pos="3375"/>
        </w:tabs>
        <w:jc w:val="both"/>
      </w:pPr>
    </w:p>
    <w:p w:rsidR="00771CE9" w:rsidRPr="00C5706F" w:rsidRDefault="00771CE9" w:rsidP="00C5706F">
      <w:pPr>
        <w:pStyle w:val="aa"/>
        <w:numPr>
          <w:ilvl w:val="0"/>
          <w:numId w:val="13"/>
        </w:numPr>
        <w:tabs>
          <w:tab w:val="left" w:pos="3375"/>
        </w:tabs>
        <w:jc w:val="both"/>
        <w:rPr>
          <w:b/>
        </w:rPr>
      </w:pPr>
      <w:r w:rsidRPr="00C5706F">
        <w:rPr>
          <w:b/>
        </w:rPr>
        <w:t>Дворяшина Ирина Владимировна</w:t>
      </w:r>
    </w:p>
    <w:p w:rsidR="00771CE9" w:rsidRDefault="00771CE9" w:rsidP="00C5706F">
      <w:pPr>
        <w:pStyle w:val="aa"/>
        <w:tabs>
          <w:tab w:val="left" w:pos="3375"/>
        </w:tabs>
        <w:ind w:left="360"/>
        <w:jc w:val="both"/>
      </w:pPr>
      <w:r>
        <w:t xml:space="preserve">Заместитель </w:t>
      </w:r>
      <w:r w:rsidR="007224AD">
        <w:t xml:space="preserve">директора по медицинской части </w:t>
      </w:r>
      <w:r>
        <w:t>ФГБУЗ «Северный медицинский клинический центр им. Н. А.Семашко ФМБА»</w:t>
      </w:r>
      <w:r w:rsidR="00216272">
        <w:t>,</w:t>
      </w:r>
      <w:r>
        <w:t xml:space="preserve"> доктор медицинских наук, профессор.</w:t>
      </w:r>
    </w:p>
    <w:p w:rsidR="00C5706F" w:rsidRDefault="00C5706F" w:rsidP="00771CE9">
      <w:pPr>
        <w:tabs>
          <w:tab w:val="left" w:pos="3375"/>
        </w:tabs>
        <w:jc w:val="both"/>
      </w:pPr>
    </w:p>
    <w:p w:rsidR="005A1BED" w:rsidRPr="005A1BED" w:rsidRDefault="005A1BED" w:rsidP="00C5706F">
      <w:pPr>
        <w:pStyle w:val="aa"/>
        <w:numPr>
          <w:ilvl w:val="0"/>
          <w:numId w:val="13"/>
        </w:numPr>
        <w:tabs>
          <w:tab w:val="left" w:pos="3375"/>
        </w:tabs>
        <w:jc w:val="both"/>
      </w:pPr>
      <w:r w:rsidRPr="00C5706F">
        <w:rPr>
          <w:b/>
        </w:rPr>
        <w:t>Сердечная Елена Валерьевна</w:t>
      </w:r>
    </w:p>
    <w:p w:rsidR="005A1BED" w:rsidRDefault="005A1BED" w:rsidP="00C5706F">
      <w:pPr>
        <w:pStyle w:val="aa"/>
        <w:tabs>
          <w:tab w:val="left" w:pos="3375"/>
        </w:tabs>
        <w:ind w:left="360"/>
        <w:jc w:val="both"/>
      </w:pPr>
      <w:r w:rsidRPr="005A1BED">
        <w:t xml:space="preserve">Доктор медицинских наук, профессор, заведующая кафедры поликлинической терапии </w:t>
      </w:r>
      <w:r w:rsidRPr="00015BB9">
        <w:t>государственного бюджетного образовательного учреждения высшего образования «Северный государственный медицинский университет» Минздрава России</w:t>
      </w:r>
    </w:p>
    <w:p w:rsidR="00216272" w:rsidRDefault="00216272" w:rsidP="00C5706F">
      <w:pPr>
        <w:pStyle w:val="aa"/>
        <w:tabs>
          <w:tab w:val="left" w:pos="3375"/>
        </w:tabs>
        <w:ind w:left="360"/>
        <w:jc w:val="both"/>
      </w:pPr>
    </w:p>
    <w:p w:rsidR="008B7E09" w:rsidRPr="008B7E09" w:rsidRDefault="008B7E09" w:rsidP="00216272">
      <w:pPr>
        <w:pStyle w:val="aa"/>
        <w:numPr>
          <w:ilvl w:val="0"/>
          <w:numId w:val="13"/>
        </w:numPr>
        <w:jc w:val="both"/>
        <w:rPr>
          <w:b/>
        </w:rPr>
      </w:pPr>
      <w:r w:rsidRPr="008B7E09">
        <w:rPr>
          <w:b/>
        </w:rPr>
        <w:t>Лебедева Анастасия Юрьевна</w:t>
      </w:r>
    </w:p>
    <w:p w:rsidR="008B7E09" w:rsidRDefault="008B7E09" w:rsidP="008B7E09">
      <w:pPr>
        <w:pStyle w:val="aa"/>
        <w:ind w:left="360"/>
        <w:jc w:val="both"/>
      </w:pPr>
      <w:r>
        <w:t>Доктор медицинских наук, профессор кафедры госпитальной терапии № 1 РГМУ РНИМУ им. Н.И. Пирогова, заместитель главного кардиолога Департамента здравоохранения г. Москвы, руководитель РСЦ ГБУЗ СММКЦ «Ломмунарка» ДЗМ</w:t>
      </w:r>
    </w:p>
    <w:p w:rsidR="008B7E09" w:rsidRPr="008B7E09" w:rsidRDefault="008B7E09" w:rsidP="008B7E09">
      <w:pPr>
        <w:pStyle w:val="aa"/>
        <w:ind w:left="360"/>
        <w:jc w:val="both"/>
      </w:pPr>
    </w:p>
    <w:p w:rsidR="00216272" w:rsidRDefault="00216272" w:rsidP="00216272">
      <w:pPr>
        <w:pStyle w:val="aa"/>
        <w:numPr>
          <w:ilvl w:val="0"/>
          <w:numId w:val="13"/>
        </w:numPr>
        <w:jc w:val="both"/>
      </w:pPr>
      <w:r w:rsidRPr="00C5706F">
        <w:rPr>
          <w:b/>
        </w:rPr>
        <w:t>Супрядкина Татьяна Вячеславовна</w:t>
      </w:r>
      <w:r>
        <w:t xml:space="preserve"> </w:t>
      </w:r>
    </w:p>
    <w:p w:rsidR="00216272" w:rsidRDefault="00216272" w:rsidP="00216272">
      <w:pPr>
        <w:pStyle w:val="aa"/>
        <w:ind w:left="360"/>
        <w:jc w:val="both"/>
      </w:pPr>
      <w:r>
        <w:t xml:space="preserve">заведующая отделением неотложной кардиологии Регионального сосудистого центра ГБУЗ Архангельской области "Первая городская клиническая больница им. Е.Е. Волосевич", руководитель регионального отделения РКО, кандидат медицинских наук, доцент кафедры  госпитальной терапии </w:t>
      </w:r>
    </w:p>
    <w:p w:rsidR="00216272" w:rsidRDefault="00216272" w:rsidP="00216272">
      <w:pPr>
        <w:pStyle w:val="aa"/>
        <w:ind w:left="360"/>
        <w:jc w:val="both"/>
      </w:pPr>
      <w:r>
        <w:t>sutatiana@yandex.ru      (8182)63-27-53</w:t>
      </w:r>
    </w:p>
    <w:p w:rsidR="00C5706F" w:rsidRDefault="00C5706F" w:rsidP="00825D9F">
      <w:pPr>
        <w:tabs>
          <w:tab w:val="left" w:pos="3375"/>
        </w:tabs>
        <w:jc w:val="both"/>
      </w:pPr>
    </w:p>
    <w:p w:rsidR="006B0564" w:rsidRPr="00541FF9" w:rsidRDefault="006B0564" w:rsidP="006B0564">
      <w:pPr>
        <w:tabs>
          <w:tab w:val="left" w:pos="3375"/>
        </w:tabs>
        <w:ind w:left="360"/>
        <w:jc w:val="both"/>
        <w:rPr>
          <w:sz w:val="22"/>
          <w:szCs w:val="22"/>
        </w:rPr>
      </w:pPr>
    </w:p>
    <w:p w:rsidR="007B1253" w:rsidRPr="007B1253" w:rsidRDefault="007B1253" w:rsidP="00C5706F">
      <w:pPr>
        <w:pStyle w:val="aa"/>
        <w:numPr>
          <w:ilvl w:val="0"/>
          <w:numId w:val="13"/>
        </w:numPr>
        <w:jc w:val="both"/>
      </w:pPr>
      <w:r w:rsidRPr="00C5706F">
        <w:rPr>
          <w:b/>
        </w:rPr>
        <w:lastRenderedPageBreak/>
        <w:t>Маричев Александр Олегович</w:t>
      </w:r>
    </w:p>
    <w:p w:rsidR="005A1BED" w:rsidRDefault="007B1253" w:rsidP="00C5706F">
      <w:pPr>
        <w:pStyle w:val="aa"/>
        <w:tabs>
          <w:tab w:val="left" w:pos="3375"/>
        </w:tabs>
        <w:ind w:left="360"/>
        <w:jc w:val="both"/>
      </w:pPr>
      <w:r w:rsidRPr="007B1253">
        <w:t xml:space="preserve">Заведующий отделением анестезиологии-реанимации с палатами реанимации и интенсивной терапии №7, </w:t>
      </w:r>
      <w:r w:rsidR="000D005E">
        <w:t xml:space="preserve">руководитель центра ЭКМО, </w:t>
      </w:r>
      <w:r w:rsidRPr="007B1253">
        <w:t>врач анестезиолог-реаниматолог первой квали</w:t>
      </w:r>
      <w:r w:rsidR="000D005E">
        <w:t>фикационной категории, кандидат медицинских наук, доцент</w:t>
      </w:r>
      <w:r w:rsidRPr="007B1253">
        <w:t xml:space="preserve"> кафедры анестезиологии и реаниматологии</w:t>
      </w:r>
      <w:r w:rsidR="000D005E">
        <w:t xml:space="preserve"> ФГБУ «НМИЦ им В. А. Алмазова»</w:t>
      </w:r>
    </w:p>
    <w:p w:rsidR="00C5706F" w:rsidRDefault="00C5706F" w:rsidP="00825D9F">
      <w:pPr>
        <w:tabs>
          <w:tab w:val="left" w:pos="3375"/>
        </w:tabs>
        <w:jc w:val="both"/>
      </w:pPr>
    </w:p>
    <w:p w:rsidR="00781294" w:rsidRPr="007B1253" w:rsidRDefault="00781294" w:rsidP="00C5706F">
      <w:pPr>
        <w:pStyle w:val="aa"/>
        <w:numPr>
          <w:ilvl w:val="0"/>
          <w:numId w:val="13"/>
        </w:numPr>
        <w:jc w:val="both"/>
      </w:pPr>
      <w:r w:rsidRPr="00C5706F">
        <w:rPr>
          <w:b/>
          <w:sz w:val="22"/>
          <w:szCs w:val="22"/>
          <w:shd w:val="clear" w:color="auto" w:fill="FFFFFF"/>
        </w:rPr>
        <w:t>Костеневич Сергей Константинович</w:t>
      </w:r>
      <w:r w:rsidRPr="00C5706F">
        <w:rPr>
          <w:sz w:val="22"/>
          <w:szCs w:val="22"/>
          <w:shd w:val="clear" w:color="auto" w:fill="FFFFFF"/>
        </w:rPr>
        <w:t xml:space="preserve"> </w:t>
      </w:r>
    </w:p>
    <w:p w:rsidR="00CB3430" w:rsidRDefault="00781294" w:rsidP="00CB3430">
      <w:pPr>
        <w:pStyle w:val="aa"/>
        <w:ind w:left="360"/>
        <w:jc w:val="both"/>
        <w:rPr>
          <w:sz w:val="22"/>
          <w:szCs w:val="22"/>
          <w:shd w:val="clear" w:color="auto" w:fill="FFFFFF"/>
        </w:rPr>
      </w:pPr>
      <w:r w:rsidRPr="00C5706F">
        <w:rPr>
          <w:sz w:val="22"/>
          <w:szCs w:val="22"/>
          <w:shd w:val="clear" w:color="auto" w:fill="FFFFFF"/>
        </w:rPr>
        <w:t>Заместитель главного врача по лечебной части ГБУЗ Архангельской области «Архангельская областная клиническая станция скорой медицинской помощи», врач скорой помощи, высшей квалификационной категории</w:t>
      </w:r>
      <w:r w:rsidR="005A1BED" w:rsidRPr="00C5706F">
        <w:rPr>
          <w:sz w:val="22"/>
          <w:szCs w:val="22"/>
          <w:shd w:val="clear" w:color="auto" w:fill="FFFFFF"/>
        </w:rPr>
        <w:t xml:space="preserve">   </w:t>
      </w:r>
    </w:p>
    <w:p w:rsidR="00CB3430" w:rsidRDefault="00CB3430" w:rsidP="00CB3430">
      <w:pPr>
        <w:pStyle w:val="aa"/>
        <w:ind w:left="360"/>
        <w:jc w:val="both"/>
        <w:rPr>
          <w:sz w:val="22"/>
          <w:szCs w:val="22"/>
          <w:shd w:val="clear" w:color="auto" w:fill="FFFFFF"/>
        </w:rPr>
      </w:pPr>
    </w:p>
    <w:p w:rsidR="008B7E09" w:rsidRDefault="008B7E09" w:rsidP="00CB3430">
      <w:pPr>
        <w:pStyle w:val="aa"/>
        <w:ind w:left="360"/>
        <w:jc w:val="both"/>
        <w:rPr>
          <w:sz w:val="22"/>
          <w:szCs w:val="22"/>
          <w:shd w:val="clear" w:color="auto" w:fill="FFFFFF"/>
        </w:rPr>
      </w:pPr>
    </w:p>
    <w:p w:rsidR="006B0564" w:rsidRPr="006B0564" w:rsidRDefault="00CB3430" w:rsidP="004377C2">
      <w:pPr>
        <w:pStyle w:val="aa"/>
        <w:numPr>
          <w:ilvl w:val="0"/>
          <w:numId w:val="13"/>
        </w:numPr>
        <w:jc w:val="both"/>
        <w:rPr>
          <w:sz w:val="22"/>
          <w:szCs w:val="22"/>
          <w:shd w:val="clear" w:color="auto" w:fill="FFFFFF"/>
        </w:rPr>
      </w:pPr>
      <w:r w:rsidRPr="006B0564">
        <w:rPr>
          <w:b/>
          <w:sz w:val="22"/>
          <w:szCs w:val="22"/>
          <w:shd w:val="clear" w:color="auto" w:fill="FFFFFF"/>
        </w:rPr>
        <w:t>Саскин Виталий Александрович</w:t>
      </w:r>
    </w:p>
    <w:p w:rsidR="00CB3430" w:rsidRPr="006B0564" w:rsidRDefault="00CB3430" w:rsidP="00256BBE">
      <w:pPr>
        <w:pStyle w:val="aa"/>
        <w:ind w:left="360"/>
        <w:jc w:val="both"/>
        <w:rPr>
          <w:sz w:val="22"/>
          <w:szCs w:val="22"/>
          <w:shd w:val="clear" w:color="auto" w:fill="FFFFFF"/>
        </w:rPr>
      </w:pPr>
      <w:r w:rsidRPr="006B0564">
        <w:rPr>
          <w:sz w:val="22"/>
          <w:szCs w:val="22"/>
          <w:shd w:val="clear" w:color="auto" w:fill="FFFFFF"/>
        </w:rPr>
        <w:t>Региональный сосудистый центр, руководитель, РСЦ Отделение реанимации и интенсивной терапии, Заведующий, к.м.н., врач анестезиолог-реаниматолог ФГБОУ ВО СГМУ МЗ РФ (г. Архангельск) Кафедра АиР, доцент</w:t>
      </w:r>
    </w:p>
    <w:p w:rsidR="00CB3430" w:rsidRPr="00CB3430" w:rsidRDefault="00CB3430" w:rsidP="00CB3430">
      <w:pPr>
        <w:jc w:val="both"/>
        <w:rPr>
          <w:b/>
          <w:sz w:val="22"/>
          <w:szCs w:val="22"/>
          <w:shd w:val="clear" w:color="auto" w:fill="FFFFFF"/>
        </w:rPr>
      </w:pPr>
      <w:r w:rsidRPr="00CB3430">
        <w:rPr>
          <w:b/>
          <w:sz w:val="22"/>
          <w:szCs w:val="22"/>
          <w:shd w:val="clear" w:color="auto" w:fill="FFFFFF"/>
        </w:rPr>
        <w:t> </w:t>
      </w:r>
    </w:p>
    <w:p w:rsidR="00C5706F" w:rsidRDefault="00C5706F" w:rsidP="00CB3430">
      <w:pPr>
        <w:pStyle w:val="aa"/>
        <w:ind w:left="360"/>
        <w:jc w:val="both"/>
      </w:pPr>
    </w:p>
    <w:p w:rsidR="0079499A" w:rsidRPr="0079499A" w:rsidRDefault="0079499A" w:rsidP="0079499A">
      <w:pPr>
        <w:pStyle w:val="aa"/>
        <w:numPr>
          <w:ilvl w:val="0"/>
          <w:numId w:val="13"/>
        </w:numPr>
        <w:tabs>
          <w:tab w:val="left" w:pos="3375"/>
        </w:tabs>
        <w:jc w:val="both"/>
        <w:rPr>
          <w:rStyle w:val="ae"/>
          <w:b/>
          <w:i w:val="0"/>
          <w:iCs w:val="0"/>
          <w:sz w:val="22"/>
          <w:szCs w:val="22"/>
        </w:rPr>
      </w:pPr>
      <w:r>
        <w:rPr>
          <w:b/>
        </w:rPr>
        <w:t xml:space="preserve"> </w:t>
      </w:r>
      <w:r w:rsidR="00216272" w:rsidRPr="0079499A">
        <w:rPr>
          <w:rStyle w:val="ae"/>
          <w:b/>
          <w:i w:val="0"/>
          <w:color w:val="000000"/>
          <w:sz w:val="22"/>
          <w:szCs w:val="22"/>
        </w:rPr>
        <w:t xml:space="preserve">Старостин </w:t>
      </w:r>
      <w:r w:rsidRPr="0079499A">
        <w:rPr>
          <w:rStyle w:val="ae"/>
          <w:b/>
          <w:i w:val="0"/>
          <w:color w:val="000000"/>
          <w:sz w:val="22"/>
          <w:szCs w:val="22"/>
        </w:rPr>
        <w:t xml:space="preserve">Даниил Олегович </w:t>
      </w:r>
    </w:p>
    <w:p w:rsidR="0079499A" w:rsidRPr="0079499A" w:rsidRDefault="0079499A" w:rsidP="0079499A">
      <w:pPr>
        <w:pStyle w:val="aa"/>
        <w:tabs>
          <w:tab w:val="left" w:pos="3375"/>
        </w:tabs>
        <w:ind w:left="360"/>
        <w:jc w:val="both"/>
        <w:rPr>
          <w:b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Начальник отделения </w:t>
      </w:r>
      <w:r w:rsidRPr="0079499A">
        <w:rPr>
          <w:iCs/>
          <w:color w:val="000000"/>
          <w:sz w:val="22"/>
          <w:szCs w:val="22"/>
        </w:rPr>
        <w:t>анестезиологии-реанимациифилиала № 8 (р.п. Селятино) "</w:t>
      </w:r>
      <w:r>
        <w:rPr>
          <w:iCs/>
          <w:color w:val="000000"/>
          <w:sz w:val="22"/>
          <w:szCs w:val="22"/>
        </w:rPr>
        <w:t>1586 ВКГ" Минобороны</w:t>
      </w:r>
      <w:r w:rsidRPr="0079499A">
        <w:rPr>
          <w:iCs/>
          <w:color w:val="000000"/>
          <w:sz w:val="22"/>
          <w:szCs w:val="22"/>
        </w:rPr>
        <w:t>России</w:t>
      </w:r>
      <w:r>
        <w:rPr>
          <w:color w:val="000000"/>
          <w:sz w:val="22"/>
          <w:szCs w:val="22"/>
        </w:rPr>
        <w:t xml:space="preserve">, </w:t>
      </w:r>
      <w:r>
        <w:rPr>
          <w:iCs/>
          <w:color w:val="000000"/>
          <w:sz w:val="22"/>
          <w:szCs w:val="22"/>
        </w:rPr>
        <w:t>Преподаватель кафедры анестезиологии-</w:t>
      </w:r>
      <w:r w:rsidRPr="0079499A">
        <w:rPr>
          <w:iCs/>
          <w:color w:val="000000"/>
          <w:sz w:val="22"/>
          <w:szCs w:val="22"/>
        </w:rPr>
        <w:t>реаниматологии</w:t>
      </w:r>
      <w:r>
        <w:rPr>
          <w:iCs/>
          <w:color w:val="000000"/>
          <w:sz w:val="22"/>
          <w:szCs w:val="22"/>
        </w:rPr>
        <w:t xml:space="preserve"> НИИ ОР имени В.А. Неговкого ФНКЦ </w:t>
      </w:r>
      <w:r w:rsidRPr="0079499A">
        <w:rPr>
          <w:iCs/>
          <w:color w:val="000000"/>
          <w:sz w:val="22"/>
          <w:szCs w:val="22"/>
        </w:rPr>
        <w:t>РР</w:t>
      </w:r>
      <w:r>
        <w:rPr>
          <w:iCs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Директор и инструктор Национального совета по реанимации</w:t>
      </w:r>
      <w:r>
        <w:rPr>
          <w:rStyle w:val="ae"/>
          <w:i w:val="0"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Директор ITLS (International Trauma Life Support) России</w:t>
      </w:r>
      <w:r>
        <w:rPr>
          <w:rStyle w:val="ae"/>
          <w:i w:val="0"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Капитан медицинской службы</w:t>
      </w:r>
    </w:p>
    <w:p w:rsidR="00C5706F" w:rsidRDefault="00C5706F" w:rsidP="00825D9F">
      <w:pPr>
        <w:tabs>
          <w:tab w:val="left" w:pos="3375"/>
        </w:tabs>
        <w:jc w:val="both"/>
      </w:pPr>
    </w:p>
    <w:p w:rsidR="00825D9F" w:rsidRPr="00C5706F" w:rsidRDefault="00825D9F" w:rsidP="00C5706F">
      <w:pPr>
        <w:pStyle w:val="aa"/>
        <w:numPr>
          <w:ilvl w:val="0"/>
          <w:numId w:val="13"/>
        </w:numPr>
        <w:tabs>
          <w:tab w:val="left" w:pos="3375"/>
        </w:tabs>
        <w:jc w:val="both"/>
        <w:rPr>
          <w:b/>
        </w:rPr>
      </w:pPr>
      <w:r w:rsidRPr="00C5706F">
        <w:rPr>
          <w:b/>
        </w:rPr>
        <w:t>Папко Андрей Александрович</w:t>
      </w:r>
    </w:p>
    <w:p w:rsidR="00825D9F" w:rsidRDefault="00FA3D06" w:rsidP="00C5706F">
      <w:pPr>
        <w:pStyle w:val="aa"/>
        <w:tabs>
          <w:tab w:val="left" w:pos="3375"/>
        </w:tabs>
        <w:ind w:left="360"/>
        <w:jc w:val="both"/>
      </w:pPr>
      <w:r>
        <w:t>Врач-</w:t>
      </w:r>
      <w:r w:rsidR="00825D9F" w:rsidRPr="00825D9F">
        <w:t>анестезиолог-реаниматолог Отделения анестезиологии-ре</w:t>
      </w:r>
      <w:r w:rsidR="00E34002">
        <w:t>анимации Регионального сосудисто</w:t>
      </w:r>
      <w:r w:rsidR="00825D9F" w:rsidRPr="00825D9F">
        <w:t>го це</w:t>
      </w:r>
      <w:r w:rsidR="00C5706F">
        <w:t>нтра ГБУЗ Архангельской области</w:t>
      </w:r>
      <w:r w:rsidR="00825D9F" w:rsidRPr="00825D9F">
        <w:t xml:space="preserve"> "Первая городская клиническая больница им. Е.Е. Волосевич",</w:t>
      </w:r>
      <w:r w:rsidR="00C5706F">
        <w:t xml:space="preserve"> директор региональной общественной организации «Ассоциация специалистов по неотложной кардиологии»,</w:t>
      </w:r>
      <w:r w:rsidR="00825D9F" w:rsidRPr="00825D9F">
        <w:t xml:space="preserve"> ассистент кафедры</w:t>
      </w:r>
    </w:p>
    <w:p w:rsidR="00C5706F" w:rsidRDefault="00C5706F" w:rsidP="00825D9F">
      <w:pPr>
        <w:tabs>
          <w:tab w:val="left" w:pos="3375"/>
        </w:tabs>
        <w:jc w:val="both"/>
      </w:pPr>
    </w:p>
    <w:p w:rsidR="000D005E" w:rsidRPr="00C5706F" w:rsidRDefault="00FD399F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Филявин Роман Эдуардович</w:t>
      </w:r>
    </w:p>
    <w:p w:rsidR="000D005E" w:rsidRPr="00C5706F" w:rsidRDefault="00FD399F" w:rsidP="00C5706F">
      <w:pPr>
        <w:pStyle w:val="aa"/>
        <w:ind w:left="360"/>
        <w:jc w:val="both"/>
        <w:rPr>
          <w:b/>
        </w:rPr>
      </w:pPr>
      <w:r>
        <w:t>Врач скорой м</w:t>
      </w:r>
      <w:r w:rsidR="007224AD">
        <w:t>е</w:t>
      </w:r>
      <w:r>
        <w:t>дицинской помощи. Врач кардиолог. Врач ультразвуковой диагностики. Главный внештатный специалист станции скорой помощи им. А. С. Пучкова в г. Москва</w:t>
      </w:r>
      <w:r w:rsidR="000D005E">
        <w:t xml:space="preserve">. Ведущий специалист по </w:t>
      </w:r>
      <w:r w:rsidR="007224AD">
        <w:t>о</w:t>
      </w:r>
      <w:r w:rsidR="000D005E">
        <w:t xml:space="preserve">бразованию врачей в симуляционном центре им. С. П. Боткина по методике </w:t>
      </w:r>
      <w:r w:rsidR="000D005E" w:rsidRPr="00C5706F">
        <w:rPr>
          <w:lang w:val="en-US"/>
        </w:rPr>
        <w:t>POCUS</w:t>
      </w:r>
      <w:r w:rsidR="000D005E">
        <w:t xml:space="preserve"> в Москве и России.</w:t>
      </w:r>
    </w:p>
    <w:p w:rsidR="00C5706F" w:rsidRPr="00C5706F" w:rsidRDefault="00C5706F" w:rsidP="000D005E">
      <w:pPr>
        <w:jc w:val="both"/>
        <w:rPr>
          <w:b/>
        </w:rPr>
      </w:pPr>
    </w:p>
    <w:p w:rsidR="000D005E" w:rsidRPr="00C5706F" w:rsidRDefault="000D005E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Сардинов Руслан Тальгатович</w:t>
      </w:r>
    </w:p>
    <w:p w:rsidR="000D005E" w:rsidRDefault="000D005E" w:rsidP="00C5706F">
      <w:pPr>
        <w:pStyle w:val="aa"/>
        <w:ind w:left="360"/>
        <w:jc w:val="both"/>
      </w:pPr>
      <w:r>
        <w:t>СПб ГБУЗ «Городская поликлиника № 44», врач- терапевт, кандидат медицинских наук</w:t>
      </w:r>
    </w:p>
    <w:p w:rsidR="00C5706F" w:rsidRDefault="00C5706F" w:rsidP="00C5706F">
      <w:pPr>
        <w:jc w:val="both"/>
      </w:pPr>
    </w:p>
    <w:p w:rsidR="0073110B" w:rsidRPr="00C5706F" w:rsidRDefault="0073110B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 xml:space="preserve">Дубаев Асланбек Аслудинович </w:t>
      </w:r>
    </w:p>
    <w:p w:rsidR="0073110B" w:rsidRDefault="0073110B" w:rsidP="00C5706F">
      <w:pPr>
        <w:pStyle w:val="aa"/>
        <w:ind w:left="360"/>
        <w:jc w:val="both"/>
      </w:pPr>
      <w:r>
        <w:t>Заведующий отделением рентген-хирургичских методов диагностики и лечения медицинского центра им. Р. П. Аскерханова г. Махачкала</w:t>
      </w:r>
    </w:p>
    <w:p w:rsidR="00C5706F" w:rsidRDefault="00C5706F" w:rsidP="00C5706F">
      <w:pPr>
        <w:jc w:val="both"/>
      </w:pPr>
    </w:p>
    <w:p w:rsidR="00C5706F" w:rsidRDefault="00C5706F" w:rsidP="00C5706F">
      <w:pPr>
        <w:jc w:val="both"/>
      </w:pPr>
    </w:p>
    <w:p w:rsidR="00926802" w:rsidRPr="00C5706F" w:rsidRDefault="00926802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Кузуб Алина Александровна</w:t>
      </w:r>
    </w:p>
    <w:p w:rsidR="00926802" w:rsidRDefault="00926802" w:rsidP="00C5706F">
      <w:pPr>
        <w:pStyle w:val="aa"/>
        <w:ind w:left="360"/>
        <w:jc w:val="both"/>
      </w:pPr>
      <w:r>
        <w:t>Заведующая отделением реанимации и интенсивной терапии № 5 ГКБ им С. С. Юдина, г. Москва</w:t>
      </w:r>
      <w:r w:rsidR="00216272">
        <w:t>, врач анестезиолог-реаниматолог.</w:t>
      </w:r>
    </w:p>
    <w:p w:rsidR="00C5706F" w:rsidRDefault="00C5706F" w:rsidP="00C5706F">
      <w:pPr>
        <w:jc w:val="both"/>
      </w:pPr>
    </w:p>
    <w:p w:rsidR="00926802" w:rsidRPr="00C5706F" w:rsidRDefault="00926802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Советова Софья Андреевна</w:t>
      </w:r>
    </w:p>
    <w:p w:rsidR="00926802" w:rsidRDefault="00926802" w:rsidP="00C5706F">
      <w:pPr>
        <w:pStyle w:val="aa"/>
        <w:ind w:left="360"/>
        <w:jc w:val="both"/>
      </w:pPr>
      <w:r>
        <w:t>Врач-кардиолог отделения реанимации и интенсивной терапии № 5 ГКБ им С. С. Юдина, г. Москва</w:t>
      </w:r>
    </w:p>
    <w:p w:rsidR="00C5706F" w:rsidRDefault="00C5706F" w:rsidP="00C5706F">
      <w:pPr>
        <w:jc w:val="both"/>
      </w:pPr>
    </w:p>
    <w:p w:rsidR="00926802" w:rsidRPr="00C5706F" w:rsidRDefault="00926802" w:rsidP="00C5706F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Шеховцова Лариса Владимировна</w:t>
      </w:r>
    </w:p>
    <w:p w:rsidR="00926802" w:rsidRDefault="00926802" w:rsidP="00C5706F">
      <w:pPr>
        <w:pStyle w:val="aa"/>
        <w:ind w:left="360"/>
        <w:jc w:val="both"/>
      </w:pPr>
      <w:r>
        <w:lastRenderedPageBreak/>
        <w:t>Заведующая отделением кардиологической реанимации и интенсивной терапии</w:t>
      </w:r>
      <w:r w:rsidR="00A63150">
        <w:t xml:space="preserve"> г. Белгород, врач-кардиолог высшей квалификационной категории, кандидат медицинских наук</w:t>
      </w:r>
    </w:p>
    <w:p w:rsidR="00C5706F" w:rsidRDefault="00C5706F" w:rsidP="00C5706F">
      <w:pPr>
        <w:jc w:val="both"/>
      </w:pPr>
    </w:p>
    <w:p w:rsidR="009D2B36" w:rsidRPr="00C5706F" w:rsidRDefault="009D2B36" w:rsidP="00256BBE">
      <w:pPr>
        <w:pStyle w:val="aa"/>
        <w:numPr>
          <w:ilvl w:val="0"/>
          <w:numId w:val="13"/>
        </w:numPr>
        <w:jc w:val="both"/>
        <w:rPr>
          <w:b/>
        </w:rPr>
      </w:pPr>
      <w:r w:rsidRPr="00C5706F">
        <w:rPr>
          <w:b/>
        </w:rPr>
        <w:t>Часнык Михаил Владимирович</w:t>
      </w:r>
    </w:p>
    <w:p w:rsidR="009D2B36" w:rsidRDefault="009D2B36" w:rsidP="00C5706F">
      <w:pPr>
        <w:pStyle w:val="aa"/>
        <w:ind w:left="360"/>
        <w:jc w:val="both"/>
      </w:pPr>
      <w:r>
        <w:t>Врач-</w:t>
      </w:r>
      <w:r w:rsidR="00216272">
        <w:t>хи</w:t>
      </w:r>
      <w:r>
        <w:t>рург отделения</w:t>
      </w:r>
      <w:r w:rsidRPr="009D2B36">
        <w:t xml:space="preserve"> </w:t>
      </w:r>
      <w:r w:rsidR="00216272">
        <w:t>рентген</w:t>
      </w:r>
      <w:r>
        <w:t xml:space="preserve">хирургичских методов диагностики и лечения </w:t>
      </w:r>
      <w:r w:rsidRPr="00825D9F">
        <w:t>ГБУЗ Архангельской области  "Первая городская клиническая больница им. Е.Е. Волосевич"</w:t>
      </w:r>
    </w:p>
    <w:p w:rsidR="00926802" w:rsidRDefault="00926802" w:rsidP="00926802">
      <w:pPr>
        <w:pStyle w:val="aa"/>
        <w:ind w:left="502"/>
        <w:jc w:val="both"/>
      </w:pPr>
    </w:p>
    <w:p w:rsidR="00E901B7" w:rsidRDefault="00E901B7" w:rsidP="00926802">
      <w:pPr>
        <w:pStyle w:val="aa"/>
        <w:ind w:left="502"/>
        <w:jc w:val="both"/>
      </w:pPr>
    </w:p>
    <w:p w:rsidR="00E901B7" w:rsidRDefault="00E901B7" w:rsidP="00926802">
      <w:pPr>
        <w:pStyle w:val="aa"/>
        <w:ind w:left="502"/>
        <w:jc w:val="both"/>
      </w:pPr>
    </w:p>
    <w:p w:rsidR="008B7E09" w:rsidRDefault="008B7E09" w:rsidP="00926802">
      <w:pPr>
        <w:pStyle w:val="aa"/>
        <w:ind w:left="502"/>
        <w:jc w:val="both"/>
      </w:pPr>
    </w:p>
    <w:p w:rsidR="008B7E09" w:rsidRPr="00926802" w:rsidRDefault="008B7E09" w:rsidP="00926802">
      <w:pPr>
        <w:pStyle w:val="aa"/>
        <w:ind w:left="502"/>
        <w:jc w:val="both"/>
      </w:pPr>
    </w:p>
    <w:p w:rsidR="00825D9F" w:rsidRDefault="00825D9F" w:rsidP="00825D9F">
      <w:pPr>
        <w:jc w:val="both"/>
      </w:pPr>
    </w:p>
    <w:p w:rsidR="007B1253" w:rsidRDefault="00E901B7" w:rsidP="00E901B7">
      <w:pPr>
        <w:jc w:val="both"/>
        <w:rPr>
          <w:b/>
          <w:sz w:val="28"/>
          <w:szCs w:val="28"/>
        </w:rPr>
      </w:pPr>
      <w:r w:rsidRPr="00E901B7">
        <w:rPr>
          <w:b/>
          <w:sz w:val="28"/>
          <w:szCs w:val="28"/>
        </w:rPr>
        <w:t>Сведения о лекторах (при поддержке фармацевтических компаний):</w:t>
      </w:r>
    </w:p>
    <w:p w:rsidR="00E901B7" w:rsidRPr="00E901B7" w:rsidRDefault="00E901B7" w:rsidP="00E901B7">
      <w:pPr>
        <w:jc w:val="both"/>
        <w:rPr>
          <w:b/>
          <w:sz w:val="28"/>
          <w:szCs w:val="28"/>
        </w:rPr>
      </w:pPr>
    </w:p>
    <w:p w:rsidR="00E901B7" w:rsidRPr="005A1BED" w:rsidRDefault="00E901B7" w:rsidP="00E901B7">
      <w:pPr>
        <w:pStyle w:val="aa"/>
        <w:numPr>
          <w:ilvl w:val="0"/>
          <w:numId w:val="15"/>
        </w:numPr>
        <w:tabs>
          <w:tab w:val="left" w:pos="3375"/>
        </w:tabs>
        <w:jc w:val="both"/>
      </w:pPr>
      <w:r w:rsidRPr="00E901B7">
        <w:rPr>
          <w:b/>
        </w:rPr>
        <w:t>Белякова Ирина Вячеславовна</w:t>
      </w:r>
    </w:p>
    <w:p w:rsidR="00E901B7" w:rsidRDefault="00E901B7" w:rsidP="00E901B7">
      <w:pPr>
        <w:pStyle w:val="aa"/>
        <w:tabs>
          <w:tab w:val="left" w:pos="3375"/>
        </w:tabs>
        <w:ind w:left="360"/>
        <w:jc w:val="both"/>
      </w:pPr>
      <w:r w:rsidRPr="005A1BED">
        <w:t>доцент кафедры клинической фармакологии и фармакотерапии федерального государственного бюджетного образовательного учреждения высшего образования «Северный государственный медицинский университет» Минздрава России, кандидат медицинских наук</w:t>
      </w:r>
    </w:p>
    <w:p w:rsidR="00E901B7" w:rsidRDefault="00E901B7" w:rsidP="00E901B7">
      <w:pPr>
        <w:pStyle w:val="aa"/>
        <w:tabs>
          <w:tab w:val="left" w:pos="3375"/>
        </w:tabs>
        <w:ind w:left="360"/>
        <w:jc w:val="both"/>
      </w:pPr>
    </w:p>
    <w:p w:rsidR="00E901B7" w:rsidRPr="00E901B7" w:rsidRDefault="00E901B7" w:rsidP="00E901B7">
      <w:pPr>
        <w:pStyle w:val="aa"/>
        <w:numPr>
          <w:ilvl w:val="0"/>
          <w:numId w:val="15"/>
        </w:numPr>
        <w:tabs>
          <w:tab w:val="left" w:pos="3375"/>
        </w:tabs>
        <w:jc w:val="both"/>
      </w:pPr>
      <w:r w:rsidRPr="00E901B7">
        <w:rPr>
          <w:b/>
        </w:rPr>
        <w:t>Рабинович Роберт Михайлович</w:t>
      </w:r>
    </w:p>
    <w:p w:rsidR="00E901B7" w:rsidRDefault="00E901B7" w:rsidP="00E901B7">
      <w:pPr>
        <w:pStyle w:val="aa"/>
        <w:ind w:left="360"/>
        <w:jc w:val="both"/>
      </w:pPr>
      <w:r>
        <w:t xml:space="preserve">Главный внештатный аритмолог </w:t>
      </w:r>
      <w:r w:rsidR="008D7A49">
        <w:t>М</w:t>
      </w:r>
      <w:r>
        <w:t>инздрава Тверской области, заведующий отделением неотложной кардиологии Регионального сосудистого центра Тверской области, кандидат медицинских наук, доцент кафедры внутренних болезней ФДПО и интернатуры Тверского ГМУ</w:t>
      </w:r>
    </w:p>
    <w:p w:rsidR="00E12F52" w:rsidRDefault="00E12F52" w:rsidP="00E901B7">
      <w:pPr>
        <w:pStyle w:val="aa"/>
        <w:ind w:left="360"/>
        <w:jc w:val="both"/>
      </w:pPr>
    </w:p>
    <w:p w:rsidR="00E12F52" w:rsidRPr="00541FF9" w:rsidRDefault="00E12F52" w:rsidP="00E12F52">
      <w:pPr>
        <w:pStyle w:val="aa"/>
        <w:numPr>
          <w:ilvl w:val="0"/>
          <w:numId w:val="15"/>
        </w:numPr>
        <w:tabs>
          <w:tab w:val="left" w:pos="3375"/>
        </w:tabs>
        <w:jc w:val="both"/>
        <w:rPr>
          <w:b/>
        </w:rPr>
      </w:pPr>
      <w:r w:rsidRPr="00541FF9">
        <w:rPr>
          <w:b/>
        </w:rPr>
        <w:t>Уразгильдеева Сорейя Асафовна</w:t>
      </w:r>
    </w:p>
    <w:p w:rsidR="00E12F52" w:rsidRDefault="00E12F52" w:rsidP="00E12F52">
      <w:pPr>
        <w:tabs>
          <w:tab w:val="left" w:pos="3375"/>
        </w:tabs>
        <w:ind w:left="360"/>
        <w:jc w:val="both"/>
        <w:rPr>
          <w:sz w:val="22"/>
          <w:szCs w:val="22"/>
        </w:rPr>
      </w:pPr>
      <w:r w:rsidRPr="00541FF9">
        <w:rPr>
          <w:sz w:val="22"/>
          <w:szCs w:val="22"/>
        </w:rPr>
        <w:t>Кардиолог-консультант, доктор медицинских наук, ведущий научный сотрудник научно-</w:t>
      </w:r>
      <w:r>
        <w:rPr>
          <w:sz w:val="22"/>
          <w:szCs w:val="22"/>
        </w:rPr>
        <w:t xml:space="preserve">            </w:t>
      </w:r>
      <w:r w:rsidRPr="00541FF9">
        <w:rPr>
          <w:sz w:val="22"/>
          <w:szCs w:val="22"/>
        </w:rPr>
        <w:t>клинического и образовательного Центра «Кардиология» СПбГУ</w:t>
      </w:r>
    </w:p>
    <w:p w:rsidR="00E12F52" w:rsidRDefault="00E12F52" w:rsidP="00E12F52">
      <w:pPr>
        <w:pStyle w:val="aa"/>
        <w:jc w:val="both"/>
      </w:pPr>
    </w:p>
    <w:p w:rsidR="00E901B7" w:rsidRDefault="00E901B7" w:rsidP="00E901B7">
      <w:pPr>
        <w:tabs>
          <w:tab w:val="left" w:pos="3375"/>
        </w:tabs>
        <w:jc w:val="both"/>
      </w:pPr>
    </w:p>
    <w:p w:rsidR="00E901B7" w:rsidRDefault="00E901B7" w:rsidP="00E901B7">
      <w:pPr>
        <w:tabs>
          <w:tab w:val="left" w:pos="3375"/>
        </w:tabs>
        <w:jc w:val="both"/>
      </w:pPr>
    </w:p>
    <w:p w:rsidR="00E901B7" w:rsidRPr="00E901B7" w:rsidRDefault="00E901B7" w:rsidP="00E901B7">
      <w:pPr>
        <w:tabs>
          <w:tab w:val="left" w:pos="3375"/>
        </w:tabs>
        <w:jc w:val="both"/>
        <w:rPr>
          <w:b/>
          <w:sz w:val="28"/>
          <w:szCs w:val="28"/>
        </w:rPr>
      </w:pPr>
      <w:r w:rsidRPr="00E901B7">
        <w:rPr>
          <w:b/>
          <w:sz w:val="28"/>
          <w:szCs w:val="28"/>
        </w:rPr>
        <w:t>Проведение мастер-класса:</w:t>
      </w:r>
    </w:p>
    <w:p w:rsidR="00E901B7" w:rsidRDefault="00E901B7" w:rsidP="00E901B7">
      <w:pPr>
        <w:tabs>
          <w:tab w:val="left" w:pos="3375"/>
        </w:tabs>
        <w:jc w:val="both"/>
      </w:pPr>
    </w:p>
    <w:p w:rsidR="00E901B7" w:rsidRPr="00E901B7" w:rsidRDefault="00E901B7" w:rsidP="00E901B7">
      <w:pPr>
        <w:pStyle w:val="aa"/>
        <w:numPr>
          <w:ilvl w:val="0"/>
          <w:numId w:val="17"/>
        </w:numPr>
        <w:jc w:val="both"/>
        <w:rPr>
          <w:b/>
        </w:rPr>
      </w:pPr>
      <w:r w:rsidRPr="00E901B7">
        <w:rPr>
          <w:b/>
        </w:rPr>
        <w:t>Филявин Роман Эдуардович</w:t>
      </w:r>
    </w:p>
    <w:p w:rsidR="00E901B7" w:rsidRDefault="00E901B7" w:rsidP="00E901B7">
      <w:pPr>
        <w:pStyle w:val="aa"/>
        <w:ind w:left="360"/>
        <w:jc w:val="both"/>
      </w:pPr>
      <w:r>
        <w:t xml:space="preserve">Врач скорой медицинской помощи. Врач кардиолог. Врач ультразвуковой диагностики. Главный внештатный специалист станции скорой помощи им. А. С. Пучкова в г. Москва. Ведущий специалист по образованию врачей в симуляционном центре им. С. П. Боткина по методике </w:t>
      </w:r>
      <w:r w:rsidRPr="00C5706F">
        <w:rPr>
          <w:lang w:val="en-US"/>
        </w:rPr>
        <w:t>POCUS</w:t>
      </w:r>
      <w:r>
        <w:t xml:space="preserve"> в Москве и России.</w:t>
      </w:r>
    </w:p>
    <w:p w:rsidR="008B7E09" w:rsidRDefault="008B7E09" w:rsidP="00E901B7">
      <w:pPr>
        <w:pStyle w:val="aa"/>
        <w:ind w:left="360"/>
        <w:jc w:val="both"/>
      </w:pPr>
    </w:p>
    <w:p w:rsidR="008B7E09" w:rsidRPr="0079499A" w:rsidRDefault="008B7E09" w:rsidP="008B7E09">
      <w:pPr>
        <w:pStyle w:val="aa"/>
        <w:numPr>
          <w:ilvl w:val="0"/>
          <w:numId w:val="17"/>
        </w:numPr>
        <w:tabs>
          <w:tab w:val="left" w:pos="3375"/>
        </w:tabs>
        <w:jc w:val="both"/>
        <w:rPr>
          <w:rStyle w:val="ae"/>
          <w:b/>
          <w:i w:val="0"/>
          <w:iCs w:val="0"/>
          <w:sz w:val="22"/>
          <w:szCs w:val="22"/>
        </w:rPr>
      </w:pPr>
      <w:r w:rsidRPr="0079499A">
        <w:rPr>
          <w:rStyle w:val="ae"/>
          <w:b/>
          <w:i w:val="0"/>
          <w:color w:val="000000"/>
          <w:sz w:val="22"/>
          <w:szCs w:val="22"/>
        </w:rPr>
        <w:t xml:space="preserve">Старостин Даниил Олегович </w:t>
      </w:r>
    </w:p>
    <w:p w:rsidR="008B7E09" w:rsidRPr="0079499A" w:rsidRDefault="008B7E09" w:rsidP="008B7E09">
      <w:pPr>
        <w:pStyle w:val="aa"/>
        <w:tabs>
          <w:tab w:val="left" w:pos="3375"/>
        </w:tabs>
        <w:ind w:left="360"/>
        <w:jc w:val="both"/>
        <w:rPr>
          <w:b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Начальник отделения </w:t>
      </w:r>
      <w:r w:rsidRPr="0079499A">
        <w:rPr>
          <w:iCs/>
          <w:color w:val="000000"/>
          <w:sz w:val="22"/>
          <w:szCs w:val="22"/>
        </w:rPr>
        <w:t>анестезиологии-реанимациифилиала № 8 (р.п. Селятино) "</w:t>
      </w:r>
      <w:r>
        <w:rPr>
          <w:iCs/>
          <w:color w:val="000000"/>
          <w:sz w:val="22"/>
          <w:szCs w:val="22"/>
        </w:rPr>
        <w:t>1586 ВКГ" Минобороны</w:t>
      </w:r>
      <w:r w:rsidRPr="0079499A">
        <w:rPr>
          <w:iCs/>
          <w:color w:val="000000"/>
          <w:sz w:val="22"/>
          <w:szCs w:val="22"/>
        </w:rPr>
        <w:t>России</w:t>
      </w:r>
      <w:r>
        <w:rPr>
          <w:color w:val="000000"/>
          <w:sz w:val="22"/>
          <w:szCs w:val="22"/>
        </w:rPr>
        <w:t xml:space="preserve">, </w:t>
      </w:r>
      <w:r>
        <w:rPr>
          <w:iCs/>
          <w:color w:val="000000"/>
          <w:sz w:val="22"/>
          <w:szCs w:val="22"/>
        </w:rPr>
        <w:t>Преподаватель кафедры анестезиологии-</w:t>
      </w:r>
      <w:r w:rsidRPr="0079499A">
        <w:rPr>
          <w:iCs/>
          <w:color w:val="000000"/>
          <w:sz w:val="22"/>
          <w:szCs w:val="22"/>
        </w:rPr>
        <w:t>реаниматологии</w:t>
      </w:r>
      <w:r>
        <w:rPr>
          <w:iCs/>
          <w:color w:val="000000"/>
          <w:sz w:val="22"/>
          <w:szCs w:val="22"/>
        </w:rPr>
        <w:t xml:space="preserve"> НИИ ОР имени В.А. Неговкого ФНКЦ </w:t>
      </w:r>
      <w:r w:rsidRPr="0079499A">
        <w:rPr>
          <w:iCs/>
          <w:color w:val="000000"/>
          <w:sz w:val="22"/>
          <w:szCs w:val="22"/>
        </w:rPr>
        <w:t>РР</w:t>
      </w:r>
      <w:r>
        <w:rPr>
          <w:iCs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Директор и инструктор Национального совета по реанимации</w:t>
      </w:r>
      <w:r>
        <w:rPr>
          <w:rStyle w:val="ae"/>
          <w:i w:val="0"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Директор ITLS (International Trauma Life Support) России</w:t>
      </w:r>
      <w:r>
        <w:rPr>
          <w:rStyle w:val="ae"/>
          <w:i w:val="0"/>
          <w:color w:val="000000"/>
          <w:sz w:val="22"/>
          <w:szCs w:val="22"/>
        </w:rPr>
        <w:t xml:space="preserve">, </w:t>
      </w:r>
      <w:r w:rsidRPr="0079499A">
        <w:rPr>
          <w:rStyle w:val="ae"/>
          <w:i w:val="0"/>
          <w:color w:val="000000"/>
          <w:sz w:val="22"/>
          <w:szCs w:val="22"/>
        </w:rPr>
        <w:t>Капитан медицинской службы</w:t>
      </w:r>
    </w:p>
    <w:p w:rsidR="008B7E09" w:rsidRPr="00C5706F" w:rsidRDefault="008B7E09" w:rsidP="008B7E09">
      <w:pPr>
        <w:pStyle w:val="aa"/>
        <w:jc w:val="both"/>
        <w:rPr>
          <w:b/>
        </w:rPr>
      </w:pPr>
    </w:p>
    <w:p w:rsidR="00E901B7" w:rsidRDefault="00E901B7" w:rsidP="00E901B7">
      <w:pPr>
        <w:tabs>
          <w:tab w:val="left" w:pos="3375"/>
        </w:tabs>
        <w:jc w:val="both"/>
      </w:pPr>
    </w:p>
    <w:p w:rsidR="007B1253" w:rsidRPr="007B1253" w:rsidRDefault="007B1253" w:rsidP="00825D9F">
      <w:pPr>
        <w:pStyle w:val="aa"/>
        <w:jc w:val="both"/>
        <w:rPr>
          <w:sz w:val="22"/>
          <w:szCs w:val="22"/>
          <w:shd w:val="clear" w:color="auto" w:fill="FFFFFF"/>
        </w:rPr>
      </w:pPr>
    </w:p>
    <w:p w:rsidR="007B1253" w:rsidRPr="00825D9F" w:rsidRDefault="007B1253" w:rsidP="00825D9F">
      <w:pPr>
        <w:rPr>
          <w:sz w:val="22"/>
          <w:szCs w:val="22"/>
          <w:shd w:val="clear" w:color="auto" w:fill="FFFFFF"/>
        </w:rPr>
      </w:pPr>
    </w:p>
    <w:p w:rsidR="007B1253" w:rsidRDefault="007B1253" w:rsidP="002D5282"/>
    <w:p w:rsidR="00953D43" w:rsidRDefault="00953D43" w:rsidP="002D5282"/>
    <w:p w:rsidR="00E901B7" w:rsidRDefault="00E901B7" w:rsidP="007B1253"/>
    <w:p w:rsidR="0013226C" w:rsidRDefault="0013226C" w:rsidP="007B1253">
      <w:pPr>
        <w:rPr>
          <w:sz w:val="22"/>
          <w:szCs w:val="22"/>
          <w:shd w:val="clear" w:color="auto" w:fill="FFFFFF"/>
        </w:rPr>
      </w:pPr>
    </w:p>
    <w:p w:rsidR="009831E2" w:rsidRPr="00953D43" w:rsidRDefault="009831E2" w:rsidP="00953D43">
      <w:pPr>
        <w:jc w:val="center"/>
        <w:rPr>
          <w:sz w:val="22"/>
          <w:szCs w:val="22"/>
          <w:shd w:val="clear" w:color="auto" w:fill="FFFFFF"/>
        </w:rPr>
      </w:pPr>
      <w:r>
        <w:rPr>
          <w:b/>
          <w:sz w:val="26"/>
          <w:szCs w:val="26"/>
        </w:rPr>
        <w:lastRenderedPageBreak/>
        <w:t>ПРОГРАММА</w:t>
      </w:r>
    </w:p>
    <w:p w:rsidR="009831E2" w:rsidRDefault="00A63150" w:rsidP="009831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Региональная</w:t>
      </w:r>
      <w:r w:rsidR="009831E2">
        <w:rPr>
          <w:b/>
          <w:sz w:val="26"/>
          <w:szCs w:val="26"/>
        </w:rPr>
        <w:t xml:space="preserve"> научно-практическая конференция </w:t>
      </w:r>
    </w:p>
    <w:p w:rsidR="009831E2" w:rsidRDefault="009831E2" w:rsidP="009831E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9808BD" w:rsidRPr="009808BD">
        <w:rPr>
          <w:b/>
          <w:sz w:val="28"/>
          <w:szCs w:val="28"/>
        </w:rPr>
        <w:t>Неотложная кардиология - 2022</w:t>
      </w:r>
      <w:r w:rsidRPr="00EB5E04">
        <w:rPr>
          <w:b/>
          <w:sz w:val="26"/>
          <w:szCs w:val="26"/>
        </w:rPr>
        <w:t>»</w:t>
      </w:r>
    </w:p>
    <w:p w:rsidR="009874FD" w:rsidRDefault="00F763C7" w:rsidP="00931A3A">
      <w:pPr>
        <w:jc w:val="center"/>
        <w:rPr>
          <w:b/>
          <w:sz w:val="26"/>
          <w:szCs w:val="26"/>
        </w:rPr>
      </w:pPr>
      <w:r>
        <w:rPr>
          <w:b/>
        </w:rPr>
        <w:t>2</w:t>
      </w:r>
      <w:r w:rsidR="00C66448" w:rsidRPr="00AA4B55">
        <w:rPr>
          <w:b/>
        </w:rPr>
        <w:t>5</w:t>
      </w:r>
      <w:r>
        <w:rPr>
          <w:b/>
        </w:rPr>
        <w:t>-2</w:t>
      </w:r>
      <w:r w:rsidR="00C66448" w:rsidRPr="00AA4B55">
        <w:rPr>
          <w:b/>
        </w:rPr>
        <w:t>6</w:t>
      </w:r>
      <w:r w:rsidR="00931A3A">
        <w:rPr>
          <w:b/>
        </w:rPr>
        <w:t xml:space="preserve"> </w:t>
      </w:r>
      <w:r w:rsidR="00A6217B">
        <w:rPr>
          <w:b/>
        </w:rPr>
        <w:t>ноября</w:t>
      </w:r>
      <w:r w:rsidR="004F2274">
        <w:rPr>
          <w:b/>
        </w:rPr>
        <w:t xml:space="preserve"> </w:t>
      </w:r>
      <w:r w:rsidR="00C66448">
        <w:rPr>
          <w:b/>
        </w:rPr>
        <w:t>202</w:t>
      </w:r>
      <w:r w:rsidR="009808BD" w:rsidRPr="00FD399F">
        <w:rPr>
          <w:b/>
        </w:rPr>
        <w:t>2</w:t>
      </w:r>
      <w:r w:rsidR="009874FD">
        <w:rPr>
          <w:b/>
        </w:rPr>
        <w:t xml:space="preserve">г. </w:t>
      </w:r>
    </w:p>
    <w:p w:rsidR="00931A3A" w:rsidRPr="00411A71" w:rsidRDefault="009831E2" w:rsidP="00411A71">
      <w:r>
        <w:t>г. Архангельск, ул.</w:t>
      </w:r>
      <w:r w:rsidR="007224AD">
        <w:t xml:space="preserve"> </w:t>
      </w:r>
      <w:r>
        <w:t>Суворова, д.1 в ГБУЗ Архангельской области «Первая городская клиническая больница имени Е.Е.Волосевич» (актовый зал).</w:t>
      </w:r>
    </w:p>
    <w:p w:rsidR="00626655" w:rsidRDefault="00626655" w:rsidP="00931A3A">
      <w:pPr>
        <w:rPr>
          <w:b/>
        </w:rPr>
      </w:pPr>
      <w:r w:rsidRPr="00C4613C">
        <w:rPr>
          <w:b/>
          <w:sz w:val="28"/>
          <w:szCs w:val="28"/>
        </w:rPr>
        <w:t>Программа 1-го дня</w:t>
      </w:r>
      <w:r w:rsidR="00517F1B">
        <w:rPr>
          <w:b/>
          <w:sz w:val="28"/>
          <w:szCs w:val="28"/>
        </w:rPr>
        <w:t xml:space="preserve">    2</w:t>
      </w:r>
      <w:r w:rsidR="00C66448" w:rsidRPr="00C66448">
        <w:rPr>
          <w:b/>
          <w:sz w:val="28"/>
          <w:szCs w:val="28"/>
        </w:rPr>
        <w:t>5</w:t>
      </w:r>
      <w:r w:rsidR="00517F1B">
        <w:rPr>
          <w:b/>
          <w:sz w:val="28"/>
          <w:szCs w:val="28"/>
        </w:rPr>
        <w:t xml:space="preserve"> ноября</w:t>
      </w:r>
      <w:r w:rsidR="004F2274">
        <w:rPr>
          <w:b/>
          <w:sz w:val="28"/>
          <w:szCs w:val="28"/>
        </w:rPr>
        <w:t xml:space="preserve"> </w:t>
      </w:r>
      <w:r w:rsidR="00C66448">
        <w:rPr>
          <w:b/>
          <w:sz w:val="28"/>
          <w:szCs w:val="28"/>
        </w:rPr>
        <w:t xml:space="preserve"> 202</w:t>
      </w:r>
      <w:r w:rsidR="009808BD" w:rsidRPr="009808BD">
        <w:rPr>
          <w:b/>
          <w:sz w:val="28"/>
          <w:szCs w:val="28"/>
        </w:rPr>
        <w:t>2</w:t>
      </w:r>
      <w:r w:rsidR="00CD3CC6">
        <w:rPr>
          <w:b/>
          <w:sz w:val="28"/>
          <w:szCs w:val="28"/>
        </w:rPr>
        <w:t xml:space="preserve"> года (</w:t>
      </w:r>
      <w:r w:rsidR="009808BD">
        <w:rPr>
          <w:b/>
          <w:sz w:val="28"/>
          <w:szCs w:val="28"/>
        </w:rPr>
        <w:t>пятница</w:t>
      </w:r>
      <w:r>
        <w:rPr>
          <w:b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Y="147"/>
        <w:tblW w:w="9180" w:type="dxa"/>
        <w:tblLook w:val="01E0" w:firstRow="1" w:lastRow="1" w:firstColumn="1" w:lastColumn="1" w:noHBand="0" w:noVBand="0"/>
      </w:tblPr>
      <w:tblGrid>
        <w:gridCol w:w="1346"/>
        <w:gridCol w:w="7834"/>
      </w:tblGrid>
      <w:tr w:rsidR="00491FE3" w:rsidRPr="00CA5554" w:rsidTr="0099197B">
        <w:tc>
          <w:tcPr>
            <w:tcW w:w="1346" w:type="dxa"/>
          </w:tcPr>
          <w:p w:rsidR="00491FE3" w:rsidRPr="00FA3D06" w:rsidRDefault="00FA3D06" w:rsidP="00F71AFD">
            <w:pPr>
              <w:rPr>
                <w:b/>
                <w:sz w:val="22"/>
                <w:szCs w:val="22"/>
              </w:rPr>
            </w:pPr>
            <w:r w:rsidRPr="00FA3D06">
              <w:rPr>
                <w:b/>
                <w:sz w:val="22"/>
                <w:szCs w:val="22"/>
              </w:rPr>
              <w:t>09:30-</w:t>
            </w:r>
            <w:r w:rsidR="00F71AFD" w:rsidRPr="00FA3D06">
              <w:rPr>
                <w:b/>
                <w:sz w:val="22"/>
                <w:szCs w:val="22"/>
              </w:rPr>
              <w:t>10:</w:t>
            </w:r>
            <w:r w:rsidR="00517F1B" w:rsidRPr="00FA3D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834" w:type="dxa"/>
          </w:tcPr>
          <w:p w:rsidR="00411A71" w:rsidRPr="00FA3D06" w:rsidRDefault="00491FE3" w:rsidP="00411A71">
            <w:pPr>
              <w:jc w:val="center"/>
              <w:rPr>
                <w:b/>
                <w:sz w:val="22"/>
                <w:szCs w:val="22"/>
              </w:rPr>
            </w:pPr>
            <w:r w:rsidRPr="00FA3D06">
              <w:rPr>
                <w:b/>
                <w:sz w:val="22"/>
                <w:szCs w:val="22"/>
              </w:rPr>
              <w:t xml:space="preserve">Регистрация </w:t>
            </w:r>
            <w:r w:rsidR="00F71AFD" w:rsidRPr="00FA3D06">
              <w:rPr>
                <w:b/>
                <w:sz w:val="22"/>
                <w:szCs w:val="22"/>
              </w:rPr>
              <w:t>участников</w:t>
            </w:r>
          </w:p>
        </w:tc>
      </w:tr>
      <w:tr w:rsidR="007777E9" w:rsidRPr="00711FC0" w:rsidTr="0099197B">
        <w:tc>
          <w:tcPr>
            <w:tcW w:w="1346" w:type="dxa"/>
          </w:tcPr>
          <w:p w:rsidR="007777E9" w:rsidRPr="00711FC0" w:rsidRDefault="00517F1B" w:rsidP="004377C2">
            <w:pPr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10</w:t>
            </w:r>
            <w:r w:rsidR="00825D9F" w:rsidRPr="00711FC0">
              <w:rPr>
                <w:b/>
                <w:sz w:val="22"/>
                <w:szCs w:val="22"/>
              </w:rPr>
              <w:t>.00</w:t>
            </w:r>
            <w:r w:rsidR="00F71AFD" w:rsidRPr="00711FC0">
              <w:rPr>
                <w:b/>
                <w:sz w:val="22"/>
                <w:szCs w:val="22"/>
              </w:rPr>
              <w:t xml:space="preserve"> </w:t>
            </w:r>
            <w:r w:rsidR="00825D9F" w:rsidRPr="00711FC0">
              <w:rPr>
                <w:b/>
                <w:sz w:val="22"/>
                <w:szCs w:val="22"/>
              </w:rPr>
              <w:t>-10.1</w:t>
            </w:r>
            <w:r w:rsidR="0099197B" w:rsidRPr="00711FC0">
              <w:rPr>
                <w:b/>
                <w:sz w:val="22"/>
                <w:szCs w:val="22"/>
              </w:rPr>
              <w:t>0</w:t>
            </w:r>
          </w:p>
          <w:p w:rsidR="007777E9" w:rsidRPr="00711FC0" w:rsidRDefault="007777E9" w:rsidP="004377C2">
            <w:pPr>
              <w:rPr>
                <w:b/>
                <w:sz w:val="22"/>
                <w:szCs w:val="22"/>
              </w:rPr>
            </w:pPr>
          </w:p>
        </w:tc>
        <w:tc>
          <w:tcPr>
            <w:tcW w:w="7834" w:type="dxa"/>
          </w:tcPr>
          <w:p w:rsidR="007777E9" w:rsidRPr="00711FC0" w:rsidRDefault="00517F1B" w:rsidP="00FA3D06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711FC0">
              <w:rPr>
                <w:rFonts w:cs="Arial"/>
                <w:b/>
                <w:color w:val="000000"/>
                <w:sz w:val="22"/>
                <w:szCs w:val="22"/>
              </w:rPr>
              <w:t>Приветственное слово.</w:t>
            </w:r>
          </w:p>
          <w:p w:rsidR="00517F1B" w:rsidRPr="00711FC0" w:rsidRDefault="0099197B" w:rsidP="00FA3D06">
            <w:p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711FC0">
              <w:rPr>
                <w:rFonts w:cs="Arial"/>
                <w:color w:val="000000"/>
                <w:sz w:val="22"/>
                <w:szCs w:val="22"/>
              </w:rPr>
              <w:t>Слово программного комитета</w:t>
            </w:r>
          </w:p>
        </w:tc>
      </w:tr>
      <w:tr w:rsidR="00825D9F" w:rsidRPr="00711FC0" w:rsidTr="0099197B">
        <w:tc>
          <w:tcPr>
            <w:tcW w:w="1346" w:type="dxa"/>
          </w:tcPr>
          <w:p w:rsidR="00825D9F" w:rsidRPr="00711FC0" w:rsidRDefault="00825D9F" w:rsidP="004377C2">
            <w:pPr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10:10</w:t>
            </w:r>
            <w:r w:rsidR="00FA3D06" w:rsidRPr="00711FC0">
              <w:rPr>
                <w:b/>
                <w:sz w:val="22"/>
                <w:szCs w:val="22"/>
              </w:rPr>
              <w:t>-</w:t>
            </w:r>
            <w:r w:rsidRPr="00711FC0">
              <w:rPr>
                <w:b/>
                <w:sz w:val="22"/>
                <w:szCs w:val="22"/>
              </w:rPr>
              <w:t>10:40</w:t>
            </w:r>
          </w:p>
        </w:tc>
        <w:tc>
          <w:tcPr>
            <w:tcW w:w="7834" w:type="dxa"/>
          </w:tcPr>
          <w:p w:rsidR="00A63150" w:rsidRPr="00361BA1" w:rsidRDefault="00A63150" w:rsidP="00A63150">
            <w:pPr>
              <w:tabs>
                <w:tab w:val="left" w:pos="3375"/>
              </w:tabs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361BA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Кардиореанимация в многопрофильном стационаре: кардиология или реанимация?</w:t>
            </w:r>
          </w:p>
          <w:p w:rsidR="00A63150" w:rsidRDefault="00A63150" w:rsidP="00A63150">
            <w:pPr>
              <w:jc w:val="both"/>
              <w:rPr>
                <w:sz w:val="22"/>
                <w:szCs w:val="22"/>
              </w:rPr>
            </w:pPr>
            <w:r w:rsidRPr="00361BA1">
              <w:rPr>
                <w:rFonts w:cs="Arial"/>
                <w:color w:val="000000"/>
                <w:sz w:val="22"/>
                <w:szCs w:val="22"/>
              </w:rPr>
              <w:t>Лектор:</w:t>
            </w:r>
            <w:r w:rsidRPr="00361BA1">
              <w:rPr>
                <w:rFonts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361BA1">
              <w:rPr>
                <w:sz w:val="22"/>
                <w:szCs w:val="22"/>
              </w:rPr>
              <w:t>Кузуб Алина Александровна</w:t>
            </w:r>
            <w:r w:rsidR="00711FC0" w:rsidRPr="00361BA1">
              <w:rPr>
                <w:sz w:val="22"/>
                <w:szCs w:val="22"/>
              </w:rPr>
              <w:t>, г.</w:t>
            </w:r>
            <w:r w:rsidR="00711FC0">
              <w:rPr>
                <w:sz w:val="22"/>
                <w:szCs w:val="22"/>
              </w:rPr>
              <w:t xml:space="preserve"> Москва</w:t>
            </w:r>
          </w:p>
          <w:p w:rsidR="00FA3D06" w:rsidRPr="00834FFB" w:rsidRDefault="00361BA1" w:rsidP="00834FFB">
            <w:pPr>
              <w:jc w:val="both"/>
              <w:rPr>
                <w:b/>
                <w:i/>
                <w:sz w:val="22"/>
                <w:szCs w:val="22"/>
              </w:rPr>
            </w:pPr>
            <w:r w:rsidRPr="00361BA1">
              <w:rPr>
                <w:i/>
                <w:sz w:val="22"/>
                <w:szCs w:val="22"/>
              </w:rPr>
              <w:t>В лекции будут представлены ключевые моменты в организации неотложной и реанимационной помощи пациентам кардиологического профиля, проанализирована роль кардиолога и анестезиолога-реаниматолога при оказании специализированной медицинской помощи</w:t>
            </w:r>
          </w:p>
        </w:tc>
      </w:tr>
      <w:tr w:rsidR="00825D9F" w:rsidRPr="00711FC0" w:rsidTr="0099197B">
        <w:tc>
          <w:tcPr>
            <w:tcW w:w="1346" w:type="dxa"/>
          </w:tcPr>
          <w:p w:rsidR="00825D9F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10:40-11:1</w:t>
            </w:r>
            <w:r w:rsidR="00825D9F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:rsidR="008B7E09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B7E09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B7E09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B7E09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B7E09" w:rsidRDefault="008B7E09" w:rsidP="004377C2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8B7E09" w:rsidRPr="00711FC0" w:rsidRDefault="008B7E09" w:rsidP="004377C2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7834" w:type="dxa"/>
          </w:tcPr>
          <w:p w:rsidR="00A63150" w:rsidRPr="00711FC0" w:rsidRDefault="006B0564" w:rsidP="00A63150">
            <w:pPr>
              <w:tabs>
                <w:tab w:val="left" w:pos="337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Пациент с сердеч</w:t>
            </w:r>
            <w:r w:rsidR="00E44334">
              <w:rPr>
                <w:rFonts w:eastAsia="Calibri"/>
                <w:b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ой недостаточностью: особенности лечения дислипидемии. </w:t>
            </w:r>
            <w:r w:rsidRPr="006B0564">
              <w:rPr>
                <w:rFonts w:eastAsia="Calibri"/>
                <w:b/>
                <w:i/>
                <w:sz w:val="22"/>
                <w:szCs w:val="22"/>
                <w:lang w:eastAsia="en-US"/>
              </w:rPr>
              <w:t>(тема уточняется)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825D9F" w:rsidRPr="00711FC0" w:rsidRDefault="00361BA1" w:rsidP="00FA3D06">
            <w:pPr>
              <w:tabs>
                <w:tab w:val="left" w:pos="3375"/>
              </w:tabs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Лектор: </w:t>
            </w:r>
            <w:r w:rsidR="006B0564">
              <w:t xml:space="preserve"> </w:t>
            </w:r>
            <w:r w:rsidR="006B0564" w:rsidRPr="006B0564">
              <w:rPr>
                <w:rFonts w:eastAsia="Calibri"/>
                <w:sz w:val="22"/>
                <w:szCs w:val="22"/>
                <w:lang w:eastAsia="en-US"/>
              </w:rPr>
              <w:t>Уразгильдеева Сорейя Асафовна</w:t>
            </w:r>
            <w:r w:rsidR="00E12F52">
              <w:rPr>
                <w:rFonts w:eastAsia="Calibri"/>
                <w:sz w:val="22"/>
                <w:szCs w:val="22"/>
                <w:lang w:eastAsia="en-US"/>
              </w:rPr>
              <w:t xml:space="preserve"> г. Санкт-Петербург</w:t>
            </w:r>
          </w:p>
          <w:p w:rsidR="00825D9F" w:rsidRDefault="00825D9F" w:rsidP="006B0564">
            <w:pPr>
              <w:tabs>
                <w:tab w:val="left" w:pos="3375"/>
              </w:tabs>
              <w:jc w:val="both"/>
              <w:rPr>
                <w:rFonts w:cs="Arial"/>
                <w:i/>
                <w:color w:val="000000"/>
                <w:sz w:val="22"/>
                <w:szCs w:val="22"/>
              </w:rPr>
            </w:pPr>
            <w:r w:rsidRPr="00711FC0">
              <w:rPr>
                <w:rFonts w:cs="Arial"/>
                <w:i/>
                <w:color w:val="000000"/>
                <w:sz w:val="22"/>
                <w:szCs w:val="22"/>
              </w:rPr>
              <w:t xml:space="preserve">В лекции будут представлены </w:t>
            </w:r>
            <w:r w:rsidR="006B0564">
              <w:rPr>
                <w:rFonts w:cs="Arial"/>
                <w:i/>
                <w:color w:val="000000"/>
                <w:sz w:val="22"/>
                <w:szCs w:val="22"/>
              </w:rPr>
              <w:t>сложные клинические ситуации терапии пациентов с острой сердечной недостаточность на основании актуальных европейских и российских клинических</w:t>
            </w:r>
            <w:r w:rsidR="000C5C2A" w:rsidRPr="00711FC0">
              <w:rPr>
                <w:rFonts w:cs="Arial"/>
                <w:i/>
                <w:color w:val="000000"/>
                <w:sz w:val="22"/>
                <w:szCs w:val="22"/>
              </w:rPr>
              <w:t xml:space="preserve"> </w:t>
            </w:r>
            <w:r w:rsidR="006B0564">
              <w:rPr>
                <w:rFonts w:cs="Arial"/>
                <w:i/>
                <w:color w:val="000000"/>
                <w:sz w:val="22"/>
                <w:szCs w:val="22"/>
              </w:rPr>
              <w:t>рекомендаций</w:t>
            </w:r>
          </w:p>
          <w:p w:rsidR="00E12F52" w:rsidRDefault="00E12F52" w:rsidP="006B0564">
            <w:pPr>
              <w:tabs>
                <w:tab w:val="left" w:pos="3375"/>
              </w:tabs>
              <w:jc w:val="both"/>
              <w:rPr>
                <w:sz w:val="22"/>
                <w:szCs w:val="22"/>
                <w:u w:val="single"/>
              </w:rPr>
            </w:pPr>
            <w:r w:rsidRPr="00E44334">
              <w:rPr>
                <w:sz w:val="22"/>
                <w:szCs w:val="22"/>
                <w:u w:val="single"/>
              </w:rPr>
              <w:t>Лекция при поддержки компании Виатрис, баллы НМО не начисляются</w:t>
            </w:r>
          </w:p>
          <w:p w:rsidR="00E44334" w:rsidRPr="00E44334" w:rsidRDefault="00E44334" w:rsidP="006B0564">
            <w:pPr>
              <w:tabs>
                <w:tab w:val="left" w:pos="3375"/>
              </w:tabs>
              <w:jc w:val="both"/>
              <w:rPr>
                <w:rFonts w:eastAsia="Calibri"/>
                <w:b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</w:tr>
      <w:tr w:rsidR="008B7E09" w:rsidRPr="00711FC0" w:rsidTr="0099197B"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11:10-11:40</w:t>
            </w:r>
          </w:p>
        </w:tc>
        <w:tc>
          <w:tcPr>
            <w:tcW w:w="7834" w:type="dxa"/>
          </w:tcPr>
          <w:p w:rsidR="008B7E09" w:rsidRPr="00711FC0" w:rsidRDefault="008B7E09" w:rsidP="008B7E09">
            <w:pPr>
              <w:jc w:val="both"/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 xml:space="preserve">Пациенты с </w:t>
            </w: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острым коронарным синдромом</w:t>
            </w:r>
            <w:r w:rsidRPr="00711FC0">
              <w:rPr>
                <w:b/>
                <w:sz w:val="22"/>
                <w:szCs w:val="22"/>
              </w:rPr>
              <w:t xml:space="preserve"> и фибрилляцией предсердий: тактика на основании данных рандомизированных клинических исследований и ведение на стационарном и амбулаторном этапе</w:t>
            </w:r>
          </w:p>
          <w:p w:rsidR="008B7E09" w:rsidRPr="00711FC0" w:rsidRDefault="008B7E09" w:rsidP="008B7E09">
            <w:pPr>
              <w:jc w:val="both"/>
              <w:rPr>
                <w:sz w:val="22"/>
                <w:szCs w:val="22"/>
              </w:rPr>
            </w:pPr>
            <w:r w:rsidRPr="00711FC0">
              <w:rPr>
                <w:sz w:val="22"/>
                <w:szCs w:val="22"/>
              </w:rPr>
              <w:t>Лектор:</w:t>
            </w:r>
            <w:r w:rsidRPr="00711FC0">
              <w:rPr>
                <w:color w:val="FF0000"/>
                <w:sz w:val="22"/>
                <w:szCs w:val="22"/>
              </w:rPr>
              <w:t xml:space="preserve"> </w:t>
            </w:r>
            <w:r w:rsidRPr="00711FC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упрядкина Татьяна Вячеславовна г. Архангельск</w:t>
            </w:r>
          </w:p>
          <w:p w:rsidR="008B7E09" w:rsidRPr="00711FC0" w:rsidRDefault="008B7E09" w:rsidP="008B7E09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1FC0">
              <w:rPr>
                <w:i/>
                <w:sz w:val="22"/>
                <w:szCs w:val="22"/>
              </w:rPr>
              <w:t>В лекции будет представлен особенности ведения пациентов с сочетанием фибрилляцией предсердий и острого коронарного синдрома, особенности тактики выбора антикоагулянтной и антитромбоцитарной терапии с упором на безопасность и эффективность с позиции доказательной медицины</w:t>
            </w:r>
          </w:p>
        </w:tc>
      </w:tr>
      <w:tr w:rsidR="008B7E09" w:rsidRPr="00711FC0" w:rsidTr="0099197B">
        <w:tc>
          <w:tcPr>
            <w:tcW w:w="1346" w:type="dxa"/>
          </w:tcPr>
          <w:p w:rsidR="008B7E09" w:rsidRPr="00711FC0" w:rsidRDefault="008B7E09" w:rsidP="008B7E09">
            <w:pPr>
              <w:rPr>
                <w:b/>
                <w:color w:val="000000" w:themeColor="text1"/>
                <w:sz w:val="22"/>
                <w:szCs w:val="22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11:40-11:50</w:t>
            </w:r>
          </w:p>
        </w:tc>
        <w:tc>
          <w:tcPr>
            <w:tcW w:w="7834" w:type="dxa"/>
          </w:tcPr>
          <w:p w:rsidR="008B7E09" w:rsidRPr="00711FC0" w:rsidRDefault="008B7E09" w:rsidP="008B7E09">
            <w:pPr>
              <w:tabs>
                <w:tab w:val="left" w:pos="3375"/>
              </w:tabs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Перерыв</w:t>
            </w:r>
          </w:p>
        </w:tc>
      </w:tr>
      <w:tr w:rsidR="008B7E09" w:rsidRPr="00711FC0" w:rsidTr="004377C2">
        <w:tc>
          <w:tcPr>
            <w:tcW w:w="1346" w:type="dxa"/>
          </w:tcPr>
          <w:p w:rsidR="008B7E09" w:rsidRPr="00711FC0" w:rsidRDefault="008B7E09" w:rsidP="008B7E09">
            <w:pPr>
              <w:rPr>
                <w:b/>
                <w:color w:val="000000" w:themeColor="text1"/>
                <w:sz w:val="22"/>
                <w:szCs w:val="22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11:50-12:20</w:t>
            </w:r>
          </w:p>
        </w:tc>
        <w:tc>
          <w:tcPr>
            <w:tcW w:w="7834" w:type="dxa"/>
          </w:tcPr>
          <w:p w:rsidR="008B7E09" w:rsidRPr="00711FC0" w:rsidRDefault="008B7E09" w:rsidP="008B7E09">
            <w:pPr>
              <w:jc w:val="both"/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Путь пациента с острым коронарным синдромом: возможности и практика</w:t>
            </w:r>
          </w:p>
          <w:p w:rsidR="008B7E09" w:rsidRPr="00711FC0" w:rsidRDefault="008B7E09" w:rsidP="008B7E09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711FC0">
              <w:rPr>
                <w:sz w:val="22"/>
                <w:szCs w:val="22"/>
              </w:rPr>
              <w:t xml:space="preserve">Лектор: </w:t>
            </w:r>
            <w:r w:rsidRPr="00711FC0">
              <w:rPr>
                <w:sz w:val="22"/>
                <w:szCs w:val="22"/>
                <w:shd w:val="clear" w:color="auto" w:fill="FFFFFF"/>
              </w:rPr>
              <w:t xml:space="preserve">Костеневич Сергей Константинович </w:t>
            </w:r>
            <w:r>
              <w:rPr>
                <w:sz w:val="22"/>
                <w:szCs w:val="22"/>
                <w:shd w:val="clear" w:color="auto" w:fill="FFFFFF"/>
              </w:rPr>
              <w:t>г. Архангельс</w:t>
            </w:r>
          </w:p>
          <w:p w:rsidR="008B7E09" w:rsidRPr="00711FC0" w:rsidRDefault="008B7E09" w:rsidP="008B7E09">
            <w:pPr>
              <w:jc w:val="both"/>
              <w:rPr>
                <w:sz w:val="22"/>
                <w:szCs w:val="22"/>
              </w:rPr>
            </w:pPr>
            <w:r w:rsidRPr="00711FC0">
              <w:rPr>
                <w:rFonts w:cs="Arial"/>
                <w:i/>
                <w:color w:val="000000"/>
                <w:sz w:val="22"/>
                <w:szCs w:val="22"/>
              </w:rPr>
              <w:t xml:space="preserve">В лекции будет представлена информация о вопросах оказания помощи при </w:t>
            </w:r>
            <w:r w:rsidRPr="00711F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61BA1">
              <w:rPr>
                <w:rFonts w:eastAsia="Calibri"/>
                <w:i/>
                <w:sz w:val="22"/>
                <w:szCs w:val="22"/>
                <w:lang w:eastAsia="en-US"/>
              </w:rPr>
              <w:t>острым коронарным синдромом</w:t>
            </w:r>
            <w:r w:rsidRPr="00711FC0">
              <w:rPr>
                <w:rFonts w:cs="Arial"/>
                <w:i/>
                <w:color w:val="000000"/>
                <w:sz w:val="22"/>
                <w:szCs w:val="22"/>
              </w:rPr>
              <w:t xml:space="preserve">  на догоспитальном этапе,в условиях различной транспортной доступности стационаров на территории Архангельской области  </w:t>
            </w:r>
          </w:p>
        </w:tc>
      </w:tr>
      <w:tr w:rsidR="008B7E09" w:rsidRPr="00711FC0" w:rsidTr="004377C2">
        <w:trPr>
          <w:trHeight w:val="456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b/>
                <w:color w:val="000000" w:themeColor="text1"/>
                <w:sz w:val="22"/>
                <w:szCs w:val="22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12:20-12:50</w:t>
            </w:r>
          </w:p>
        </w:tc>
        <w:tc>
          <w:tcPr>
            <w:tcW w:w="7834" w:type="dxa"/>
          </w:tcPr>
          <w:p w:rsidR="008B7E09" w:rsidRPr="00361BA1" w:rsidRDefault="008B7E09" w:rsidP="008B7E09">
            <w:pPr>
              <w:jc w:val="both"/>
              <w:rPr>
                <w:b/>
                <w:sz w:val="22"/>
                <w:szCs w:val="22"/>
              </w:rPr>
            </w:pPr>
            <w:r w:rsidRPr="00361BA1">
              <w:rPr>
                <w:b/>
                <w:sz w:val="22"/>
                <w:szCs w:val="22"/>
              </w:rPr>
              <w:t xml:space="preserve">ОКС без подъема сегмента </w:t>
            </w:r>
            <w:r w:rsidRPr="00361BA1">
              <w:rPr>
                <w:b/>
                <w:sz w:val="22"/>
                <w:szCs w:val="22"/>
                <w:lang w:val="en-US"/>
              </w:rPr>
              <w:t>ST</w:t>
            </w:r>
            <w:r w:rsidRPr="00361BA1">
              <w:rPr>
                <w:b/>
                <w:sz w:val="22"/>
                <w:szCs w:val="22"/>
              </w:rPr>
              <w:t xml:space="preserve"> у пожилых пациентов с коморбидной патологией и малым диаметром сосудов</w:t>
            </w:r>
          </w:p>
          <w:p w:rsidR="008B7E09" w:rsidRDefault="008B7E09" w:rsidP="008B7E09">
            <w:pPr>
              <w:jc w:val="both"/>
              <w:rPr>
                <w:sz w:val="22"/>
                <w:szCs w:val="22"/>
              </w:rPr>
            </w:pPr>
            <w:r w:rsidRPr="00361BA1">
              <w:rPr>
                <w:sz w:val="22"/>
                <w:szCs w:val="22"/>
              </w:rPr>
              <w:t>Лектор:</w:t>
            </w:r>
            <w:r w:rsidRPr="00361BA1">
              <w:rPr>
                <w:b/>
                <w:sz w:val="22"/>
                <w:szCs w:val="22"/>
              </w:rPr>
              <w:t xml:space="preserve"> </w:t>
            </w:r>
            <w:r w:rsidRPr="00361BA1">
              <w:rPr>
                <w:sz w:val="22"/>
                <w:szCs w:val="22"/>
              </w:rPr>
              <w:t>Дубаев Асланбек Аслудинович г. Махачкала</w:t>
            </w:r>
          </w:p>
          <w:p w:rsidR="008B7E09" w:rsidRPr="00834FFB" w:rsidRDefault="008B7E09" w:rsidP="008B7E09">
            <w:pPr>
              <w:jc w:val="both"/>
              <w:rPr>
                <w:i/>
                <w:sz w:val="22"/>
                <w:szCs w:val="22"/>
              </w:rPr>
            </w:pPr>
            <w:r w:rsidRPr="00BE0F6A">
              <w:rPr>
                <w:i/>
                <w:sz w:val="22"/>
                <w:szCs w:val="22"/>
              </w:rPr>
              <w:t>Лектор поделится личным практическим опытом в интервенционном лечении коморбидных пациентов в сложных клинических случаях с тяжелым атеросклеротическим поражением коронарных артерий</w:t>
            </w:r>
          </w:p>
        </w:tc>
      </w:tr>
      <w:tr w:rsidR="008B7E09" w:rsidRPr="00711FC0" w:rsidTr="004377C2">
        <w:trPr>
          <w:trHeight w:val="456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12:50-13:20</w:t>
            </w:r>
          </w:p>
        </w:tc>
        <w:tc>
          <w:tcPr>
            <w:tcW w:w="7834" w:type="dxa"/>
          </w:tcPr>
          <w:p w:rsidR="008B7E09" w:rsidRPr="00711FC0" w:rsidRDefault="008B7E09" w:rsidP="008B7E0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Кофе-брейк</w:t>
            </w:r>
          </w:p>
        </w:tc>
      </w:tr>
      <w:tr w:rsidR="008B7E09" w:rsidRPr="00711FC0" w:rsidTr="004377C2">
        <w:trPr>
          <w:trHeight w:val="456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834" w:type="dxa"/>
          </w:tcPr>
          <w:p w:rsidR="008B7E09" w:rsidRPr="00834FFB" w:rsidRDefault="008B7E09" w:rsidP="008B7E09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7E09" w:rsidRPr="00711FC0" w:rsidTr="004377C2">
        <w:trPr>
          <w:trHeight w:val="456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13:20-13:50</w:t>
            </w:r>
          </w:p>
        </w:tc>
        <w:tc>
          <w:tcPr>
            <w:tcW w:w="7834" w:type="dxa"/>
          </w:tcPr>
          <w:p w:rsidR="008B7E09" w:rsidRPr="00C5706F" w:rsidRDefault="008B7E09" w:rsidP="008B7E09">
            <w:pPr>
              <w:jc w:val="both"/>
              <w:rPr>
                <w:b/>
                <w:sz w:val="22"/>
                <w:szCs w:val="22"/>
              </w:rPr>
            </w:pPr>
            <w:r w:rsidRPr="00C5706F">
              <w:rPr>
                <w:b/>
                <w:sz w:val="22"/>
                <w:szCs w:val="22"/>
              </w:rPr>
              <w:t>Антикоагулянтная терапия при фармакоинвазивной стратегии</w:t>
            </w:r>
            <w:r w:rsidR="00E44334">
              <w:rPr>
                <w:b/>
                <w:sz w:val="22"/>
                <w:szCs w:val="22"/>
              </w:rPr>
              <w:t xml:space="preserve"> </w:t>
            </w:r>
            <w:r w:rsidRPr="00C5706F">
              <w:rPr>
                <w:b/>
                <w:sz w:val="22"/>
                <w:szCs w:val="22"/>
              </w:rPr>
              <w:t xml:space="preserve">лечения инфаркта миокарда с подъемом сегмента </w:t>
            </w:r>
            <w:r w:rsidRPr="00C5706F">
              <w:rPr>
                <w:b/>
                <w:sz w:val="22"/>
                <w:szCs w:val="22"/>
                <w:lang w:val="en-US"/>
              </w:rPr>
              <w:t>ST</w:t>
            </w:r>
          </w:p>
          <w:p w:rsidR="008B7E09" w:rsidRPr="00C5706F" w:rsidRDefault="008B7E09" w:rsidP="008B7E09">
            <w:pPr>
              <w:jc w:val="both"/>
              <w:rPr>
                <w:sz w:val="22"/>
                <w:szCs w:val="22"/>
              </w:rPr>
            </w:pPr>
            <w:r w:rsidRPr="00C5706F">
              <w:rPr>
                <w:sz w:val="22"/>
                <w:szCs w:val="22"/>
              </w:rPr>
              <w:t>Лектор: Рабинович Роберт Михайлович г. Тверь</w:t>
            </w:r>
          </w:p>
          <w:p w:rsidR="008B7E09" w:rsidRDefault="008B7E09" w:rsidP="008B7E09">
            <w:pPr>
              <w:tabs>
                <w:tab w:val="left" w:pos="3375"/>
              </w:tabs>
              <w:jc w:val="both"/>
              <w:rPr>
                <w:i/>
                <w:sz w:val="22"/>
                <w:szCs w:val="22"/>
              </w:rPr>
            </w:pPr>
            <w:r w:rsidRPr="00C5706F">
              <w:rPr>
                <w:i/>
                <w:sz w:val="22"/>
                <w:szCs w:val="22"/>
              </w:rPr>
              <w:t>В лекции будут разобраны сложные и неоднозначные моменты в медикаментозной терапии острого коронарного син</w:t>
            </w:r>
            <w:r w:rsidR="00E44334">
              <w:rPr>
                <w:i/>
                <w:sz w:val="22"/>
                <w:szCs w:val="22"/>
              </w:rPr>
              <w:t>дрома без подъема</w:t>
            </w:r>
            <w:r w:rsidRPr="00C5706F">
              <w:rPr>
                <w:i/>
                <w:sz w:val="22"/>
                <w:szCs w:val="22"/>
              </w:rPr>
              <w:t xml:space="preserve"> сегмента </w:t>
            </w:r>
            <w:r w:rsidRPr="00C5706F">
              <w:rPr>
                <w:i/>
                <w:sz w:val="22"/>
                <w:szCs w:val="22"/>
                <w:lang w:val="en-US"/>
              </w:rPr>
              <w:t>ST</w:t>
            </w:r>
          </w:p>
          <w:p w:rsidR="00E44334" w:rsidRPr="00E44334" w:rsidRDefault="008B7E09" w:rsidP="008B7E09">
            <w:pPr>
              <w:tabs>
                <w:tab w:val="left" w:pos="3375"/>
              </w:tabs>
              <w:jc w:val="both"/>
              <w:rPr>
                <w:sz w:val="22"/>
                <w:szCs w:val="22"/>
                <w:u w:val="single"/>
              </w:rPr>
            </w:pPr>
            <w:r w:rsidRPr="009652CE">
              <w:rPr>
                <w:sz w:val="22"/>
                <w:szCs w:val="22"/>
                <w:u w:val="single"/>
              </w:rPr>
              <w:t>Лекция при поддержки компании Аспен, баллы НМО не начисляются</w:t>
            </w:r>
          </w:p>
        </w:tc>
      </w:tr>
      <w:tr w:rsidR="008B7E09" w:rsidRPr="00711FC0" w:rsidTr="004377C2">
        <w:trPr>
          <w:trHeight w:val="398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13:50-14:20</w:t>
            </w:r>
          </w:p>
        </w:tc>
        <w:tc>
          <w:tcPr>
            <w:tcW w:w="7834" w:type="dxa"/>
          </w:tcPr>
          <w:p w:rsidR="008B7E09" w:rsidRPr="00BE0F6A" w:rsidRDefault="008B7E09" w:rsidP="008B7E09">
            <w:pPr>
              <w:tabs>
                <w:tab w:val="left" w:pos="3375"/>
              </w:tabs>
              <w:jc w:val="both"/>
              <w:rPr>
                <w:b/>
                <w:sz w:val="22"/>
                <w:szCs w:val="22"/>
              </w:rPr>
            </w:pPr>
            <w:r w:rsidRPr="00BE0F6A">
              <w:rPr>
                <w:b/>
                <w:sz w:val="22"/>
                <w:szCs w:val="22"/>
              </w:rPr>
              <w:t>Механическая поддержка кровообращения при терминальной сердечной недостаточности</w:t>
            </w:r>
          </w:p>
          <w:p w:rsidR="008B7E09" w:rsidRDefault="008B7E09" w:rsidP="008B7E09">
            <w:pPr>
              <w:jc w:val="both"/>
              <w:rPr>
                <w:sz w:val="22"/>
                <w:szCs w:val="22"/>
              </w:rPr>
            </w:pPr>
            <w:r w:rsidRPr="00BE0F6A">
              <w:rPr>
                <w:sz w:val="22"/>
                <w:szCs w:val="22"/>
              </w:rPr>
              <w:t>Лектор:</w:t>
            </w:r>
            <w:r w:rsidRPr="00BE0F6A">
              <w:rPr>
                <w:b/>
                <w:sz w:val="22"/>
                <w:szCs w:val="22"/>
              </w:rPr>
              <w:t xml:space="preserve"> </w:t>
            </w:r>
            <w:r w:rsidRPr="00BE0F6A">
              <w:rPr>
                <w:sz w:val="22"/>
                <w:szCs w:val="22"/>
              </w:rPr>
              <w:t>Маричев Александр Олегович, г. Москва</w:t>
            </w:r>
          </w:p>
          <w:p w:rsidR="008B7E09" w:rsidRPr="00834FFB" w:rsidRDefault="008B7E09" w:rsidP="008B7E09">
            <w:pPr>
              <w:jc w:val="both"/>
              <w:rPr>
                <w:i/>
                <w:sz w:val="22"/>
                <w:szCs w:val="22"/>
              </w:rPr>
            </w:pPr>
            <w:r w:rsidRPr="00BE0F6A">
              <w:rPr>
                <w:i/>
                <w:sz w:val="22"/>
                <w:szCs w:val="22"/>
              </w:rPr>
              <w:t xml:space="preserve">В лекции будут рассмотрены методики протезирования витальных функций у пациентов с терминальной ХСН, предоставлен опыт использования ЭКМО </w:t>
            </w:r>
          </w:p>
        </w:tc>
      </w:tr>
      <w:tr w:rsidR="008B7E09" w:rsidRPr="00711FC0" w:rsidTr="004377C2">
        <w:trPr>
          <w:trHeight w:val="398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14:20-14:30</w:t>
            </w:r>
          </w:p>
        </w:tc>
        <w:tc>
          <w:tcPr>
            <w:tcW w:w="7834" w:type="dxa"/>
          </w:tcPr>
          <w:p w:rsidR="008B7E09" w:rsidRPr="00711FC0" w:rsidRDefault="008B7E09" w:rsidP="008B7E09">
            <w:pPr>
              <w:tabs>
                <w:tab w:val="left" w:pos="3375"/>
              </w:tabs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8B7E09" w:rsidRPr="00711FC0" w:rsidTr="004377C2">
        <w:trPr>
          <w:trHeight w:val="398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14:30-15:00</w:t>
            </w:r>
          </w:p>
        </w:tc>
        <w:tc>
          <w:tcPr>
            <w:tcW w:w="7834" w:type="dxa"/>
          </w:tcPr>
          <w:p w:rsidR="008B7E09" w:rsidRPr="00361BA1" w:rsidRDefault="008B7E09" w:rsidP="008B7E09">
            <w:pPr>
              <w:jc w:val="both"/>
              <w:rPr>
                <w:b/>
                <w:sz w:val="22"/>
                <w:szCs w:val="22"/>
              </w:rPr>
            </w:pPr>
            <w:r w:rsidRPr="00BE0F6A">
              <w:rPr>
                <w:b/>
                <w:sz w:val="22"/>
                <w:szCs w:val="22"/>
              </w:rPr>
              <w:t xml:space="preserve">Опыт применения телемониторинга у коморбидных пациентов с высоким риском кардиоваскулярных осложнений условиях пандемии </w:t>
            </w:r>
            <w:r w:rsidRPr="00BE0F6A">
              <w:rPr>
                <w:b/>
                <w:sz w:val="22"/>
                <w:szCs w:val="22"/>
                <w:lang w:val="en-US"/>
              </w:rPr>
              <w:t>COVID</w:t>
            </w:r>
            <w:r w:rsidRPr="00BE0F6A">
              <w:rPr>
                <w:b/>
                <w:sz w:val="22"/>
                <w:szCs w:val="22"/>
              </w:rPr>
              <w:t>-19 на базе 44 поликлиники (г. Санкт –Петербург)</w:t>
            </w:r>
          </w:p>
          <w:p w:rsidR="008B7E09" w:rsidRDefault="008B7E09" w:rsidP="008B7E09">
            <w:pPr>
              <w:jc w:val="both"/>
              <w:rPr>
                <w:sz w:val="22"/>
                <w:szCs w:val="22"/>
              </w:rPr>
            </w:pPr>
            <w:r w:rsidRPr="00BE0F6A">
              <w:rPr>
                <w:sz w:val="22"/>
                <w:szCs w:val="22"/>
              </w:rPr>
              <w:t>Лектор: Сардинов Руслан Тальгатович г. Санет-Петербург</w:t>
            </w:r>
          </w:p>
          <w:p w:rsidR="008B7E09" w:rsidRPr="00834FFB" w:rsidRDefault="008B7E09" w:rsidP="008B7E09">
            <w:pPr>
              <w:jc w:val="both"/>
              <w:rPr>
                <w:i/>
                <w:sz w:val="22"/>
                <w:szCs w:val="22"/>
              </w:rPr>
            </w:pPr>
            <w:r w:rsidRPr="00BE0F6A">
              <w:rPr>
                <w:i/>
                <w:sz w:val="22"/>
                <w:szCs w:val="22"/>
              </w:rPr>
              <w:t>Лектор предоставит данные о использовании современных телемедицинских технологий, проанализирует возможность внедрения его в рутинную клиническую практику</w:t>
            </w:r>
          </w:p>
        </w:tc>
      </w:tr>
      <w:tr w:rsidR="008B7E09" w:rsidRPr="00711FC0" w:rsidTr="004377C2">
        <w:trPr>
          <w:trHeight w:val="398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15:00-15:30</w:t>
            </w:r>
          </w:p>
        </w:tc>
        <w:tc>
          <w:tcPr>
            <w:tcW w:w="7834" w:type="dxa"/>
          </w:tcPr>
          <w:p w:rsidR="008B7E09" w:rsidRPr="00CB3430" w:rsidRDefault="008B7E09" w:rsidP="008B7E09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CB3430">
              <w:rPr>
                <w:b/>
                <w:bCs/>
                <w:sz w:val="22"/>
                <w:szCs w:val="22"/>
                <w:shd w:val="clear" w:color="auto" w:fill="FFFFFF"/>
              </w:rPr>
              <w:t>Внутричерепные кровоизлияния, ассоциированные с тромболитической терапией</w:t>
            </w:r>
          </w:p>
          <w:p w:rsidR="008B7E09" w:rsidRPr="00711FC0" w:rsidRDefault="008B7E09" w:rsidP="008B7E0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Лектор: </w:t>
            </w:r>
            <w:r>
              <w:rPr>
                <w:sz w:val="22"/>
                <w:szCs w:val="22"/>
                <w:shd w:val="clear" w:color="auto" w:fill="FFFFFF"/>
              </w:rPr>
              <w:t>Саскин Виталий Александрович г. Архангельск</w:t>
            </w:r>
          </w:p>
          <w:p w:rsidR="008B7E09" w:rsidRPr="00711FC0" w:rsidRDefault="008B7E09" w:rsidP="008B7E09">
            <w:pPr>
              <w:tabs>
                <w:tab w:val="left" w:pos="337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cs="Arial"/>
                <w:i/>
                <w:sz w:val="22"/>
                <w:szCs w:val="22"/>
              </w:rPr>
              <w:t>В лекции будут рассмотрены вопр</w:t>
            </w:r>
            <w:r w:rsidR="00E44334">
              <w:rPr>
                <w:rFonts w:cs="Arial"/>
                <w:i/>
                <w:sz w:val="22"/>
                <w:szCs w:val="22"/>
              </w:rPr>
              <w:t>о</w:t>
            </w:r>
            <w:r>
              <w:rPr>
                <w:rFonts w:cs="Arial"/>
                <w:i/>
                <w:sz w:val="22"/>
                <w:szCs w:val="22"/>
              </w:rPr>
              <w:t>сы возможных осложнений ТЛТ, представлены пути их профилактики и методы терапии с позиции доказательной медицины и опыта врачей РСЦ</w:t>
            </w:r>
          </w:p>
        </w:tc>
      </w:tr>
      <w:tr w:rsidR="008B7E09" w:rsidRPr="00711FC0" w:rsidTr="004377C2">
        <w:trPr>
          <w:trHeight w:val="398"/>
        </w:trPr>
        <w:tc>
          <w:tcPr>
            <w:tcW w:w="1346" w:type="dxa"/>
          </w:tcPr>
          <w:p w:rsidR="008B7E09" w:rsidRPr="00711FC0" w:rsidRDefault="008B7E09" w:rsidP="008B7E09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16:00-18:00</w:t>
            </w:r>
          </w:p>
        </w:tc>
        <w:tc>
          <w:tcPr>
            <w:tcW w:w="7834" w:type="dxa"/>
          </w:tcPr>
          <w:p w:rsidR="008B7E09" w:rsidRDefault="008B7E09" w:rsidP="008B7E09">
            <w:pPr>
              <w:tabs>
                <w:tab w:val="left" w:pos="337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Мастер-класс: фокусная оценка ЭхоКС.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BLUE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-протокол</w:t>
            </w:r>
          </w:p>
          <w:p w:rsidR="008B7E09" w:rsidRPr="00E12F52" w:rsidRDefault="008B7E09" w:rsidP="008B7E09">
            <w:pPr>
              <w:jc w:val="both"/>
            </w:pPr>
            <w:r w:rsidRPr="00E12F52">
              <w:t>Филявин Роман Эдуардович</w:t>
            </w:r>
            <w:r>
              <w:t xml:space="preserve"> г. Москва</w:t>
            </w:r>
          </w:p>
          <w:p w:rsidR="008B7E09" w:rsidRPr="00E12F52" w:rsidRDefault="008B7E09" w:rsidP="008B7E09">
            <w:pPr>
              <w:tabs>
                <w:tab w:val="left" w:pos="3375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E12F52">
              <w:rPr>
                <w:rFonts w:eastAsia="Calibri"/>
                <w:i/>
                <w:sz w:val="22"/>
                <w:szCs w:val="22"/>
                <w:lang w:eastAsia="en-US"/>
              </w:rPr>
              <w:t>Будет продемонстрирована методика скрининговых УЗ-исследований, получивших широкое применение в современной ургентной медицине , в частности, в неотложной кардиологии</w:t>
            </w:r>
          </w:p>
        </w:tc>
      </w:tr>
    </w:tbl>
    <w:p w:rsidR="00126954" w:rsidRDefault="00126954" w:rsidP="00047056">
      <w:pPr>
        <w:rPr>
          <w:b/>
          <w:sz w:val="22"/>
          <w:szCs w:val="22"/>
        </w:rPr>
      </w:pPr>
    </w:p>
    <w:p w:rsidR="007224AD" w:rsidRDefault="007224AD" w:rsidP="00047056">
      <w:pPr>
        <w:rPr>
          <w:b/>
          <w:sz w:val="22"/>
          <w:szCs w:val="22"/>
        </w:rPr>
      </w:pPr>
    </w:p>
    <w:p w:rsidR="007224AD" w:rsidRPr="00711FC0" w:rsidRDefault="007224AD" w:rsidP="00047056">
      <w:pPr>
        <w:rPr>
          <w:b/>
          <w:sz w:val="22"/>
          <w:szCs w:val="22"/>
        </w:rPr>
      </w:pPr>
    </w:p>
    <w:p w:rsidR="007224AD" w:rsidRDefault="007224AD" w:rsidP="007224AD">
      <w:pPr>
        <w:rPr>
          <w:b/>
        </w:rPr>
      </w:pPr>
      <w:r>
        <w:rPr>
          <w:b/>
          <w:sz w:val="28"/>
          <w:szCs w:val="28"/>
        </w:rPr>
        <w:t>Программа 2</w:t>
      </w:r>
      <w:r w:rsidRPr="00C4613C">
        <w:rPr>
          <w:b/>
          <w:sz w:val="28"/>
          <w:szCs w:val="28"/>
        </w:rPr>
        <w:t>-го дня</w:t>
      </w:r>
      <w:r>
        <w:rPr>
          <w:b/>
          <w:sz w:val="28"/>
          <w:szCs w:val="28"/>
        </w:rPr>
        <w:t xml:space="preserve">    26 ноября  202</w:t>
      </w:r>
      <w:r w:rsidRPr="009808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(суббота)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F31CF1" w:rsidRPr="00711FC0" w:rsidTr="00FA3D06">
        <w:tc>
          <w:tcPr>
            <w:tcW w:w="1384" w:type="dxa"/>
          </w:tcPr>
          <w:p w:rsidR="00F31CF1" w:rsidRPr="00711FC0" w:rsidRDefault="00FA3D06" w:rsidP="00BE343E">
            <w:pPr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09.30-</w:t>
            </w:r>
            <w:r w:rsidR="00842148" w:rsidRPr="00711FC0">
              <w:rPr>
                <w:b/>
                <w:sz w:val="22"/>
                <w:szCs w:val="22"/>
              </w:rPr>
              <w:t>10.0</w:t>
            </w:r>
            <w:r w:rsidR="00642A6E" w:rsidRPr="00711F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F31CF1" w:rsidRPr="00711FC0" w:rsidRDefault="00642A6E" w:rsidP="00FA3D06">
            <w:pPr>
              <w:jc w:val="center"/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Регистрация</w:t>
            </w:r>
            <w:r w:rsidR="00FA3D06" w:rsidRPr="00711FC0">
              <w:rPr>
                <w:b/>
                <w:sz w:val="22"/>
                <w:szCs w:val="22"/>
              </w:rPr>
              <w:t xml:space="preserve"> участников</w:t>
            </w:r>
          </w:p>
          <w:p w:rsidR="00411A71" w:rsidRPr="00711FC0" w:rsidRDefault="00411A71" w:rsidP="00FA3D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43E" w:rsidRPr="00711FC0" w:rsidTr="00FA3D06">
        <w:tc>
          <w:tcPr>
            <w:tcW w:w="1384" w:type="dxa"/>
          </w:tcPr>
          <w:p w:rsidR="00BE343E" w:rsidRPr="00711FC0" w:rsidRDefault="00771CE9" w:rsidP="00BE343E">
            <w:pPr>
              <w:rPr>
                <w:b/>
                <w:sz w:val="22"/>
                <w:szCs w:val="22"/>
              </w:rPr>
            </w:pPr>
            <w:r w:rsidRPr="00711FC0">
              <w:rPr>
                <w:b/>
                <w:sz w:val="22"/>
                <w:szCs w:val="22"/>
              </w:rPr>
              <w:t>10.00-10.30</w:t>
            </w:r>
          </w:p>
          <w:p w:rsidR="00BE343E" w:rsidRPr="00711FC0" w:rsidRDefault="00BE343E" w:rsidP="00047056">
            <w:pPr>
              <w:rPr>
                <w:b/>
                <w:sz w:val="22"/>
                <w:szCs w:val="22"/>
              </w:rPr>
            </w:pPr>
          </w:p>
        </w:tc>
        <w:tc>
          <w:tcPr>
            <w:tcW w:w="7796" w:type="dxa"/>
          </w:tcPr>
          <w:p w:rsidR="007F13E7" w:rsidRPr="00BE0F6A" w:rsidRDefault="00BE0F6A" w:rsidP="00FA3D06">
            <w:pPr>
              <w:jc w:val="both"/>
              <w:rPr>
                <w:bCs/>
                <w:color w:val="171717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Актуальные вопросы ведения </w:t>
            </w:r>
            <w:r w:rsidR="00B44A98" w:rsidRPr="00BE0F6A">
              <w:rPr>
                <w:b/>
                <w:sz w:val="22"/>
                <w:szCs w:val="22"/>
              </w:rPr>
              <w:t xml:space="preserve">и профилактики пациентов с </w:t>
            </w:r>
            <w:r w:rsidR="00411A71" w:rsidRPr="00BE0F6A">
              <w:rPr>
                <w:b/>
                <w:sz w:val="22"/>
                <w:szCs w:val="22"/>
              </w:rPr>
              <w:t>тромбоэмболии легочной артерии</w:t>
            </w:r>
          </w:p>
          <w:p w:rsidR="00FA3D06" w:rsidRPr="00BE0F6A" w:rsidRDefault="00BE0F6A" w:rsidP="00FA3D06">
            <w:pPr>
              <w:jc w:val="both"/>
              <w:rPr>
                <w:bCs/>
                <w:color w:val="17171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Лектор: </w:t>
            </w:r>
            <w:r w:rsidR="00FA3D06" w:rsidRPr="00BE0F6A">
              <w:rPr>
                <w:rFonts w:eastAsia="Calibri"/>
                <w:sz w:val="22"/>
                <w:szCs w:val="22"/>
                <w:lang w:eastAsia="en-US"/>
              </w:rPr>
              <w:t>Воробьева Надежда Александровна</w:t>
            </w:r>
            <w:r w:rsidR="00711FC0" w:rsidRPr="00BE0F6A">
              <w:rPr>
                <w:rFonts w:eastAsia="Calibri"/>
                <w:sz w:val="22"/>
                <w:szCs w:val="22"/>
                <w:lang w:eastAsia="en-US"/>
              </w:rPr>
              <w:t xml:space="preserve"> г. Архангельск</w:t>
            </w:r>
          </w:p>
          <w:p w:rsidR="00BE343E" w:rsidRPr="00711FC0" w:rsidRDefault="007F13E7" w:rsidP="00FA3D06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BE0F6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В лекции будут </w:t>
            </w:r>
            <w:r w:rsidR="00FA3D06" w:rsidRPr="00BE0F6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освещены теоретические и практические аспекты этиологии, патогенеза ТЭЛА, а так же представлены современные алгоритмы терапии </w:t>
            </w:r>
            <w:r w:rsidR="00411A71" w:rsidRPr="00BE0F6A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и профилактики </w:t>
            </w:r>
            <w:r w:rsidR="00FA3D06" w:rsidRPr="00BE0F6A">
              <w:rPr>
                <w:i/>
                <w:color w:val="000000"/>
                <w:sz w:val="22"/>
                <w:szCs w:val="22"/>
                <w:shd w:val="clear" w:color="auto" w:fill="FFFFFF"/>
              </w:rPr>
              <w:t>с позиции доказательной медицины</w:t>
            </w:r>
          </w:p>
        </w:tc>
      </w:tr>
      <w:tr w:rsidR="00771CE9" w:rsidRPr="00711FC0" w:rsidTr="00FA3D06">
        <w:tc>
          <w:tcPr>
            <w:tcW w:w="1384" w:type="dxa"/>
          </w:tcPr>
          <w:p w:rsidR="00771CE9" w:rsidRPr="00711FC0" w:rsidRDefault="009652CE" w:rsidP="00771C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10:30–11:0</w:t>
            </w:r>
            <w:r w:rsidR="00771CE9" w:rsidRPr="00711FC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796" w:type="dxa"/>
          </w:tcPr>
          <w:p w:rsidR="00771CE9" w:rsidRPr="00711FC0" w:rsidRDefault="00771CE9" w:rsidP="00771CE9">
            <w:pPr>
              <w:tabs>
                <w:tab w:val="left" w:pos="3375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Неконтролируемая артериальная гипертензия: возможности и решения</w:t>
            </w:r>
          </w:p>
          <w:p w:rsidR="00771CE9" w:rsidRDefault="00771CE9" w:rsidP="00771CE9">
            <w:pPr>
              <w:tabs>
                <w:tab w:val="left" w:pos="3375"/>
              </w:tabs>
              <w:jc w:val="both"/>
              <w:rPr>
                <w:sz w:val="22"/>
                <w:szCs w:val="22"/>
              </w:rPr>
            </w:pPr>
            <w:r w:rsidRPr="00BE0F6A">
              <w:rPr>
                <w:sz w:val="22"/>
                <w:szCs w:val="22"/>
              </w:rPr>
              <w:t>Лектор:</w:t>
            </w:r>
            <w:r w:rsidRPr="00BE0F6A">
              <w:rPr>
                <w:b/>
                <w:sz w:val="22"/>
                <w:szCs w:val="22"/>
              </w:rPr>
              <w:t xml:space="preserve"> </w:t>
            </w:r>
            <w:r w:rsidRPr="00711FC0">
              <w:rPr>
                <w:sz w:val="22"/>
                <w:szCs w:val="22"/>
              </w:rPr>
              <w:t>Дворяшина Ирина Владимировна</w:t>
            </w:r>
            <w:r w:rsidR="00711FC0">
              <w:rPr>
                <w:sz w:val="22"/>
                <w:szCs w:val="22"/>
              </w:rPr>
              <w:t xml:space="preserve"> г. Архангельск</w:t>
            </w:r>
          </w:p>
          <w:p w:rsidR="00771CE9" w:rsidRPr="00711FC0" w:rsidRDefault="00834FFB" w:rsidP="00834FFB">
            <w:pPr>
              <w:tabs>
                <w:tab w:val="left" w:pos="3375"/>
              </w:tabs>
              <w:jc w:val="both"/>
              <w:rPr>
                <w:b/>
                <w:sz w:val="22"/>
                <w:szCs w:val="22"/>
                <w:highlight w:val="yellow"/>
              </w:rPr>
            </w:pPr>
            <w:r w:rsidRPr="00834FFB">
              <w:rPr>
                <w:i/>
                <w:sz w:val="22"/>
                <w:szCs w:val="22"/>
              </w:rPr>
              <w:t>Лектор разберет особенности</w:t>
            </w:r>
            <w:r w:rsidR="00E44334">
              <w:rPr>
                <w:i/>
                <w:sz w:val="22"/>
                <w:szCs w:val="22"/>
              </w:rPr>
              <w:t xml:space="preserve"> </w:t>
            </w:r>
            <w:r w:rsidRPr="00834FFB">
              <w:rPr>
                <w:i/>
                <w:sz w:val="22"/>
                <w:szCs w:val="22"/>
              </w:rPr>
              <w:t>терапии неконтролируемой артериальной гипертензии с позиции эндокринолога, методы интенсивной и поддерживающей терапии</w:t>
            </w: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11:00-11:3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834FFB" w:rsidRDefault="009D2B36" w:rsidP="00FA3D06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>Профилактика повторных ишемических событий у пациентов высокого риска с инфарктом миокарда в анамнезе</w:t>
            </w:r>
          </w:p>
          <w:p w:rsidR="00FA3D06" w:rsidRPr="00834FFB" w:rsidRDefault="00FA3D06" w:rsidP="00FA3D06">
            <w:pPr>
              <w:tabs>
                <w:tab w:val="left" w:pos="337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4FFB">
              <w:rPr>
                <w:rFonts w:eastAsia="Calibri"/>
                <w:sz w:val="22"/>
                <w:szCs w:val="22"/>
                <w:lang w:eastAsia="en-US"/>
              </w:rPr>
              <w:t>Лектор: Белякова Ирина Вячеславовна</w:t>
            </w:r>
            <w:r w:rsidRPr="00834FF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="00711FC0" w:rsidRPr="00834FFB">
              <w:rPr>
                <w:rFonts w:eastAsia="Calibri"/>
                <w:sz w:val="22"/>
                <w:szCs w:val="22"/>
                <w:lang w:eastAsia="en-US"/>
              </w:rPr>
              <w:t>г. Архангельск</w:t>
            </w:r>
          </w:p>
          <w:p w:rsidR="00FA3D06" w:rsidRDefault="00FA3D06" w:rsidP="00FA3D06">
            <w:pPr>
              <w:tabs>
                <w:tab w:val="left" w:pos="3375"/>
              </w:tabs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4FFB">
              <w:rPr>
                <w:rFonts w:eastAsia="Calibri"/>
                <w:i/>
                <w:sz w:val="22"/>
                <w:szCs w:val="22"/>
                <w:lang w:eastAsia="en-US"/>
              </w:rPr>
              <w:t>В лекции будут представлены рациональные подходы к выбо</w:t>
            </w:r>
            <w:r w:rsidR="00E44334">
              <w:rPr>
                <w:rFonts w:eastAsia="Calibri"/>
                <w:i/>
                <w:sz w:val="22"/>
                <w:szCs w:val="22"/>
                <w:lang w:eastAsia="en-US"/>
              </w:rPr>
              <w:t>ру терапии пациенту, перенесшему остры</w:t>
            </w:r>
            <w:r w:rsidRPr="00834FFB">
              <w:rPr>
                <w:rFonts w:eastAsia="Calibri"/>
                <w:i/>
                <w:sz w:val="22"/>
                <w:szCs w:val="22"/>
                <w:lang w:eastAsia="en-US"/>
              </w:rPr>
              <w:t>й инфаркт миокарда с позиции клинического фармаколога</w:t>
            </w:r>
          </w:p>
          <w:p w:rsidR="009652CE" w:rsidRPr="00834FFB" w:rsidRDefault="009652CE" w:rsidP="00FA3D06">
            <w:pPr>
              <w:tabs>
                <w:tab w:val="left" w:pos="3375"/>
              </w:tabs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652CE">
              <w:rPr>
                <w:sz w:val="22"/>
                <w:szCs w:val="22"/>
                <w:u w:val="single"/>
              </w:rPr>
              <w:t>Лек</w:t>
            </w:r>
            <w:r>
              <w:rPr>
                <w:sz w:val="22"/>
                <w:szCs w:val="22"/>
                <w:u w:val="single"/>
              </w:rPr>
              <w:t>ция при поддержки компании АстраЗенека</w:t>
            </w:r>
            <w:r w:rsidRPr="009652CE">
              <w:rPr>
                <w:sz w:val="22"/>
                <w:szCs w:val="22"/>
                <w:u w:val="single"/>
              </w:rPr>
              <w:t>, баллы НМО не начисляются</w:t>
            </w: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11:30-12:0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  <w:p w:rsidR="00FA3D06" w:rsidRPr="00711FC0" w:rsidRDefault="00FA3D06" w:rsidP="00FA3D06">
            <w:pPr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7796" w:type="dxa"/>
          </w:tcPr>
          <w:p w:rsidR="008B7E09" w:rsidRDefault="008B7E09" w:rsidP="008B7E09">
            <w:pPr>
              <w:jc w:val="both"/>
              <w:rPr>
                <w:b/>
              </w:rPr>
            </w:pPr>
            <w:r>
              <w:rPr>
                <w:b/>
              </w:rPr>
              <w:t>Особенность ведения пациентов с ОКС (тема уточняется)</w:t>
            </w:r>
          </w:p>
          <w:p w:rsidR="008B7E09" w:rsidRPr="008B7E09" w:rsidRDefault="008B7E09" w:rsidP="008B7E09">
            <w:pPr>
              <w:jc w:val="both"/>
            </w:pPr>
            <w:r w:rsidRPr="008B7E09">
              <w:t>Лектор: Лебедева Анастасия Юрьевна</w:t>
            </w:r>
            <w:r w:rsidR="00E44334">
              <w:t>, г. Москва</w:t>
            </w:r>
          </w:p>
          <w:p w:rsidR="00FA3D06" w:rsidRPr="00711FC0" w:rsidRDefault="00FA3D06" w:rsidP="00FA3D06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12:00-12:1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711FC0" w:rsidRDefault="00FA3D06" w:rsidP="00FA3D0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12:10-12:4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834FFB" w:rsidRDefault="008E2355" w:rsidP="00FA3D06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ОКС с подъемом </w:t>
            </w:r>
            <w:r w:rsidRPr="00834FFB">
              <w:rPr>
                <w:rFonts w:eastAsia="Calibri"/>
                <w:b/>
                <w:sz w:val="22"/>
                <w:szCs w:val="22"/>
                <w:lang w:val="en-US" w:eastAsia="en-US"/>
              </w:rPr>
              <w:t>ST</w:t>
            </w: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>: антиа</w:t>
            </w:r>
            <w:r w:rsidR="00834FFB">
              <w:rPr>
                <w:rFonts w:eastAsia="Calibri"/>
                <w:b/>
                <w:sz w:val="22"/>
                <w:szCs w:val="22"/>
                <w:lang w:eastAsia="en-US"/>
              </w:rPr>
              <w:t xml:space="preserve">грегантная терапия блокаторами </w:t>
            </w: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834FFB">
              <w:rPr>
                <w:rFonts w:eastAsia="Calibri"/>
                <w:b/>
                <w:sz w:val="22"/>
                <w:szCs w:val="22"/>
                <w:lang w:val="en-US" w:eastAsia="en-US"/>
              </w:rPr>
              <w:t>b</w:t>
            </w: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>/3a рецепторов тромбоцитов</w:t>
            </w:r>
            <w:r w:rsidR="00FA3D06" w:rsidRPr="00834FFB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FA3D06" w:rsidRDefault="00FA3D06" w:rsidP="00FA3D06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834FFB">
              <w:rPr>
                <w:color w:val="000000"/>
                <w:sz w:val="22"/>
                <w:szCs w:val="22"/>
                <w:shd w:val="clear" w:color="auto" w:fill="FFFFFF"/>
              </w:rPr>
              <w:t xml:space="preserve">Лектор: </w:t>
            </w:r>
            <w:r w:rsidR="00711FC0" w:rsidRPr="00834FFB">
              <w:rPr>
                <w:sz w:val="22"/>
                <w:szCs w:val="22"/>
              </w:rPr>
              <w:t>Шеховцова Лариса Владимировна г.</w:t>
            </w:r>
            <w:r w:rsidR="00711FC0" w:rsidRPr="00711FC0">
              <w:rPr>
                <w:color w:val="000000"/>
                <w:sz w:val="22"/>
                <w:szCs w:val="22"/>
                <w:shd w:val="clear" w:color="auto" w:fill="FFFFFF"/>
              </w:rPr>
              <w:t xml:space="preserve"> Белгород</w:t>
            </w:r>
          </w:p>
          <w:p w:rsidR="00FA3D06" w:rsidRPr="00711FC0" w:rsidRDefault="00834FFB" w:rsidP="00834FFB">
            <w:pPr>
              <w:jc w:val="both"/>
              <w:rPr>
                <w:b/>
                <w:sz w:val="22"/>
                <w:szCs w:val="22"/>
              </w:rPr>
            </w:pP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</w:rPr>
              <w:t>Лектор рассмотрит возможности терапии ингибиторами 2</w:t>
            </w: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b</w:t>
            </w: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</w:rPr>
              <w:t>/3</w:t>
            </w: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  <w:lang w:val="en-US"/>
              </w:rPr>
              <w:t>a</w:t>
            </w: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рецепторов тромбоцитов в сложных клинических ситуациях </w:t>
            </w: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12:40-13:1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834FFB" w:rsidRDefault="009D2B36" w:rsidP="00FA3D06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 xml:space="preserve">Двадцатилетний опыт имплантации </w:t>
            </w:r>
            <w:r w:rsidRPr="00834FFB">
              <w:rPr>
                <w:rFonts w:eastAsia="Calibri"/>
                <w:b/>
                <w:sz w:val="22"/>
                <w:szCs w:val="22"/>
                <w:lang w:val="en-US" w:eastAsia="en-US"/>
              </w:rPr>
              <w:t>TAVI</w:t>
            </w: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глазами кардиолога</w:t>
            </w:r>
          </w:p>
          <w:p w:rsidR="009D2B36" w:rsidRPr="00834FFB" w:rsidRDefault="009D2B36" w:rsidP="00FA3D06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4FFB">
              <w:rPr>
                <w:rFonts w:eastAsia="Calibri"/>
                <w:b/>
                <w:sz w:val="22"/>
                <w:szCs w:val="22"/>
                <w:lang w:eastAsia="en-US"/>
              </w:rPr>
              <w:t>Разбор клинического случая</w:t>
            </w:r>
          </w:p>
          <w:p w:rsidR="00FA3D06" w:rsidRPr="00834FFB" w:rsidRDefault="00FA3D06" w:rsidP="00FA3D06">
            <w:pPr>
              <w:tabs>
                <w:tab w:val="left" w:pos="3375"/>
              </w:tabs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834FFB">
              <w:rPr>
                <w:rFonts w:eastAsia="Calibri"/>
                <w:sz w:val="22"/>
                <w:szCs w:val="22"/>
                <w:lang w:eastAsia="en-US"/>
              </w:rPr>
              <w:t xml:space="preserve">Лектор: Миролюбова Ольга Алексеевна, </w:t>
            </w:r>
            <w:r w:rsidR="009D2B36" w:rsidRPr="00834FFB">
              <w:rPr>
                <w:rFonts w:eastAsia="Calibri"/>
                <w:sz w:val="22"/>
                <w:szCs w:val="22"/>
                <w:lang w:eastAsia="en-US"/>
              </w:rPr>
              <w:t>Часных Михаил Владимирович</w:t>
            </w:r>
            <w:r w:rsidR="00711FC0" w:rsidRPr="00834FFB">
              <w:rPr>
                <w:rFonts w:eastAsia="Calibri"/>
                <w:sz w:val="22"/>
                <w:szCs w:val="22"/>
                <w:lang w:eastAsia="en-US"/>
              </w:rPr>
              <w:t xml:space="preserve"> г. Архангельск</w:t>
            </w:r>
          </w:p>
          <w:p w:rsidR="00FA3D06" w:rsidRPr="00834FFB" w:rsidRDefault="00834FFB" w:rsidP="00FA3D06">
            <w:pPr>
              <w:tabs>
                <w:tab w:val="left" w:pos="3375"/>
              </w:tabs>
              <w:jc w:val="both"/>
              <w:rPr>
                <w:rFonts w:eastAsia="Calibri"/>
                <w:i/>
                <w:sz w:val="22"/>
                <w:szCs w:val="22"/>
                <w:highlight w:val="yellow"/>
                <w:lang w:eastAsia="en-US"/>
              </w:rPr>
            </w:pPr>
            <w:r w:rsidRPr="00834FFB">
              <w:rPr>
                <w:rFonts w:eastAsia="Calibri"/>
                <w:i/>
                <w:sz w:val="22"/>
                <w:szCs w:val="22"/>
                <w:lang w:eastAsia="en-US"/>
              </w:rPr>
              <w:t xml:space="preserve">Лекторы проанализируют многолетний опыт применения </w:t>
            </w:r>
            <w:r w:rsidRPr="00834FFB">
              <w:rPr>
                <w:rFonts w:eastAsia="Calibri"/>
                <w:i/>
                <w:sz w:val="22"/>
                <w:szCs w:val="22"/>
                <w:lang w:val="en-US" w:eastAsia="en-US"/>
              </w:rPr>
              <w:t>TAVI</w:t>
            </w:r>
            <w:r w:rsidRPr="00834FFB">
              <w:rPr>
                <w:rFonts w:eastAsia="Calibri"/>
                <w:i/>
                <w:sz w:val="22"/>
                <w:szCs w:val="22"/>
                <w:lang w:eastAsia="en-US"/>
              </w:rPr>
              <w:t xml:space="preserve"> в практике кардиолога и интервенционного кардиолога. Продемонстрируют личный опыт, </w:t>
            </w:r>
            <w:r w:rsidR="00E44334" w:rsidRPr="00834FFB">
              <w:rPr>
                <w:rFonts w:eastAsia="Calibri"/>
                <w:i/>
                <w:sz w:val="22"/>
                <w:szCs w:val="22"/>
                <w:lang w:eastAsia="en-US"/>
              </w:rPr>
              <w:t>полученный</w:t>
            </w:r>
            <w:r w:rsidRPr="00834FFB">
              <w:rPr>
                <w:rFonts w:eastAsia="Calibri"/>
                <w:i/>
                <w:sz w:val="22"/>
                <w:szCs w:val="22"/>
                <w:lang w:eastAsia="en-US"/>
              </w:rPr>
              <w:t xml:space="preserve"> на базе ПГКБ им. Е.Е. Волосевич г. Архангельска</w:t>
            </w: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13:10-13:3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711FC0" w:rsidRDefault="00FA3D06" w:rsidP="00532E1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Кофе-брейк</w:t>
            </w:r>
          </w:p>
          <w:p w:rsidR="00411A71" w:rsidRPr="00711FC0" w:rsidRDefault="00411A71" w:rsidP="00532E1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A3D06" w:rsidRPr="00711FC0" w:rsidTr="00FA3D06">
        <w:tc>
          <w:tcPr>
            <w:tcW w:w="1384" w:type="dxa"/>
          </w:tcPr>
          <w:p w:rsidR="00FA3D06" w:rsidRPr="00711FC0" w:rsidRDefault="009652CE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13:30-14:0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711FC0" w:rsidRPr="00834FFB" w:rsidRDefault="00711FC0" w:rsidP="008E2355">
            <w:pPr>
              <w:jc w:val="both"/>
              <w:rPr>
                <w:b/>
                <w:sz w:val="22"/>
                <w:szCs w:val="22"/>
              </w:rPr>
            </w:pPr>
            <w:r w:rsidRPr="00834FFB">
              <w:rPr>
                <w:b/>
                <w:sz w:val="22"/>
                <w:szCs w:val="22"/>
              </w:rPr>
              <w:t>УЗИ-ассистенция в неотложной кардиологии</w:t>
            </w:r>
          </w:p>
          <w:p w:rsidR="008E2355" w:rsidRPr="00834FFB" w:rsidRDefault="00711FC0" w:rsidP="008E2355">
            <w:pPr>
              <w:jc w:val="both"/>
              <w:rPr>
                <w:sz w:val="22"/>
                <w:szCs w:val="22"/>
              </w:rPr>
            </w:pPr>
            <w:r w:rsidRPr="00834FFB">
              <w:rPr>
                <w:sz w:val="22"/>
                <w:szCs w:val="22"/>
              </w:rPr>
              <w:t xml:space="preserve">Лектор: </w:t>
            </w:r>
            <w:r w:rsidR="008E2355" w:rsidRPr="00834FFB">
              <w:rPr>
                <w:sz w:val="22"/>
                <w:szCs w:val="22"/>
              </w:rPr>
              <w:t>Филявин Роман Эдуардович</w:t>
            </w:r>
            <w:r w:rsidRPr="00834FFB">
              <w:rPr>
                <w:sz w:val="22"/>
                <w:szCs w:val="22"/>
              </w:rPr>
              <w:t xml:space="preserve"> г. Москва</w:t>
            </w:r>
          </w:p>
          <w:p w:rsidR="00FA3D06" w:rsidRPr="00834FFB" w:rsidRDefault="00FA3D06" w:rsidP="00834FFB">
            <w:pPr>
              <w:jc w:val="both"/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834FFB">
              <w:rPr>
                <w:i/>
                <w:color w:val="000000"/>
                <w:sz w:val="22"/>
                <w:szCs w:val="22"/>
                <w:shd w:val="clear" w:color="auto" w:fill="FFFFFF"/>
              </w:rPr>
              <w:t>Лекция знакомит с методами прикроватной ультразвуковой визуализации у пациентов с неотложными кардиологическими состояниями, автор продемонстрирует основные современные протоколы, позволяющие в кратчайшие сроки и на раннем этапе исключить механические и функциональные осложнения, с целью дальнейшей</w:t>
            </w:r>
            <w:r w:rsidRPr="00711FC0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оптимизации тактики ведения</w:t>
            </w:r>
          </w:p>
        </w:tc>
      </w:tr>
      <w:tr w:rsidR="00BE343E" w:rsidRPr="00711FC0" w:rsidTr="00FA3D06">
        <w:tc>
          <w:tcPr>
            <w:tcW w:w="1384" w:type="dxa"/>
          </w:tcPr>
          <w:p w:rsidR="00BE343E" w:rsidRPr="00711FC0" w:rsidRDefault="009652CE" w:rsidP="00BE343E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14:00-14:3</w:t>
            </w:r>
            <w:r w:rsidR="00FA3D06"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FA3D06" w:rsidRPr="00711FC0" w:rsidRDefault="00FA3D06" w:rsidP="00FA3D06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711FC0">
              <w:rPr>
                <w:b/>
                <w:sz w:val="22"/>
                <w:szCs w:val="22"/>
                <w:shd w:val="clear" w:color="auto" w:fill="FFFFFF"/>
              </w:rPr>
              <w:t>Нарушения ритма сердца угрожающие жизни и неотложные состояния</w:t>
            </w:r>
          </w:p>
          <w:p w:rsidR="00FA3D06" w:rsidRPr="00711FC0" w:rsidRDefault="00FA3D06" w:rsidP="00FA3D06">
            <w:pPr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711FC0">
              <w:rPr>
                <w:color w:val="000000"/>
                <w:sz w:val="22"/>
                <w:szCs w:val="22"/>
                <w:shd w:val="clear" w:color="auto" w:fill="FFFFFF"/>
              </w:rPr>
              <w:t xml:space="preserve">Лектор: </w:t>
            </w:r>
            <w:r w:rsidRPr="00711FC0">
              <w:rPr>
                <w:rFonts w:eastAsia="Calibri"/>
                <w:sz w:val="22"/>
                <w:szCs w:val="22"/>
                <w:lang w:eastAsia="en-US"/>
              </w:rPr>
              <w:t xml:space="preserve">Сердечная Елена Валерьевна </w:t>
            </w:r>
            <w:r w:rsidR="00711FC0" w:rsidRPr="00711FC0">
              <w:rPr>
                <w:rFonts w:eastAsia="Calibri"/>
                <w:sz w:val="22"/>
                <w:szCs w:val="22"/>
                <w:lang w:eastAsia="en-US"/>
              </w:rPr>
              <w:t>г. Архангельск</w:t>
            </w:r>
          </w:p>
          <w:p w:rsidR="007F1315" w:rsidRPr="00711FC0" w:rsidRDefault="00FA3D06" w:rsidP="00FA3D06">
            <w:pPr>
              <w:jc w:val="both"/>
              <w:rPr>
                <w:sz w:val="22"/>
                <w:szCs w:val="22"/>
              </w:rPr>
            </w:pPr>
            <w:r w:rsidRPr="00711FC0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В лекции докладчик освещает вопросы профилактики и патогенетической терапии сложных и жизнеугрожающих нарушений ритма сердца, возможности их профилактики </w:t>
            </w:r>
          </w:p>
        </w:tc>
      </w:tr>
      <w:tr w:rsidR="00E44334" w:rsidRPr="00711FC0" w:rsidTr="00FA3D06">
        <w:tc>
          <w:tcPr>
            <w:tcW w:w="1384" w:type="dxa"/>
          </w:tcPr>
          <w:p w:rsidR="00E44334" w:rsidRPr="00711FC0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14:30-15:0</w:t>
            </w: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E44334" w:rsidRPr="0079499A" w:rsidRDefault="00E44334" w:rsidP="00E44334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Современные алгоритмы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ALS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в фокусе пациента кардиологического профиля. Применение устройств механической компрессии.</w:t>
            </w:r>
          </w:p>
          <w:p w:rsidR="00E44334" w:rsidRPr="00711FC0" w:rsidRDefault="00E44334" w:rsidP="00E44334">
            <w:pPr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711FC0">
              <w:rPr>
                <w:rFonts w:eastAsia="Calibri"/>
                <w:sz w:val="22"/>
                <w:szCs w:val="22"/>
                <w:lang w:eastAsia="en-US"/>
              </w:rPr>
              <w:t xml:space="preserve">Лектор: </w:t>
            </w:r>
            <w:r w:rsidRPr="0079499A">
              <w:rPr>
                <w:rStyle w:val="ae"/>
                <w:b/>
                <w:i w:val="0"/>
                <w:color w:val="000000"/>
                <w:sz w:val="22"/>
                <w:szCs w:val="22"/>
              </w:rPr>
              <w:t xml:space="preserve"> </w:t>
            </w:r>
            <w:r w:rsidRPr="0079499A">
              <w:rPr>
                <w:rStyle w:val="ae"/>
                <w:i w:val="0"/>
                <w:color w:val="000000"/>
                <w:sz w:val="22"/>
                <w:szCs w:val="22"/>
              </w:rPr>
              <w:t>Даниил Олегович Старостин г. Москва</w:t>
            </w:r>
          </w:p>
          <w:p w:rsidR="00E44334" w:rsidRPr="00711FC0" w:rsidRDefault="00E44334" w:rsidP="00FA3D06">
            <w:pPr>
              <w:tabs>
                <w:tab w:val="left" w:pos="3375"/>
              </w:tabs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i/>
                <w:sz w:val="22"/>
                <w:szCs w:val="22"/>
                <w:lang w:eastAsia="en-US"/>
              </w:rPr>
              <w:t xml:space="preserve">В лекции будут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представленные алгоритмы СЛР р</w:t>
            </w:r>
            <w:r w:rsidRPr="00711FC0">
              <w:rPr>
                <w:rFonts w:eastAsia="Calibri"/>
                <w:i/>
                <w:sz w:val="22"/>
                <w:szCs w:val="22"/>
                <w:lang w:eastAsia="en-US"/>
              </w:rPr>
              <w:t>азобраны сложные и весьма актуальные в практической случаи диагностики и терапии острого коронарного синдрома у больных с острым нарушением мозгового кровообращения</w:t>
            </w:r>
          </w:p>
        </w:tc>
      </w:tr>
      <w:tr w:rsidR="00E44334" w:rsidRPr="00711FC0" w:rsidTr="00FA3D06">
        <w:tc>
          <w:tcPr>
            <w:tcW w:w="1384" w:type="dxa"/>
          </w:tcPr>
          <w:p w:rsidR="00E44334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15:00-15:1</w:t>
            </w:r>
            <w:r w:rsidRPr="00711FC0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E44334" w:rsidRPr="00C5706F" w:rsidRDefault="00E44334" w:rsidP="00E44334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1FC0">
              <w:rPr>
                <w:rFonts w:eastAsia="Calibri"/>
                <w:b/>
                <w:sz w:val="22"/>
                <w:szCs w:val="22"/>
                <w:lang w:eastAsia="en-US"/>
              </w:rPr>
              <w:t>Перерыв</w:t>
            </w:r>
          </w:p>
        </w:tc>
      </w:tr>
      <w:tr w:rsidR="00E44334" w:rsidRPr="00711FC0" w:rsidTr="00FA3D06">
        <w:tc>
          <w:tcPr>
            <w:tcW w:w="1384" w:type="dxa"/>
          </w:tcPr>
          <w:p w:rsidR="00E44334" w:rsidRPr="00711FC0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15:10-15:4</w:t>
            </w:r>
            <w:r w:rsidRPr="00C5706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E44334" w:rsidRPr="00C5706F" w:rsidRDefault="00E44334" w:rsidP="00FA3D06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06F">
              <w:rPr>
                <w:rFonts w:eastAsia="Calibri"/>
                <w:b/>
                <w:sz w:val="22"/>
                <w:szCs w:val="22"/>
                <w:lang w:val="en-US" w:eastAsia="en-US"/>
              </w:rPr>
              <w:t>VEXSUS</w:t>
            </w:r>
            <w:r w:rsidRPr="00C5706F">
              <w:rPr>
                <w:rFonts w:eastAsia="Calibri"/>
                <w:b/>
                <w:sz w:val="22"/>
                <w:szCs w:val="22"/>
                <w:lang w:eastAsia="en-US"/>
              </w:rPr>
              <w:t xml:space="preserve"> – протокол у пациентов с декомпенсацией ХСН</w:t>
            </w:r>
          </w:p>
          <w:p w:rsidR="00E44334" w:rsidRDefault="00E44334" w:rsidP="008E2355">
            <w:pPr>
              <w:jc w:val="both"/>
              <w:rPr>
                <w:sz w:val="22"/>
                <w:szCs w:val="22"/>
              </w:rPr>
            </w:pPr>
            <w:r w:rsidRPr="00C5706F">
              <w:rPr>
                <w:rFonts w:eastAsia="Calibri"/>
                <w:sz w:val="22"/>
                <w:szCs w:val="22"/>
                <w:lang w:eastAsia="en-US"/>
              </w:rPr>
              <w:t xml:space="preserve">Лектор: </w:t>
            </w:r>
            <w:r w:rsidRPr="00C5706F">
              <w:rPr>
                <w:sz w:val="22"/>
                <w:szCs w:val="22"/>
              </w:rPr>
              <w:t>Советова Софья Андреевна</w:t>
            </w:r>
            <w:r w:rsidRPr="00C5706F">
              <w:rPr>
                <w:b/>
                <w:sz w:val="22"/>
                <w:szCs w:val="22"/>
              </w:rPr>
              <w:t xml:space="preserve"> </w:t>
            </w:r>
            <w:r w:rsidRPr="00C5706F">
              <w:rPr>
                <w:sz w:val="22"/>
                <w:szCs w:val="22"/>
              </w:rPr>
              <w:t>г. Москва</w:t>
            </w:r>
          </w:p>
          <w:p w:rsidR="00E44334" w:rsidRPr="00711FC0" w:rsidRDefault="00E44334" w:rsidP="00FA3D06">
            <w:pPr>
              <w:tabs>
                <w:tab w:val="left" w:pos="3375"/>
              </w:tabs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06F">
              <w:rPr>
                <w:i/>
                <w:sz w:val="22"/>
                <w:szCs w:val="22"/>
              </w:rPr>
              <w:t xml:space="preserve">Лектор предоставит информацию о новом современном протоколе </w:t>
            </w:r>
            <w:r>
              <w:rPr>
                <w:i/>
                <w:sz w:val="22"/>
                <w:szCs w:val="22"/>
              </w:rPr>
              <w:t>УЗИ-диагностики для врача-</w:t>
            </w:r>
            <w:r w:rsidRPr="00C5706F">
              <w:rPr>
                <w:i/>
                <w:sz w:val="22"/>
                <w:szCs w:val="22"/>
              </w:rPr>
              <w:t>интенсивиста, продемонстрирует преимущества внедрении его в широкую клиническую практику</w:t>
            </w:r>
          </w:p>
        </w:tc>
      </w:tr>
      <w:tr w:rsidR="00E44334" w:rsidRPr="00711FC0" w:rsidTr="00FA3D06">
        <w:tc>
          <w:tcPr>
            <w:tcW w:w="1384" w:type="dxa"/>
          </w:tcPr>
          <w:p w:rsidR="00E44334" w:rsidRPr="00C5706F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:rsidR="00E44334" w:rsidRPr="00C5706F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15:40-16:1</w:t>
            </w:r>
            <w:r w:rsidRPr="00C5706F"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796" w:type="dxa"/>
          </w:tcPr>
          <w:p w:rsidR="00E44334" w:rsidRPr="00C5706F" w:rsidRDefault="00E44334" w:rsidP="00E44334">
            <w:pPr>
              <w:tabs>
                <w:tab w:val="left" w:pos="3375"/>
              </w:tabs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5706F">
              <w:rPr>
                <w:rFonts w:eastAsia="Calibri"/>
                <w:b/>
                <w:sz w:val="22"/>
                <w:szCs w:val="22"/>
                <w:lang w:eastAsia="en-US"/>
              </w:rPr>
              <w:t>Тромболитическая терапия: пройденный этап или неотъемлемая часть поэтапного алгоритма оказания помощи при остром коронарном синдроме?</w:t>
            </w:r>
          </w:p>
          <w:p w:rsidR="00E44334" w:rsidRPr="00C5706F" w:rsidRDefault="00E44334" w:rsidP="00E44334">
            <w:pPr>
              <w:tabs>
                <w:tab w:val="left" w:pos="3375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706F">
              <w:rPr>
                <w:rFonts w:eastAsia="Calibri"/>
                <w:sz w:val="22"/>
                <w:szCs w:val="22"/>
                <w:lang w:eastAsia="en-US"/>
              </w:rPr>
              <w:t>Лектор: Папко Андрей Александрович г. Архангельск</w:t>
            </w:r>
          </w:p>
          <w:p w:rsidR="00E44334" w:rsidRPr="00C5706F" w:rsidRDefault="00E44334" w:rsidP="00C5706F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5706F">
              <w:rPr>
                <w:rFonts w:eastAsia="Calibri"/>
                <w:i/>
                <w:sz w:val="22"/>
                <w:szCs w:val="22"/>
                <w:lang w:eastAsia="en-US"/>
              </w:rPr>
              <w:t>В лекции будут разобраны вопросы применения тромболитической терапии при остром коронарном синдроме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Pr="00C5706F">
              <w:rPr>
                <w:rFonts w:eastAsia="Calibri"/>
                <w:i/>
                <w:sz w:val="22"/>
                <w:szCs w:val="22"/>
                <w:lang w:eastAsia="en-US"/>
              </w:rPr>
              <w:t>в различных клинических ситуациях</w:t>
            </w:r>
          </w:p>
        </w:tc>
      </w:tr>
      <w:tr w:rsidR="00E44334" w:rsidRPr="00711FC0" w:rsidTr="00FA3D06">
        <w:tc>
          <w:tcPr>
            <w:tcW w:w="1384" w:type="dxa"/>
          </w:tcPr>
          <w:p w:rsidR="00E44334" w:rsidRPr="00C5706F" w:rsidRDefault="00E44334" w:rsidP="00FA3D06">
            <w:pP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  <w:lang w:eastAsia="en-US"/>
              </w:rPr>
              <w:t>16:00-18:00</w:t>
            </w:r>
          </w:p>
        </w:tc>
        <w:tc>
          <w:tcPr>
            <w:tcW w:w="7796" w:type="dxa"/>
          </w:tcPr>
          <w:p w:rsidR="00E44334" w:rsidRDefault="00E44334" w:rsidP="00E4433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Мастер-класс: Комплексные мероприятия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ALS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«Неоспоримые </w:t>
            </w:r>
            <w:r w:rsidR="004377C2">
              <w:rPr>
                <w:rFonts w:eastAsia="Calibri"/>
                <w:b/>
                <w:sz w:val="22"/>
                <w:szCs w:val="22"/>
                <w:lang w:eastAsia="en-US"/>
              </w:rPr>
              <w:t>преимущества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командной работы»</w:t>
            </w:r>
          </w:p>
          <w:p w:rsidR="00E44334" w:rsidRPr="00711FC0" w:rsidRDefault="00E44334" w:rsidP="00E44334">
            <w:pPr>
              <w:jc w:val="both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79499A">
              <w:rPr>
                <w:rStyle w:val="ae"/>
                <w:i w:val="0"/>
                <w:color w:val="000000"/>
                <w:sz w:val="22"/>
                <w:szCs w:val="22"/>
              </w:rPr>
              <w:t>Даниил Олегович Старостин г. Москва</w:t>
            </w:r>
          </w:p>
          <w:p w:rsidR="00E44334" w:rsidRPr="009A36DC" w:rsidRDefault="00E44334" w:rsidP="00E44334">
            <w:pPr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A36DC">
              <w:rPr>
                <w:rFonts w:eastAsia="Calibri"/>
                <w:i/>
                <w:sz w:val="22"/>
                <w:szCs w:val="22"/>
                <w:lang w:eastAsia="en-US"/>
              </w:rPr>
              <w:t xml:space="preserve">Совместно </w:t>
            </w:r>
            <w:r w:rsidR="004377C2">
              <w:rPr>
                <w:rFonts w:eastAsia="Calibri"/>
                <w:i/>
                <w:sz w:val="22"/>
                <w:szCs w:val="22"/>
                <w:lang w:eastAsia="en-US"/>
              </w:rPr>
              <w:t>со специалистами симуляцо</w:t>
            </w:r>
            <w:r w:rsidRPr="009A36DC">
              <w:rPr>
                <w:rFonts w:eastAsia="Calibri"/>
                <w:i/>
                <w:sz w:val="22"/>
                <w:szCs w:val="22"/>
                <w:lang w:eastAsia="en-US"/>
              </w:rPr>
              <w:t>нного центра СГМУ продемонстрируют основные принципы организации командной работытпри выполнении различных кейсов в комплексле расширеных реанимационных мероприятий</w:t>
            </w:r>
            <w:r w:rsidR="009A36DC" w:rsidRPr="009A36DC">
              <w:rPr>
                <w:rFonts w:eastAsia="Calibri"/>
                <w:i/>
                <w:sz w:val="22"/>
                <w:szCs w:val="22"/>
                <w:lang w:eastAsia="en-US"/>
              </w:rPr>
              <w:t>, продемонстрируют ее очевидную эффективность, что подтверждается реальной клинической практикой</w:t>
            </w:r>
          </w:p>
        </w:tc>
      </w:tr>
    </w:tbl>
    <w:p w:rsidR="00FA0445" w:rsidRDefault="00FA0445" w:rsidP="00FA0445">
      <w:pPr>
        <w:rPr>
          <w:b/>
        </w:rPr>
      </w:pPr>
    </w:p>
    <w:p w:rsidR="000C5C2A" w:rsidRDefault="000C5C2A" w:rsidP="00363508">
      <w:pPr>
        <w:rPr>
          <w:sz w:val="22"/>
          <w:szCs w:val="22"/>
        </w:rPr>
      </w:pPr>
    </w:p>
    <w:p w:rsidR="00FA5869" w:rsidRDefault="00FA5869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9A36DC" w:rsidRDefault="009A36DC" w:rsidP="00363508">
      <w:pPr>
        <w:rPr>
          <w:sz w:val="22"/>
          <w:szCs w:val="22"/>
        </w:rPr>
      </w:pP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  <w:r w:rsidRPr="00015460">
        <w:rPr>
          <w:b/>
          <w:sz w:val="28"/>
          <w:szCs w:val="28"/>
        </w:rPr>
        <w:lastRenderedPageBreak/>
        <w:t>Региональная научно-практическая конференция с онлайн трансляцией</w:t>
      </w: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  <w:r w:rsidRPr="00015460">
        <w:rPr>
          <w:b/>
          <w:sz w:val="28"/>
          <w:szCs w:val="28"/>
        </w:rPr>
        <w:t>«Региональная научно-практическая конференция «Неотложная кардиология - 2022»</w:t>
      </w: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  <w:r w:rsidRPr="00015460">
        <w:rPr>
          <w:b/>
          <w:sz w:val="28"/>
          <w:szCs w:val="28"/>
        </w:rPr>
        <w:t xml:space="preserve">Сестринская секция </w:t>
      </w:r>
    </w:p>
    <w:p w:rsidR="00242D80" w:rsidRPr="00015460" w:rsidRDefault="00242D80" w:rsidP="00242D80">
      <w:pPr>
        <w:jc w:val="center"/>
        <w:rPr>
          <w:b/>
          <w:sz w:val="28"/>
          <w:szCs w:val="28"/>
        </w:rPr>
      </w:pPr>
      <w:r w:rsidRPr="00015460">
        <w:rPr>
          <w:b/>
          <w:sz w:val="28"/>
          <w:szCs w:val="28"/>
        </w:rPr>
        <w:t>«Особенности неотложной кардиологии в сестринской практике – с заботой о здоровье пациента»</w:t>
      </w:r>
    </w:p>
    <w:p w:rsidR="00242D80" w:rsidRPr="003F3EBF" w:rsidRDefault="00242D80" w:rsidP="00242D80">
      <w:pPr>
        <w:jc w:val="center"/>
        <w:rPr>
          <w:b/>
          <w:sz w:val="32"/>
          <w:szCs w:val="32"/>
        </w:rPr>
      </w:pPr>
      <w:r w:rsidRPr="00015460">
        <w:rPr>
          <w:b/>
          <w:sz w:val="28"/>
          <w:szCs w:val="28"/>
        </w:rPr>
        <w:t>25 ноября 2022 года</w:t>
      </w:r>
    </w:p>
    <w:p w:rsidR="00242D80" w:rsidRDefault="00242D80" w:rsidP="00242D80">
      <w:pPr>
        <w:rPr>
          <w:b/>
          <w:sz w:val="28"/>
          <w:szCs w:val="28"/>
        </w:rPr>
      </w:pPr>
    </w:p>
    <w:p w:rsidR="00242D80" w:rsidRDefault="00242D80" w:rsidP="00242D80">
      <w:pPr>
        <w:jc w:val="center"/>
        <w:rPr>
          <w:b/>
          <w:sz w:val="28"/>
          <w:szCs w:val="28"/>
        </w:rPr>
      </w:pPr>
      <w:r w:rsidRPr="00254D3D">
        <w:rPr>
          <w:b/>
          <w:sz w:val="28"/>
          <w:szCs w:val="28"/>
        </w:rPr>
        <w:t>Сведения о лекторах</w:t>
      </w:r>
    </w:p>
    <w:p w:rsidR="00242D80" w:rsidRDefault="00242D80" w:rsidP="00242D80">
      <w:pPr>
        <w:rPr>
          <w:b/>
          <w:sz w:val="28"/>
          <w:szCs w:val="28"/>
        </w:rPr>
      </w:pPr>
    </w:p>
    <w:p w:rsidR="00242D80" w:rsidRPr="00E12F52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E12F52">
        <w:rPr>
          <w:b/>
        </w:rPr>
        <w:t xml:space="preserve">Гуральник Марина Викторовна </w:t>
      </w:r>
    </w:p>
    <w:p w:rsidR="00242D80" w:rsidRPr="003F3EBF" w:rsidRDefault="00242D80" w:rsidP="00242D80">
      <w:pPr>
        <w:pStyle w:val="aa"/>
        <w:ind w:left="360"/>
      </w:pPr>
      <w:r w:rsidRPr="003F3EBF">
        <w:t>Старшая медицинская сестра отделения  реанимации</w:t>
      </w:r>
      <w:r>
        <w:t xml:space="preserve"> ГБУЗ Архангельской области «</w:t>
      </w:r>
      <w:r w:rsidRPr="003F3EBF">
        <w:t>Первая городская клиническая больница им. Е.Е. Волосевич</w:t>
      </w:r>
      <w:r>
        <w:t>»</w:t>
      </w:r>
      <w:r w:rsidRPr="003F3EBF">
        <w:t>, имеет высшую квалифика</w:t>
      </w:r>
      <w:r>
        <w:t>ц</w:t>
      </w:r>
      <w:r w:rsidRPr="003F3EBF">
        <w:t>ионную категорию по специальности «Анестезиология и реанимация»</w:t>
      </w:r>
    </w:p>
    <w:p w:rsidR="00242D80" w:rsidRPr="003F3EBF" w:rsidRDefault="006352CA" w:rsidP="00242D80">
      <w:pPr>
        <w:pStyle w:val="aa"/>
        <w:ind w:left="360"/>
      </w:pPr>
      <w:hyperlink r:id="rId15" w:history="1">
        <w:r w:rsidR="00242D80" w:rsidRPr="003F3EBF">
          <w:rPr>
            <w:rStyle w:val="ab"/>
            <w:lang w:val="en-US"/>
          </w:rPr>
          <w:t>anikaleto</w:t>
        </w:r>
        <w:r w:rsidR="00242D80" w:rsidRPr="003F3EBF">
          <w:rPr>
            <w:rStyle w:val="ab"/>
          </w:rPr>
          <w:t>@</w:t>
        </w:r>
        <w:r w:rsidR="00242D80" w:rsidRPr="003F3EBF">
          <w:rPr>
            <w:rStyle w:val="ab"/>
            <w:lang w:val="en-US"/>
          </w:rPr>
          <w:t>bk</w:t>
        </w:r>
        <w:r w:rsidR="00242D80" w:rsidRPr="003F3EBF">
          <w:rPr>
            <w:rStyle w:val="ab"/>
          </w:rPr>
          <w:t>.</w:t>
        </w:r>
        <w:r w:rsidR="00242D80" w:rsidRPr="003F3EBF">
          <w:rPr>
            <w:rStyle w:val="ab"/>
            <w:lang w:val="en-US"/>
          </w:rPr>
          <w:t>ru</w:t>
        </w:r>
      </w:hyperlink>
      <w:r w:rsidR="00242D80" w:rsidRPr="003F3EBF">
        <w:t xml:space="preserve">                             </w:t>
      </w:r>
      <w:r w:rsidR="00242D80">
        <w:t xml:space="preserve">      </w:t>
      </w:r>
      <w:r w:rsidR="00242D80" w:rsidRPr="003F3EBF">
        <w:t xml:space="preserve">      Тел.89115668654</w:t>
      </w:r>
    </w:p>
    <w:p w:rsidR="00242D80" w:rsidRPr="003F3EBF" w:rsidRDefault="00242D80" w:rsidP="00242D80">
      <w:pPr>
        <w:pStyle w:val="aa"/>
        <w:ind w:left="360"/>
        <w:rPr>
          <w:b/>
        </w:rPr>
      </w:pPr>
    </w:p>
    <w:p w:rsidR="00242D80" w:rsidRPr="00E12F52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E12F52">
        <w:rPr>
          <w:b/>
        </w:rPr>
        <w:t>Дегтева Ирина Николаевна</w:t>
      </w:r>
    </w:p>
    <w:p w:rsidR="00242D80" w:rsidRPr="003F3EBF" w:rsidRDefault="00242D80" w:rsidP="00242D80">
      <w:pPr>
        <w:pStyle w:val="aa"/>
        <w:ind w:left="360"/>
      </w:pPr>
      <w:r w:rsidRPr="003F3EBF">
        <w:t>Медицинский психолог отделения реабилитации ГБУЗ Архангельской области «Архангельская областная клиническая больница»</w:t>
      </w:r>
    </w:p>
    <w:p w:rsidR="00242D80" w:rsidRPr="003F3EBF" w:rsidRDefault="006352CA" w:rsidP="00242D80">
      <w:pPr>
        <w:pStyle w:val="aa"/>
        <w:ind w:left="360"/>
      </w:pPr>
      <w:hyperlink r:id="rId16" w:history="1">
        <w:r w:rsidR="00242D80" w:rsidRPr="003F3EBF">
          <w:rPr>
            <w:rStyle w:val="ab"/>
            <w:lang w:val="en-US"/>
          </w:rPr>
          <w:t>DegtevaIN@aokb.ru</w:t>
        </w:r>
      </w:hyperlink>
      <w:r w:rsidR="00242D80">
        <w:t xml:space="preserve">                                    Т</w:t>
      </w:r>
      <w:r w:rsidR="00242D80" w:rsidRPr="003F3EBF">
        <w:t>ел. 89095545274</w:t>
      </w:r>
    </w:p>
    <w:p w:rsidR="00242D80" w:rsidRPr="003F3EBF" w:rsidRDefault="00242D80" w:rsidP="00242D80">
      <w:pPr>
        <w:pStyle w:val="aa"/>
        <w:ind w:left="360"/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 xml:space="preserve">Нагишева Анна Анатольевна </w:t>
      </w:r>
    </w:p>
    <w:p w:rsidR="00242D80" w:rsidRPr="003F3EBF" w:rsidRDefault="00242D80" w:rsidP="00242D80">
      <w:pPr>
        <w:pStyle w:val="aa"/>
        <w:ind w:left="360"/>
      </w:pPr>
      <w:r w:rsidRPr="003F3EBF">
        <w:t xml:space="preserve">Медицинская сестра отделения функциональной диагностики </w:t>
      </w:r>
    </w:p>
    <w:p w:rsidR="00242D80" w:rsidRPr="003F3EBF" w:rsidRDefault="00242D80" w:rsidP="00242D80">
      <w:pPr>
        <w:pStyle w:val="aa"/>
        <w:ind w:left="360"/>
      </w:pPr>
      <w:r>
        <w:t>ГБУЗ Архангельской области «</w:t>
      </w:r>
      <w:r w:rsidRPr="003F3EBF">
        <w:t>Первая городская клиническая больница им. Е.Е. Волосевич</w:t>
      </w:r>
      <w:r>
        <w:t>»</w:t>
      </w:r>
      <w:r w:rsidRPr="003F3EBF">
        <w:t>, имеет высшую квалификационную категорию</w:t>
      </w:r>
    </w:p>
    <w:p w:rsidR="00242D80" w:rsidRPr="003F3EBF" w:rsidRDefault="006352CA" w:rsidP="00242D80">
      <w:pPr>
        <w:pStyle w:val="aa"/>
        <w:ind w:left="360"/>
      </w:pPr>
      <w:hyperlink r:id="rId17" w:history="1">
        <w:r w:rsidR="00242D80" w:rsidRPr="003F3EBF">
          <w:rPr>
            <w:rStyle w:val="ab"/>
            <w:lang w:val="en-US"/>
          </w:rPr>
          <w:t>Nagisheva</w:t>
        </w:r>
        <w:r w:rsidR="00242D80" w:rsidRPr="003F3EBF">
          <w:rPr>
            <w:rStyle w:val="ab"/>
          </w:rPr>
          <w:t>_</w:t>
        </w:r>
        <w:r w:rsidR="00242D80" w:rsidRPr="003F3EBF">
          <w:rPr>
            <w:rStyle w:val="ab"/>
            <w:lang w:val="en-US"/>
          </w:rPr>
          <w:t>a</w:t>
        </w:r>
        <w:r w:rsidR="00242D80" w:rsidRPr="003F3EBF">
          <w:rPr>
            <w:rStyle w:val="ab"/>
          </w:rPr>
          <w:t>@</w:t>
        </w:r>
        <w:r w:rsidR="00242D80" w:rsidRPr="003F3EBF">
          <w:rPr>
            <w:rStyle w:val="ab"/>
            <w:lang w:val="en-US"/>
          </w:rPr>
          <w:t>mail</w:t>
        </w:r>
        <w:r w:rsidR="00242D80" w:rsidRPr="003F3EBF">
          <w:rPr>
            <w:rStyle w:val="ab"/>
          </w:rPr>
          <w:t>.</w:t>
        </w:r>
        <w:r w:rsidR="00242D80" w:rsidRPr="003F3EBF">
          <w:rPr>
            <w:rStyle w:val="ab"/>
            <w:lang w:val="en-US"/>
          </w:rPr>
          <w:t>ru</w:t>
        </w:r>
      </w:hyperlink>
      <w:r w:rsidR="00242D80">
        <w:t xml:space="preserve">                                  </w:t>
      </w:r>
      <w:r w:rsidR="00242D80" w:rsidRPr="003F3EBF">
        <w:t>Тел 89022852857</w:t>
      </w:r>
    </w:p>
    <w:p w:rsidR="00242D80" w:rsidRPr="003F3EBF" w:rsidRDefault="00242D80" w:rsidP="00242D80">
      <w:pPr>
        <w:pStyle w:val="aa"/>
        <w:ind w:left="360"/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 xml:space="preserve">Казакова Виктория Сергеевна </w:t>
      </w:r>
    </w:p>
    <w:p w:rsidR="00242D80" w:rsidRPr="003F3EBF" w:rsidRDefault="00242D80" w:rsidP="00242D80">
      <w:pPr>
        <w:pStyle w:val="aa"/>
        <w:ind w:left="360"/>
      </w:pPr>
      <w:r w:rsidRPr="003F3EBF">
        <w:t xml:space="preserve">Старшая медицинская сестра отделения </w:t>
      </w:r>
      <w:r>
        <w:t>реанимации</w:t>
      </w:r>
      <w:r w:rsidRPr="003F3EBF">
        <w:t xml:space="preserve"> </w:t>
      </w:r>
      <w:r>
        <w:t xml:space="preserve">и интенсивной терапии </w:t>
      </w:r>
      <w:r w:rsidRPr="003F3EBF">
        <w:t>Регионального сосудистого цен</w:t>
      </w:r>
      <w:r>
        <w:t>тра ГБУЗ Архангельской области «</w:t>
      </w:r>
      <w:r w:rsidRPr="003F3EBF">
        <w:t>Первая городская клиническая больница им. Е.Е. Волосевич</w:t>
      </w:r>
      <w:r>
        <w:t>»</w:t>
      </w:r>
      <w:r w:rsidRPr="003F3EBF">
        <w:t>, имеет высшую квалификационную категорию по специальности «Сестринское дело» и высшую квалификационную категорию по специальности «Организация сестринского дела»</w:t>
      </w:r>
    </w:p>
    <w:p w:rsidR="00242D80" w:rsidRPr="003F3EBF" w:rsidRDefault="006352CA" w:rsidP="00242D80">
      <w:pPr>
        <w:pStyle w:val="aa"/>
        <w:ind w:left="360"/>
      </w:pPr>
      <w:hyperlink r:id="rId18" w:history="1">
        <w:r w:rsidR="00242D80" w:rsidRPr="003F3EBF">
          <w:rPr>
            <w:rStyle w:val="ab"/>
            <w:lang w:val="en-US"/>
          </w:rPr>
          <w:t>victoriasecret13@gmail.ru</w:t>
        </w:r>
      </w:hyperlink>
      <w:r w:rsidR="00242D80" w:rsidRPr="003F3EBF">
        <w:t xml:space="preserve">                               Тел 89115615991</w:t>
      </w:r>
    </w:p>
    <w:p w:rsidR="00242D80" w:rsidRPr="003F3EBF" w:rsidRDefault="00242D80" w:rsidP="00242D80">
      <w:pPr>
        <w:pStyle w:val="aa"/>
        <w:ind w:left="360"/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>Кабанова Оксана Сергеевна</w:t>
      </w:r>
    </w:p>
    <w:p w:rsidR="00242D80" w:rsidRPr="003F3EBF" w:rsidRDefault="00242D80" w:rsidP="00242D80">
      <w:pPr>
        <w:pStyle w:val="aa"/>
        <w:tabs>
          <w:tab w:val="left" w:pos="3375"/>
        </w:tabs>
        <w:ind w:left="360"/>
        <w:jc w:val="both"/>
      </w:pPr>
      <w:r w:rsidRPr="003F3EBF">
        <w:t>Врач кардиолог, врач функциональной диагностики, заведующий отделением фун</w:t>
      </w:r>
      <w:r>
        <w:t>кциональной диагностики ГБУЗ АО</w:t>
      </w:r>
      <w:r w:rsidRPr="003F3EBF">
        <w:t xml:space="preserve"> «Архангельская областная клиническая больница», ассистент кафедры госпитальной терапии и эндокринологии</w:t>
      </w:r>
      <w:r>
        <w:t xml:space="preserve"> ГБОУ ВО </w:t>
      </w:r>
      <w:r w:rsidRPr="003F3EBF">
        <w:t xml:space="preserve"> «Северный государственный медицинский университет» Минздрава России</w:t>
      </w:r>
    </w:p>
    <w:p w:rsidR="00242D80" w:rsidRPr="003F3EBF" w:rsidRDefault="00242D80" w:rsidP="00242D80">
      <w:pPr>
        <w:pStyle w:val="aa"/>
        <w:ind w:left="360"/>
        <w:rPr>
          <w:b/>
        </w:rPr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 xml:space="preserve">Косогорова Евгения Викторовна </w:t>
      </w:r>
    </w:p>
    <w:p w:rsidR="00242D80" w:rsidRPr="003F3EBF" w:rsidRDefault="00242D80" w:rsidP="00242D80">
      <w:pPr>
        <w:pStyle w:val="aa"/>
        <w:ind w:left="360"/>
      </w:pPr>
      <w:r w:rsidRPr="003F3EBF">
        <w:t>Старшая операционная медицинская сестра</w:t>
      </w:r>
      <w:r>
        <w:t xml:space="preserve"> </w:t>
      </w:r>
      <w:r w:rsidRPr="003F3EBF">
        <w:t>ГБУЗ Ар</w:t>
      </w:r>
      <w:r>
        <w:t>хангельской области «</w:t>
      </w:r>
      <w:r w:rsidRPr="003F3EBF">
        <w:t>Первая городская клиническая больница им. Е.Е. Волосевич</w:t>
      </w:r>
      <w:r>
        <w:t>»</w:t>
      </w:r>
      <w:r w:rsidRPr="003F3EBF">
        <w:t>, имеет высшую квалификационную категорию по специальности «Сестринское дело», высшую по специальности «Операционное дело», первую квалификационную категорию по специальности «Организация сестринского дела»</w:t>
      </w:r>
    </w:p>
    <w:p w:rsidR="00242D80" w:rsidRPr="003F3EBF" w:rsidRDefault="006352CA" w:rsidP="00242D80">
      <w:pPr>
        <w:pStyle w:val="aa"/>
        <w:ind w:left="360"/>
      </w:pPr>
      <w:hyperlink r:id="rId19" w:history="1">
        <w:r w:rsidR="00242D80" w:rsidRPr="003F3EBF">
          <w:rPr>
            <w:rStyle w:val="ab"/>
            <w:lang w:val="en-US"/>
          </w:rPr>
          <w:t>ev</w:t>
        </w:r>
        <w:r w:rsidR="00242D80" w:rsidRPr="003F3EBF">
          <w:rPr>
            <w:rStyle w:val="ab"/>
          </w:rPr>
          <w:t>.</w:t>
        </w:r>
        <w:r w:rsidR="00242D80" w:rsidRPr="003F3EBF">
          <w:rPr>
            <w:rStyle w:val="ab"/>
            <w:lang w:val="en-US"/>
          </w:rPr>
          <w:t>kosogorova</w:t>
        </w:r>
        <w:r w:rsidR="00242D80" w:rsidRPr="003F3EBF">
          <w:rPr>
            <w:rStyle w:val="ab"/>
          </w:rPr>
          <w:t>@</w:t>
        </w:r>
        <w:r w:rsidR="00242D80" w:rsidRPr="003F3EBF">
          <w:rPr>
            <w:rStyle w:val="ab"/>
            <w:lang w:val="en-US"/>
          </w:rPr>
          <w:t>yandex</w:t>
        </w:r>
        <w:r w:rsidR="00242D80" w:rsidRPr="003F3EBF">
          <w:rPr>
            <w:rStyle w:val="ab"/>
          </w:rPr>
          <w:t>.</w:t>
        </w:r>
        <w:r w:rsidR="00242D80" w:rsidRPr="003F3EBF">
          <w:rPr>
            <w:rStyle w:val="ab"/>
            <w:lang w:val="en-US"/>
          </w:rPr>
          <w:t>ru</w:t>
        </w:r>
      </w:hyperlink>
      <w:r w:rsidR="00242D80">
        <w:t xml:space="preserve">                                       </w:t>
      </w:r>
      <w:r w:rsidR="00242D80" w:rsidRPr="003F3EBF">
        <w:t>Тел 89212467315</w:t>
      </w:r>
    </w:p>
    <w:p w:rsidR="00242D80" w:rsidRPr="003F3EBF" w:rsidRDefault="00242D80" w:rsidP="00242D80">
      <w:pPr>
        <w:pStyle w:val="aa"/>
        <w:ind w:left="360"/>
        <w:rPr>
          <w:b/>
        </w:rPr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 xml:space="preserve">Соболевская Марина Владимировна </w:t>
      </w:r>
    </w:p>
    <w:p w:rsidR="00242D80" w:rsidRPr="003F3EBF" w:rsidRDefault="00242D80" w:rsidP="00242D80">
      <w:pPr>
        <w:pStyle w:val="aa"/>
        <w:ind w:left="360"/>
        <w:rPr>
          <w:b/>
        </w:rPr>
      </w:pPr>
      <w:r w:rsidRPr="003F3EBF">
        <w:lastRenderedPageBreak/>
        <w:t>Медицинская сестра отделения хирургического лечения сложных нарушений ритма сердца и электрокардиостимуляции</w:t>
      </w:r>
      <w:r>
        <w:t xml:space="preserve"> </w:t>
      </w:r>
      <w:r w:rsidRPr="003F3EBF">
        <w:t>ГБУЗ Архангельской области «Архангельская областная клиническая больница»</w:t>
      </w:r>
    </w:p>
    <w:p w:rsidR="00242D80" w:rsidRDefault="006352CA" w:rsidP="00242D80">
      <w:pPr>
        <w:pStyle w:val="aa"/>
        <w:ind w:left="360"/>
      </w:pPr>
      <w:hyperlink r:id="rId20" w:history="1">
        <w:r w:rsidR="00242D80" w:rsidRPr="00D9736B">
          <w:rPr>
            <w:rStyle w:val="ab"/>
            <w:lang w:val="en-US"/>
          </w:rPr>
          <w:t>mrnsobolevskaa</w:t>
        </w:r>
        <w:r w:rsidR="00242D80" w:rsidRPr="00D9736B">
          <w:rPr>
            <w:rStyle w:val="ab"/>
          </w:rPr>
          <w:t>1@</w:t>
        </w:r>
        <w:r w:rsidR="00242D80" w:rsidRPr="00D9736B">
          <w:rPr>
            <w:rStyle w:val="ab"/>
            <w:lang w:val="en-US"/>
          </w:rPr>
          <w:t>gmail</w:t>
        </w:r>
        <w:r w:rsidR="00242D80" w:rsidRPr="00D9736B">
          <w:rPr>
            <w:rStyle w:val="ab"/>
          </w:rPr>
          <w:t>.</w:t>
        </w:r>
        <w:r w:rsidR="00242D80" w:rsidRPr="00D9736B">
          <w:rPr>
            <w:rStyle w:val="ab"/>
            <w:lang w:val="en-US"/>
          </w:rPr>
          <w:t>com</w:t>
        </w:r>
      </w:hyperlink>
    </w:p>
    <w:p w:rsidR="00242D80" w:rsidRPr="003F3EBF" w:rsidRDefault="00242D80" w:rsidP="00242D80">
      <w:pPr>
        <w:pStyle w:val="aa"/>
        <w:ind w:left="360"/>
      </w:pPr>
      <w:r w:rsidRPr="003F3EBF">
        <w:t xml:space="preserve">                         </w:t>
      </w:r>
      <w:r>
        <w:t xml:space="preserve">                                                      </w:t>
      </w:r>
      <w:r w:rsidRPr="003F3EBF">
        <w:t xml:space="preserve">   Тел 89523089449</w:t>
      </w:r>
      <w:r>
        <w:t xml:space="preserve">  </w:t>
      </w:r>
    </w:p>
    <w:p w:rsidR="00242D80" w:rsidRPr="003F3EBF" w:rsidRDefault="00242D80" w:rsidP="00242D80">
      <w:pPr>
        <w:pStyle w:val="aa"/>
        <w:ind w:left="360"/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>Соболева Любовь Алексеевна</w:t>
      </w:r>
    </w:p>
    <w:p w:rsidR="00242D80" w:rsidRPr="003F3EBF" w:rsidRDefault="00242D80" w:rsidP="00242D80">
      <w:pPr>
        <w:pStyle w:val="aa"/>
        <w:ind w:left="360"/>
      </w:pPr>
      <w:r>
        <w:t>Старш</w:t>
      </w:r>
      <w:r w:rsidRPr="003F3EBF">
        <w:t>ая медицинская сестра 1 терапевтического отделения</w:t>
      </w:r>
      <w:r>
        <w:t xml:space="preserve"> ГБУЗ Архангельской области «</w:t>
      </w:r>
      <w:r w:rsidRPr="003F3EBF">
        <w:t>Первая городская клиническая больница им. Е.Е. Волосевич</w:t>
      </w:r>
      <w:r>
        <w:t>»</w:t>
      </w:r>
      <w:r w:rsidRPr="003F3EBF">
        <w:t>, имеет высшую квалификационную категорию по специальности «Сестринское дело»</w:t>
      </w:r>
    </w:p>
    <w:p w:rsidR="00242D80" w:rsidRPr="003F3EBF" w:rsidRDefault="006352CA" w:rsidP="00242D80">
      <w:pPr>
        <w:pStyle w:val="aa"/>
        <w:ind w:left="360"/>
      </w:pPr>
      <w:hyperlink r:id="rId21" w:history="1">
        <w:r w:rsidR="00242D80" w:rsidRPr="003F3EBF">
          <w:rPr>
            <w:rStyle w:val="ab"/>
            <w:lang w:val="en-US"/>
          </w:rPr>
          <w:t>lubovsobolewa@gmail.com</w:t>
        </w:r>
      </w:hyperlink>
      <w:r w:rsidR="00242D80">
        <w:t xml:space="preserve">                                       </w:t>
      </w:r>
      <w:r w:rsidR="00242D80" w:rsidRPr="003F3EBF">
        <w:t>Тел 89600064380</w:t>
      </w:r>
    </w:p>
    <w:p w:rsidR="00242D80" w:rsidRPr="003F3EBF" w:rsidRDefault="00242D80" w:rsidP="00242D80">
      <w:pPr>
        <w:pStyle w:val="aa"/>
        <w:ind w:left="360"/>
        <w:rPr>
          <w:b/>
        </w:rPr>
      </w:pPr>
    </w:p>
    <w:p w:rsidR="00242D80" w:rsidRPr="003F3EBF" w:rsidRDefault="00242D80" w:rsidP="00E12F52">
      <w:pPr>
        <w:pStyle w:val="aa"/>
        <w:numPr>
          <w:ilvl w:val="0"/>
          <w:numId w:val="19"/>
        </w:numPr>
        <w:rPr>
          <w:b/>
        </w:rPr>
      </w:pPr>
      <w:r w:rsidRPr="003F3EBF">
        <w:rPr>
          <w:b/>
        </w:rPr>
        <w:t xml:space="preserve">Ситникова Ксения Алексеевна </w:t>
      </w:r>
    </w:p>
    <w:p w:rsidR="00242D80" w:rsidRPr="003F3EBF" w:rsidRDefault="00242D80" w:rsidP="00E12F52">
      <w:pPr>
        <w:ind w:left="360"/>
      </w:pPr>
      <w:r w:rsidRPr="003F3EBF">
        <w:t xml:space="preserve">Врач клинической лабораторной диагностики клинико-диагностической лаборатории </w:t>
      </w:r>
      <w:r>
        <w:t xml:space="preserve">ГБУЗ Архангельской области </w:t>
      </w:r>
      <w:r w:rsidRPr="003F3EBF">
        <w:t>«Архангельская областная клиническая больница»</w:t>
      </w:r>
    </w:p>
    <w:p w:rsidR="00242D80" w:rsidRPr="003F3EBF" w:rsidRDefault="006352CA" w:rsidP="00242D80">
      <w:pPr>
        <w:pStyle w:val="aa"/>
        <w:ind w:left="502"/>
      </w:pPr>
      <w:hyperlink r:id="rId22" w:history="1">
        <w:r w:rsidR="00242D80" w:rsidRPr="003F3EBF">
          <w:rPr>
            <w:rStyle w:val="ab"/>
            <w:lang w:val="en-US"/>
          </w:rPr>
          <w:t>kssitnicova</w:t>
        </w:r>
        <w:r w:rsidR="00242D80" w:rsidRPr="003F3EBF">
          <w:rPr>
            <w:rStyle w:val="ab"/>
          </w:rPr>
          <w:t>@</w:t>
        </w:r>
        <w:r w:rsidR="00242D80" w:rsidRPr="003F3EBF">
          <w:rPr>
            <w:rStyle w:val="ab"/>
            <w:lang w:val="en-US"/>
          </w:rPr>
          <w:t>gmail</w:t>
        </w:r>
        <w:r w:rsidR="00242D80" w:rsidRPr="003F3EBF">
          <w:rPr>
            <w:rStyle w:val="ab"/>
          </w:rPr>
          <w:t>.</w:t>
        </w:r>
        <w:r w:rsidR="00242D80" w:rsidRPr="003F3EBF">
          <w:rPr>
            <w:rStyle w:val="ab"/>
            <w:lang w:val="en-US"/>
          </w:rPr>
          <w:t>com</w:t>
        </w:r>
      </w:hyperlink>
      <w:r w:rsidR="00242D80">
        <w:t xml:space="preserve">                                        </w:t>
      </w:r>
      <w:r w:rsidR="00242D80" w:rsidRPr="003F3EBF">
        <w:t>Тел 89115912080</w:t>
      </w:r>
    </w:p>
    <w:p w:rsidR="00242D80" w:rsidRPr="009A7415" w:rsidRDefault="00242D80" w:rsidP="00242D80">
      <w:pPr>
        <w:pStyle w:val="aa"/>
        <w:ind w:left="502"/>
        <w:rPr>
          <w:b/>
          <w:sz w:val="28"/>
          <w:szCs w:val="28"/>
        </w:rPr>
      </w:pPr>
      <w:r>
        <w:rPr>
          <w:b/>
        </w:rPr>
        <w:br/>
      </w:r>
    </w:p>
    <w:p w:rsidR="00242D80" w:rsidRPr="009A7415" w:rsidRDefault="00242D80" w:rsidP="00242D80">
      <w:pPr>
        <w:rPr>
          <w:b/>
          <w:sz w:val="28"/>
          <w:szCs w:val="28"/>
        </w:rPr>
      </w:pPr>
    </w:p>
    <w:p w:rsidR="00242D80" w:rsidRDefault="00242D80" w:rsidP="00242D80">
      <w:pPr>
        <w:jc w:val="both"/>
      </w:pPr>
    </w:p>
    <w:p w:rsidR="00242D80" w:rsidRDefault="00242D80" w:rsidP="00242D80">
      <w:pPr>
        <w:pStyle w:val="aa"/>
        <w:jc w:val="both"/>
      </w:pPr>
    </w:p>
    <w:p w:rsidR="00242D80" w:rsidRPr="007B1253" w:rsidRDefault="00242D80" w:rsidP="00242D80">
      <w:pPr>
        <w:pStyle w:val="aa"/>
        <w:jc w:val="both"/>
        <w:rPr>
          <w:sz w:val="22"/>
          <w:szCs w:val="22"/>
          <w:shd w:val="clear" w:color="auto" w:fill="FFFFFF"/>
        </w:rPr>
      </w:pPr>
    </w:p>
    <w:p w:rsidR="00242D80" w:rsidRPr="00825D9F" w:rsidRDefault="00242D80" w:rsidP="00242D80">
      <w:pPr>
        <w:rPr>
          <w:sz w:val="22"/>
          <w:szCs w:val="22"/>
          <w:shd w:val="clear" w:color="auto" w:fill="FFFFFF"/>
        </w:rPr>
      </w:pPr>
    </w:p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Default="00242D80" w:rsidP="00242D80"/>
    <w:p w:rsidR="00242D80" w:rsidRPr="00953D43" w:rsidRDefault="00242D80" w:rsidP="00242D80">
      <w:pPr>
        <w:jc w:val="center"/>
        <w:rPr>
          <w:sz w:val="22"/>
          <w:szCs w:val="22"/>
          <w:shd w:val="clear" w:color="auto" w:fill="FFFFFF"/>
        </w:rPr>
      </w:pPr>
      <w:r>
        <w:rPr>
          <w:b/>
          <w:sz w:val="26"/>
          <w:szCs w:val="26"/>
        </w:rPr>
        <w:lastRenderedPageBreak/>
        <w:t>ПРОГРАММА</w:t>
      </w:r>
    </w:p>
    <w:p w:rsidR="00242D80" w:rsidRDefault="00242D80" w:rsidP="00242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Региональная научно-практическая конференция </w:t>
      </w:r>
    </w:p>
    <w:p w:rsidR="00242D80" w:rsidRDefault="00242D80" w:rsidP="00242D8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9808BD">
        <w:rPr>
          <w:b/>
          <w:sz w:val="28"/>
          <w:szCs w:val="28"/>
        </w:rPr>
        <w:t>Неотложная кардиология - 2022</w:t>
      </w:r>
      <w:r w:rsidRPr="00EB5E04">
        <w:rPr>
          <w:b/>
          <w:sz w:val="26"/>
          <w:szCs w:val="26"/>
        </w:rPr>
        <w:t>»</w:t>
      </w:r>
    </w:p>
    <w:p w:rsidR="00242D80" w:rsidRDefault="00242D80" w:rsidP="00242D80">
      <w:pPr>
        <w:jc w:val="center"/>
        <w:rPr>
          <w:b/>
        </w:rPr>
      </w:pPr>
      <w:r>
        <w:rPr>
          <w:b/>
        </w:rPr>
        <w:t>2</w:t>
      </w:r>
      <w:r w:rsidRPr="00AA4B55">
        <w:rPr>
          <w:b/>
        </w:rPr>
        <w:t>5</w:t>
      </w:r>
      <w:r>
        <w:rPr>
          <w:b/>
        </w:rPr>
        <w:t xml:space="preserve"> ноября 202</w:t>
      </w:r>
      <w:r w:rsidRPr="00FD399F">
        <w:rPr>
          <w:b/>
        </w:rPr>
        <w:t>2</w:t>
      </w:r>
      <w:r>
        <w:rPr>
          <w:b/>
        </w:rPr>
        <w:t xml:space="preserve">года </w:t>
      </w:r>
    </w:p>
    <w:p w:rsidR="00242D80" w:rsidRDefault="00242D80" w:rsidP="00242D80">
      <w:pPr>
        <w:jc w:val="center"/>
        <w:rPr>
          <w:b/>
        </w:rPr>
      </w:pPr>
      <w:bookmarkStart w:id="1" w:name="_Hlk113250090"/>
      <w:r>
        <w:rPr>
          <w:b/>
        </w:rPr>
        <w:t>Сестринская секция</w:t>
      </w:r>
    </w:p>
    <w:p w:rsidR="00242D80" w:rsidRPr="003F3EBF" w:rsidRDefault="00242D80" w:rsidP="00242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«Особенности неотложной кардиологии в сестринской практике – с заботой о здоровье пациента»</w:t>
      </w:r>
    </w:p>
    <w:bookmarkEnd w:id="1"/>
    <w:p w:rsidR="00242D80" w:rsidRDefault="00242D80" w:rsidP="00242D80">
      <w:pPr>
        <w:jc w:val="center"/>
        <w:rPr>
          <w:b/>
        </w:rPr>
      </w:pPr>
    </w:p>
    <w:p w:rsidR="00242D80" w:rsidRDefault="00242D80" w:rsidP="00242D80">
      <w:r>
        <w:t>г. Архангельск, ул.Суворова, д.1 в ГБУЗ Архангельской области «Первая городская клиническая больница имени Е.Е.Волосевич».</w:t>
      </w:r>
    </w:p>
    <w:p w:rsidR="00242D80" w:rsidRPr="00411A71" w:rsidRDefault="00242D80" w:rsidP="00242D80"/>
    <w:p w:rsidR="00242D80" w:rsidRPr="00015460" w:rsidRDefault="00242D80" w:rsidP="00242D80">
      <w:pPr>
        <w:jc w:val="center"/>
        <w:rPr>
          <w:b/>
        </w:rPr>
      </w:pPr>
      <w:r w:rsidRPr="003F3EBF">
        <w:rPr>
          <w:b/>
          <w:color w:val="FF0000"/>
          <w:sz w:val="28"/>
          <w:szCs w:val="28"/>
        </w:rPr>
        <w:t xml:space="preserve"> </w:t>
      </w:r>
      <w:r w:rsidRPr="00015460">
        <w:rPr>
          <w:b/>
          <w:sz w:val="28"/>
          <w:szCs w:val="28"/>
        </w:rPr>
        <w:t>25 ноября 2022 года (пятница)</w:t>
      </w:r>
    </w:p>
    <w:tbl>
      <w:tblPr>
        <w:tblpPr w:leftFromText="180" w:rightFromText="180" w:vertAnchor="text" w:horzAnchor="margin" w:tblpY="1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938"/>
      </w:tblGrid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09:30-10:00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center"/>
              <w:rPr>
                <w:b/>
              </w:rPr>
            </w:pPr>
            <w:r w:rsidRPr="00A45C49">
              <w:rPr>
                <w:b/>
              </w:rPr>
              <w:t>Регистрация участников</w:t>
            </w:r>
            <w:r>
              <w:rPr>
                <w:b/>
              </w:rPr>
              <w:t xml:space="preserve"> 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10:00-10:10</w:t>
            </w:r>
          </w:p>
          <w:p w:rsidR="00242D80" w:rsidRPr="00A45C49" w:rsidRDefault="00242D80" w:rsidP="004377C2">
            <w:pPr>
              <w:rPr>
                <w:b/>
              </w:rPr>
            </w:pP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color w:val="000000"/>
              </w:rPr>
            </w:pPr>
            <w:r w:rsidRPr="00A45C49">
              <w:rPr>
                <w:color w:val="000000"/>
              </w:rPr>
              <w:t>Открытие конференции</w:t>
            </w:r>
          </w:p>
          <w:p w:rsidR="00242D80" w:rsidRPr="00A45C49" w:rsidRDefault="00242D80" w:rsidP="004377C2">
            <w:pPr>
              <w:jc w:val="both"/>
              <w:rPr>
                <w:color w:val="000000"/>
              </w:rPr>
            </w:pPr>
            <w:r w:rsidRPr="00A45C49">
              <w:rPr>
                <w:color w:val="000000"/>
              </w:rPr>
              <w:t>Приветственное слово</w:t>
            </w:r>
          </w:p>
          <w:p w:rsidR="00242D80" w:rsidRPr="00A45C49" w:rsidRDefault="00242D80" w:rsidP="004377C2">
            <w:pPr>
              <w:jc w:val="both"/>
              <w:rPr>
                <w:color w:val="000000"/>
              </w:rPr>
            </w:pPr>
            <w:r w:rsidRPr="00A45C49">
              <w:rPr>
                <w:color w:val="000000"/>
              </w:rPr>
              <w:t>Папко Андрей Александрович, директор РОО «РАСНК»</w:t>
            </w:r>
          </w:p>
          <w:p w:rsidR="00242D80" w:rsidRPr="00A45C49" w:rsidRDefault="00242D80" w:rsidP="004377C2">
            <w:pPr>
              <w:jc w:val="both"/>
              <w:rPr>
                <w:color w:val="000000"/>
              </w:rPr>
            </w:pPr>
            <w:r w:rsidRPr="00A45C49">
              <w:rPr>
                <w:color w:val="000000"/>
              </w:rPr>
              <w:t>Ипатов</w:t>
            </w:r>
            <w:r>
              <w:rPr>
                <w:color w:val="000000"/>
              </w:rPr>
              <w:t>а</w:t>
            </w:r>
            <w:r w:rsidRPr="00A45C49">
              <w:rPr>
                <w:color w:val="000000"/>
              </w:rPr>
              <w:t xml:space="preserve"> Елен</w:t>
            </w:r>
            <w:r>
              <w:rPr>
                <w:color w:val="000000"/>
              </w:rPr>
              <w:t>а</w:t>
            </w:r>
            <w:r w:rsidRPr="00A45C49">
              <w:rPr>
                <w:color w:val="000000"/>
              </w:rPr>
              <w:t xml:space="preserve"> Семеновн</w:t>
            </w:r>
            <w:r>
              <w:rPr>
                <w:color w:val="000000"/>
              </w:rPr>
              <w:t>а</w:t>
            </w:r>
            <w:r w:rsidRPr="00A45C49">
              <w:rPr>
                <w:color w:val="000000"/>
              </w:rPr>
              <w:t>, президента АРОО «ОМРАО»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10:10-10:</w:t>
            </w:r>
            <w:r>
              <w:rPr>
                <w:b/>
              </w:rPr>
              <w:t>4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Острый инфаркт миокарда, подготовка к исследованию, лечение в условиях рентгенэндоваскулярной хирургии</w:t>
            </w:r>
          </w:p>
          <w:p w:rsidR="00242D80" w:rsidRDefault="00242D80" w:rsidP="004377C2">
            <w:pPr>
              <w:jc w:val="both"/>
            </w:pPr>
            <w:r w:rsidRPr="00A45C49">
              <w:rPr>
                <w:color w:val="000000"/>
              </w:rPr>
              <w:t xml:space="preserve">Лектор: Косогорова Евгения Викторовна – старшая операционная медицинская сестра </w:t>
            </w:r>
            <w:r>
              <w:t>ГБУЗ Архангельской области «</w:t>
            </w:r>
            <w:r w:rsidRPr="003F3EBF">
              <w:t>Первая городская клиническая больница им. Е.Е. Волосевич</w:t>
            </w:r>
            <w:r>
              <w:t>»</w:t>
            </w:r>
          </w:p>
          <w:p w:rsidR="00242D80" w:rsidRPr="00FE365C" w:rsidRDefault="00242D80" w:rsidP="004377C2">
            <w:pPr>
              <w:jc w:val="both"/>
            </w:pPr>
            <w:r w:rsidRPr="00A45C49">
              <w:rPr>
                <w:i/>
              </w:rPr>
              <w:t>Лектор представит основные клинические симптомы, обследования, подготовка к операционном лечению, роль медицинской сестры в ходе оперативного вмешательства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10:</w:t>
            </w:r>
            <w:r>
              <w:rPr>
                <w:b/>
              </w:rPr>
              <w:t>4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1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Путь пациента с ОКС от первых симптомов до ВСМП</w:t>
            </w:r>
          </w:p>
          <w:p w:rsidR="00242D80" w:rsidRPr="003F3EBF" w:rsidRDefault="00242D80" w:rsidP="004377C2">
            <w:r w:rsidRPr="00A45C49">
              <w:rPr>
                <w:color w:val="000000"/>
              </w:rPr>
              <w:t xml:space="preserve">Лектор: </w:t>
            </w:r>
            <w:r w:rsidRPr="003F3EBF">
              <w:t>Гуральник Марина Викторовна старшая медицинская сестра отделения реанимации</w:t>
            </w:r>
            <w:r>
              <w:t xml:space="preserve"> ГБУЗ Архангельской области «</w:t>
            </w:r>
            <w:r w:rsidRPr="003F3EBF">
              <w:t>Первая городская клиническая больница им. Е.Е. Волосевич</w:t>
            </w:r>
          </w:p>
          <w:p w:rsidR="00242D80" w:rsidRPr="00A45C49" w:rsidRDefault="00242D80" w:rsidP="004377C2">
            <w:pPr>
              <w:jc w:val="both"/>
              <w:rPr>
                <w:b/>
                <w:i/>
                <w:color w:val="000000"/>
              </w:rPr>
            </w:pPr>
            <w:r w:rsidRPr="00A45C49">
              <w:rPr>
                <w:i/>
              </w:rPr>
              <w:t xml:space="preserve">В докладе лектор представит маршрутизацию пациентов с острым коронарным синдромом от первых симптомов до оперативного вмешательства, раскроет этапы оказание первой неотложной помощи 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</w:t>
            </w:r>
            <w:r>
              <w:rPr>
                <w:b/>
              </w:rPr>
              <w:t>1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1</w:t>
            </w:r>
            <w:r w:rsidRPr="00A45C49">
              <w:rPr>
                <w:b/>
              </w:rPr>
              <w:t>0-11:</w:t>
            </w:r>
            <w:r>
              <w:rPr>
                <w:b/>
              </w:rPr>
              <w:t>4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Ишемическая болезнь сердца, причины возникновения, самопомощь, профилактика</w:t>
            </w:r>
          </w:p>
          <w:p w:rsidR="00242D80" w:rsidRDefault="00242D80" w:rsidP="004377C2">
            <w:r w:rsidRPr="00A45C49">
              <w:rPr>
                <w:color w:val="000000"/>
              </w:rPr>
              <w:t xml:space="preserve">Лектор: </w:t>
            </w:r>
            <w:r w:rsidRPr="00FE365C">
              <w:t>Соболева Любовь Алексеевна</w:t>
            </w:r>
            <w:r>
              <w:t>, старш</w:t>
            </w:r>
            <w:r w:rsidRPr="00FE365C">
              <w:t>ая</w:t>
            </w:r>
            <w:r w:rsidRPr="003F3EBF">
              <w:t xml:space="preserve"> медицинская сестра 1 терапевтического отделения</w:t>
            </w:r>
            <w:r>
              <w:t xml:space="preserve"> ГБУЗ Архангельской области «</w:t>
            </w:r>
            <w:r w:rsidRPr="003F3EBF">
              <w:t>Первая городская клиническая больница им. Е.Е. Волосевич</w:t>
            </w:r>
            <w:r>
              <w:t>»</w:t>
            </w:r>
          </w:p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i/>
                <w:iCs/>
              </w:rPr>
              <w:t xml:space="preserve">В лекции будут рассмотрены вопросы патогенеза, распространенности и факторов риска ИБС, спикер рассмотрит современные подходы к профилактике заболевания и </w:t>
            </w:r>
            <w:r w:rsidRPr="00A45C49">
              <w:rPr>
                <w:i/>
              </w:rPr>
              <w:t>самопомощи при приступе стенокардии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>
              <w:rPr>
                <w:b/>
              </w:rPr>
              <w:t>11:40-11:50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Дискуссия, ответы на вопросы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11: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Изучение удовлетворенности кардиологических пациентов качеством оказания сестринской помощи</w:t>
            </w:r>
          </w:p>
          <w:p w:rsidR="00242D80" w:rsidRDefault="00242D80" w:rsidP="004377C2">
            <w:r w:rsidRPr="00A45C49">
              <w:rPr>
                <w:color w:val="000000"/>
              </w:rPr>
              <w:t xml:space="preserve">Лектор: </w:t>
            </w:r>
            <w:r w:rsidRPr="003F3EBF">
              <w:t>Соболевская Марина Владимировна</w:t>
            </w:r>
            <w:r>
              <w:t xml:space="preserve">, </w:t>
            </w:r>
            <w:r w:rsidRPr="00FE365C">
              <w:t>м</w:t>
            </w:r>
            <w:r w:rsidRPr="003F3EBF">
              <w:t>едицинская сестра отделения хирургического лечения сложных нарушений ритма сердца и электрокардиостимуляции</w:t>
            </w:r>
            <w:r>
              <w:t xml:space="preserve"> </w:t>
            </w:r>
            <w:r w:rsidRPr="003F3EBF">
              <w:t>ГБУЗ Архангельской области «Архангельская областная клиническая больница»</w:t>
            </w:r>
          </w:p>
          <w:p w:rsidR="00242D80" w:rsidRPr="00A45C49" w:rsidRDefault="00242D80" w:rsidP="004377C2">
            <w:pPr>
              <w:rPr>
                <w:i/>
                <w:color w:val="000000"/>
              </w:rPr>
            </w:pPr>
            <w:r w:rsidRPr="00A45C49">
              <w:rPr>
                <w:i/>
                <w:iCs/>
              </w:rPr>
              <w:t xml:space="preserve">Лектор представит основные показатели деятельности, связанной с оказанием медицинской помощи больным с ССЗ, анализ </w:t>
            </w:r>
            <w:r w:rsidRPr="00A45C49">
              <w:rPr>
                <w:i/>
                <w:color w:val="000000"/>
              </w:rPr>
              <w:t xml:space="preserve">проведенного анкетирования кардиологических пациентов, а также предложит разработанные рекомендации для сохранения здоровья кардиологических пациентов. 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  <w:highlight w:val="yellow"/>
              </w:rPr>
            </w:pPr>
            <w:r w:rsidRPr="00A45C49">
              <w:rPr>
                <w:b/>
              </w:rPr>
              <w:lastRenderedPageBreak/>
              <w:t>1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:50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Функциональные методы исследования заболеваний сердца, особенности проведения и подготовки пациентов</w:t>
            </w:r>
          </w:p>
          <w:p w:rsidR="00242D80" w:rsidRPr="003F3EBF" w:rsidRDefault="00242D80" w:rsidP="004377C2">
            <w:pPr>
              <w:jc w:val="both"/>
            </w:pPr>
            <w:r w:rsidRPr="00A45C49">
              <w:rPr>
                <w:color w:val="000000"/>
              </w:rPr>
              <w:t>Лектор: Нагишева Анна Анатольевна, м</w:t>
            </w:r>
            <w:r w:rsidRPr="003F3EBF">
              <w:t>едицинская сестра отделения функциональной диагност</w:t>
            </w:r>
            <w:r>
              <w:t>ики ГБУЗ Архангельской области «</w:t>
            </w:r>
            <w:r w:rsidRPr="003F3EBF">
              <w:t>Первая городская клиническая больница им. Е.Е. Волосевич</w:t>
            </w:r>
            <w:r>
              <w:t>»</w:t>
            </w:r>
          </w:p>
          <w:p w:rsidR="00242D80" w:rsidRPr="00A45C49" w:rsidRDefault="00242D80" w:rsidP="004377C2">
            <w:pPr>
              <w:jc w:val="both"/>
              <w:rPr>
                <w:i/>
                <w:color w:val="000000"/>
              </w:rPr>
            </w:pPr>
            <w:r w:rsidRPr="00A45C49">
              <w:rPr>
                <w:i/>
                <w:color w:val="000000"/>
              </w:rPr>
              <w:t>В докладе будут представлены современные методы обследования сердечно-сосудистой системы и роль специалиста со средним медицинским образованием в их выполнении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>
              <w:rPr>
                <w:b/>
              </w:rPr>
              <w:t>12:50-13:00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2D428E">
              <w:rPr>
                <w:b/>
                <w:color w:val="000000"/>
              </w:rPr>
              <w:t>Дискуссия, ответы на вопросы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Default="00242D80" w:rsidP="004377C2">
            <w:pPr>
              <w:rPr>
                <w:b/>
              </w:rPr>
            </w:pPr>
            <w:r>
              <w:rPr>
                <w:b/>
              </w:rPr>
              <w:t>13:00-13:20</w:t>
            </w:r>
          </w:p>
        </w:tc>
        <w:tc>
          <w:tcPr>
            <w:tcW w:w="7938" w:type="dxa"/>
          </w:tcPr>
          <w:p w:rsidR="00242D80" w:rsidRPr="002D428E" w:rsidRDefault="00242D80" w:rsidP="004377C2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Перерыв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3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Установление контакта с пациентом и оказание психологической поддержки кардиологическим пациентам</w:t>
            </w:r>
          </w:p>
          <w:p w:rsidR="00242D80" w:rsidRPr="00A45C49" w:rsidRDefault="00242D80" w:rsidP="004377C2">
            <w:pPr>
              <w:jc w:val="both"/>
              <w:rPr>
                <w:color w:val="000000"/>
              </w:rPr>
            </w:pPr>
            <w:r w:rsidRPr="00A45C49">
              <w:rPr>
                <w:color w:val="000000"/>
              </w:rPr>
              <w:t xml:space="preserve">Лектор: Дегтева Ирина Николаевна, медицинский психолог отделения реабилитации ГБУЗ Архангельской области «Архангельская областная клиническая больница»  </w:t>
            </w:r>
          </w:p>
          <w:p w:rsidR="00242D80" w:rsidRPr="00A45C49" w:rsidRDefault="00242D80" w:rsidP="004377C2">
            <w:pPr>
              <w:jc w:val="both"/>
              <w:rPr>
                <w:i/>
                <w:color w:val="000000"/>
              </w:rPr>
            </w:pPr>
            <w:r w:rsidRPr="00A45C49">
              <w:rPr>
                <w:i/>
                <w:color w:val="000000"/>
              </w:rPr>
              <w:t>В докладе лектор раскроет психологические особенности пациентов сердечно-сосудистого профиля, установление и поддержание контакта медицинского работника и пациента, психологическую помощь пациенту, перенесшему острое неотложное состояние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4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2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rPr>
                <w:rFonts w:eastAsia="Calibri"/>
                <w:b/>
                <w:color w:val="000000"/>
                <w:lang w:eastAsia="en-US"/>
              </w:rPr>
            </w:pPr>
            <w:r w:rsidRPr="00A45C49">
              <w:rPr>
                <w:rFonts w:eastAsia="Calibri"/>
                <w:b/>
                <w:color w:val="000000"/>
                <w:lang w:eastAsia="en-US"/>
              </w:rPr>
              <w:t>Лечение и ранняя реабилитация пациентов с острым инфарктом миокарда</w:t>
            </w:r>
          </w:p>
          <w:p w:rsidR="00242D80" w:rsidRDefault="00242D80" w:rsidP="004377C2">
            <w:r w:rsidRPr="00A45C49">
              <w:rPr>
                <w:rFonts w:eastAsia="Calibri"/>
                <w:color w:val="000000"/>
                <w:lang w:eastAsia="en-US"/>
              </w:rPr>
              <w:t xml:space="preserve">Лектор: </w:t>
            </w:r>
            <w:r w:rsidRPr="0043298B">
              <w:t>Казакова Виктория Сергеевна</w:t>
            </w:r>
            <w:r>
              <w:t xml:space="preserve">, </w:t>
            </w:r>
            <w:r w:rsidRPr="00A45C49">
              <w:rPr>
                <w:b/>
              </w:rPr>
              <w:t>старшая</w:t>
            </w:r>
            <w:r w:rsidRPr="003F3EBF">
              <w:t xml:space="preserve"> медицинская се</w:t>
            </w:r>
            <w:r>
              <w:t>стра реанимации и интенсивной терапии</w:t>
            </w:r>
            <w:r w:rsidRPr="003F3EBF">
              <w:t xml:space="preserve"> Регионального сосудистого цен</w:t>
            </w:r>
            <w:r>
              <w:t>тра ГБУЗ Архангельской области «</w:t>
            </w:r>
            <w:r w:rsidRPr="003F3EBF">
              <w:t>Первая городская клиническая больница им. Е.Е. Волосевич</w:t>
            </w:r>
            <w:r>
              <w:t>»</w:t>
            </w:r>
          </w:p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i/>
                <w:iCs/>
              </w:rPr>
              <w:t>В лекции будут рассмотрены причины возникновения и признаки ОИМ; осложнения заболевания и их профилактика; рекомендации по правильному питанию и изменению образа жизни; методы самоконтроля.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>
              <w:rPr>
                <w:b/>
              </w:rPr>
              <w:t>14:20-14:30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rPr>
                <w:rFonts w:eastAsia="Calibri"/>
                <w:b/>
                <w:color w:val="000000"/>
                <w:lang w:eastAsia="en-US"/>
              </w:rPr>
            </w:pPr>
            <w:r w:rsidRPr="002D428E">
              <w:rPr>
                <w:rFonts w:eastAsia="Calibri"/>
                <w:b/>
                <w:color w:val="000000"/>
                <w:lang w:eastAsia="en-US"/>
              </w:rPr>
              <w:t>Дискуссия, ответы на вопросы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</w:rPr>
              <w:t>1</w:t>
            </w:r>
            <w:r>
              <w:rPr>
                <w:b/>
              </w:rPr>
              <w:t>4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3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45C49">
              <w:rPr>
                <w:b/>
              </w:rPr>
              <w:t>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Особенности ЭКГ диагностики неотложных состояний в кардиологии</w:t>
            </w:r>
          </w:p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color w:val="000000"/>
              </w:rPr>
              <w:t xml:space="preserve">Лектор: </w:t>
            </w:r>
            <w:r w:rsidRPr="00D237FE">
              <w:t>Кабанова Оксана Сергеевна</w:t>
            </w:r>
            <w:r w:rsidRPr="00A45C49">
              <w:rPr>
                <w:b/>
              </w:rPr>
              <w:t xml:space="preserve">, </w:t>
            </w:r>
            <w:r w:rsidRPr="00D237FE">
              <w:t>в</w:t>
            </w:r>
            <w:r w:rsidRPr="003F3EBF">
              <w:t>рач кардиолог, врач функциональной диагностики, заведующий отделением фу</w:t>
            </w:r>
            <w:r>
              <w:t xml:space="preserve">нкциональной диагностики ГБУЗ Архангельской области </w:t>
            </w:r>
            <w:r w:rsidRPr="003F3EBF">
              <w:t xml:space="preserve"> «Архангельская областная клиническая больница», ассистент кафедры госпитальной терапии и эндокринологии</w:t>
            </w:r>
            <w:r>
              <w:t xml:space="preserve"> ГБОУ ВО </w:t>
            </w:r>
            <w:r w:rsidRPr="003F3EBF">
              <w:t>«Северный государственный медицинский университет» Минздрава России</w:t>
            </w:r>
          </w:p>
          <w:p w:rsidR="00242D80" w:rsidRPr="00A45C49" w:rsidRDefault="00242D80" w:rsidP="004377C2">
            <w:pPr>
              <w:jc w:val="both"/>
              <w:rPr>
                <w:i/>
                <w:color w:val="000000"/>
              </w:rPr>
            </w:pPr>
            <w:r w:rsidRPr="00A45C49">
              <w:rPr>
                <w:i/>
                <w:color w:val="000000"/>
              </w:rPr>
              <w:t xml:space="preserve">В докладе лектор представит особенности электрокардиографии в неотложной кардиологии, роль специалистов со средним медицинским образованием 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b/>
                <w:lang w:val="en-US"/>
              </w:rPr>
              <w:t>1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:</w:t>
            </w:r>
            <w:r>
              <w:rPr>
                <w:b/>
              </w:rPr>
              <w:t>0</w:t>
            </w:r>
            <w:r w:rsidRPr="00A45C49">
              <w:rPr>
                <w:b/>
              </w:rPr>
              <w:t>0-1</w:t>
            </w:r>
            <w:r>
              <w:rPr>
                <w:b/>
              </w:rPr>
              <w:t>5</w:t>
            </w:r>
            <w:r w:rsidRPr="00A45C49">
              <w:rPr>
                <w:b/>
              </w:rPr>
              <w:t>:30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A45C49">
              <w:rPr>
                <w:b/>
                <w:color w:val="000000"/>
              </w:rPr>
              <w:t>Лабораторные исследования при заболеваниях сердечно сосудистой системы, преаналитический этап</w:t>
            </w:r>
          </w:p>
          <w:p w:rsidR="00242D80" w:rsidRPr="00A45C49" w:rsidRDefault="00242D80" w:rsidP="004377C2">
            <w:pPr>
              <w:rPr>
                <w:b/>
              </w:rPr>
            </w:pPr>
            <w:r w:rsidRPr="00A45C49">
              <w:rPr>
                <w:color w:val="000000"/>
              </w:rPr>
              <w:t xml:space="preserve">Лектор: </w:t>
            </w:r>
            <w:r>
              <w:t xml:space="preserve">Ситникова Ксения Алексеевна, </w:t>
            </w:r>
            <w:r w:rsidRPr="003F3EBF">
              <w:t>врач клинической лабораторной диагностики клинико-диаг</w:t>
            </w:r>
            <w:r>
              <w:t xml:space="preserve">ностической лаборатории ГБУЗ Архангельской области </w:t>
            </w:r>
            <w:r w:rsidRPr="003F3EBF">
              <w:t>«Архангельская областная клиническая больница»</w:t>
            </w:r>
          </w:p>
          <w:p w:rsidR="00242D80" w:rsidRPr="00A45C49" w:rsidRDefault="00242D80" w:rsidP="004377C2">
            <w:pPr>
              <w:jc w:val="both"/>
              <w:rPr>
                <w:i/>
                <w:color w:val="000000"/>
              </w:rPr>
            </w:pPr>
            <w:r w:rsidRPr="00A45C49">
              <w:rPr>
                <w:i/>
                <w:color w:val="000000"/>
              </w:rPr>
              <w:t>В докладе лектор расскажет о порядке формирования электронного направления и штрих кодирования биологического материала, о правила взятия крови в процедурном кабинет, основных ошибках и роли медицинской сестры на примере ГБУЗ АО «АОКБ»</w:t>
            </w:r>
          </w:p>
        </w:tc>
      </w:tr>
      <w:tr w:rsidR="00242D80" w:rsidRPr="003F3EBF" w:rsidTr="004377C2">
        <w:tc>
          <w:tcPr>
            <w:tcW w:w="1526" w:type="dxa"/>
          </w:tcPr>
          <w:p w:rsidR="00242D80" w:rsidRPr="00015460" w:rsidRDefault="00242D80" w:rsidP="004377C2">
            <w:pPr>
              <w:rPr>
                <w:b/>
              </w:rPr>
            </w:pPr>
            <w:r>
              <w:rPr>
                <w:b/>
              </w:rPr>
              <w:t>15:30-15:45</w:t>
            </w:r>
          </w:p>
        </w:tc>
        <w:tc>
          <w:tcPr>
            <w:tcW w:w="7938" w:type="dxa"/>
          </w:tcPr>
          <w:p w:rsidR="00242D80" w:rsidRPr="00A45C49" w:rsidRDefault="00242D80" w:rsidP="004377C2">
            <w:pPr>
              <w:jc w:val="both"/>
              <w:rPr>
                <w:b/>
                <w:color w:val="000000"/>
              </w:rPr>
            </w:pPr>
            <w:r w:rsidRPr="00015460">
              <w:rPr>
                <w:b/>
                <w:color w:val="000000"/>
              </w:rPr>
              <w:t>Дискуссия, ответы на вопросы</w:t>
            </w:r>
            <w:r>
              <w:rPr>
                <w:b/>
                <w:color w:val="000000"/>
              </w:rPr>
              <w:t>. Подведение итогов конференции</w:t>
            </w:r>
          </w:p>
        </w:tc>
      </w:tr>
    </w:tbl>
    <w:p w:rsidR="00242D80" w:rsidRPr="003F3EBF" w:rsidRDefault="00242D80" w:rsidP="00242D80">
      <w:pPr>
        <w:rPr>
          <w:b/>
        </w:rPr>
      </w:pPr>
    </w:p>
    <w:p w:rsidR="00242D80" w:rsidRDefault="00242D80" w:rsidP="00363508">
      <w:pPr>
        <w:rPr>
          <w:sz w:val="22"/>
          <w:szCs w:val="22"/>
        </w:rPr>
      </w:pPr>
    </w:p>
    <w:p w:rsidR="00242D80" w:rsidRDefault="00242D80" w:rsidP="00363508">
      <w:pPr>
        <w:rPr>
          <w:sz w:val="22"/>
          <w:szCs w:val="22"/>
        </w:rPr>
      </w:pPr>
    </w:p>
    <w:p w:rsidR="00FA0445" w:rsidRPr="00532E1E" w:rsidRDefault="00AD65BC" w:rsidP="00363508">
      <w:pPr>
        <w:rPr>
          <w:sz w:val="22"/>
          <w:szCs w:val="22"/>
        </w:rPr>
      </w:pPr>
      <w:r w:rsidRPr="002154C8">
        <w:rPr>
          <w:sz w:val="22"/>
          <w:szCs w:val="22"/>
        </w:rPr>
        <w:t>Председатель Программного комитета</w:t>
      </w:r>
      <w:r w:rsidR="0013226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профессор </w:t>
      </w:r>
      <w:r w:rsidR="001322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>Н.А. Воробьев</w:t>
      </w:r>
      <w:r w:rsidR="00532E1E">
        <w:rPr>
          <w:sz w:val="22"/>
          <w:szCs w:val="22"/>
        </w:rPr>
        <w:t>а</w:t>
      </w:r>
    </w:p>
    <w:sectPr w:rsidR="00FA0445" w:rsidRPr="00532E1E" w:rsidSect="004377C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CA" w:rsidRDefault="006352CA" w:rsidP="00D70014">
      <w:r>
        <w:separator/>
      </w:r>
    </w:p>
  </w:endnote>
  <w:endnote w:type="continuationSeparator" w:id="0">
    <w:p w:rsidR="006352CA" w:rsidRDefault="006352CA" w:rsidP="00D7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CA" w:rsidRDefault="006352CA" w:rsidP="00D70014">
      <w:r>
        <w:separator/>
      </w:r>
    </w:p>
  </w:footnote>
  <w:footnote w:type="continuationSeparator" w:id="0">
    <w:p w:rsidR="006352CA" w:rsidRDefault="006352CA" w:rsidP="00D70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9D1"/>
    <w:multiLevelType w:val="hybridMultilevel"/>
    <w:tmpl w:val="F0CA0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62EC"/>
    <w:multiLevelType w:val="hybridMultilevel"/>
    <w:tmpl w:val="C698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0737"/>
    <w:multiLevelType w:val="hybridMultilevel"/>
    <w:tmpl w:val="FA903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1828"/>
    <w:multiLevelType w:val="hybridMultilevel"/>
    <w:tmpl w:val="BC66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612E"/>
    <w:multiLevelType w:val="hybridMultilevel"/>
    <w:tmpl w:val="34D88B5A"/>
    <w:lvl w:ilvl="0" w:tplc="65307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098F"/>
    <w:multiLevelType w:val="hybridMultilevel"/>
    <w:tmpl w:val="8BD02C6E"/>
    <w:lvl w:ilvl="0" w:tplc="82A6792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4EA2"/>
    <w:multiLevelType w:val="hybridMultilevel"/>
    <w:tmpl w:val="BC66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33D45"/>
    <w:multiLevelType w:val="hybridMultilevel"/>
    <w:tmpl w:val="5AB8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409DD"/>
    <w:multiLevelType w:val="hybridMultilevel"/>
    <w:tmpl w:val="BC660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94BA0"/>
    <w:multiLevelType w:val="hybridMultilevel"/>
    <w:tmpl w:val="FB0CC432"/>
    <w:lvl w:ilvl="0" w:tplc="3C1C7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20BF2"/>
    <w:multiLevelType w:val="hybridMultilevel"/>
    <w:tmpl w:val="83FA738E"/>
    <w:lvl w:ilvl="0" w:tplc="7A00B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8580F"/>
    <w:multiLevelType w:val="hybridMultilevel"/>
    <w:tmpl w:val="F67CAAEC"/>
    <w:lvl w:ilvl="0" w:tplc="65307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46F8B"/>
    <w:multiLevelType w:val="multilevel"/>
    <w:tmpl w:val="011CE314"/>
    <w:lvl w:ilvl="0">
      <w:start w:val="9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1005" w:hanging="100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05" w:hanging="100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0B2FE8"/>
    <w:multiLevelType w:val="hybridMultilevel"/>
    <w:tmpl w:val="8DAE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A756B"/>
    <w:multiLevelType w:val="hybridMultilevel"/>
    <w:tmpl w:val="76AAE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347B3F"/>
    <w:multiLevelType w:val="hybridMultilevel"/>
    <w:tmpl w:val="15942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32E6A"/>
    <w:multiLevelType w:val="hybridMultilevel"/>
    <w:tmpl w:val="05CA6CD6"/>
    <w:lvl w:ilvl="0" w:tplc="653075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D6272"/>
    <w:multiLevelType w:val="hybridMultilevel"/>
    <w:tmpl w:val="952AD1E6"/>
    <w:lvl w:ilvl="0" w:tplc="0FE88B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2245B"/>
    <w:multiLevelType w:val="hybridMultilevel"/>
    <w:tmpl w:val="F0E4F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5"/>
  </w:num>
  <w:num w:numId="5">
    <w:abstractNumId w:val="0"/>
  </w:num>
  <w:num w:numId="6">
    <w:abstractNumId w:val="9"/>
  </w:num>
  <w:num w:numId="7">
    <w:abstractNumId w:val="14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  <w:num w:numId="12">
    <w:abstractNumId w:val="16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13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5F"/>
    <w:rsid w:val="00000241"/>
    <w:rsid w:val="00003B42"/>
    <w:rsid w:val="0000420F"/>
    <w:rsid w:val="0000444A"/>
    <w:rsid w:val="00006792"/>
    <w:rsid w:val="00011B25"/>
    <w:rsid w:val="00011F4D"/>
    <w:rsid w:val="00013003"/>
    <w:rsid w:val="000138DD"/>
    <w:rsid w:val="000159D0"/>
    <w:rsid w:val="0001717D"/>
    <w:rsid w:val="000172D6"/>
    <w:rsid w:val="000227BC"/>
    <w:rsid w:val="000234E5"/>
    <w:rsid w:val="00023F70"/>
    <w:rsid w:val="00032500"/>
    <w:rsid w:val="00033407"/>
    <w:rsid w:val="00034013"/>
    <w:rsid w:val="00035A24"/>
    <w:rsid w:val="00035FB9"/>
    <w:rsid w:val="0003747B"/>
    <w:rsid w:val="000433BC"/>
    <w:rsid w:val="00046E09"/>
    <w:rsid w:val="00047056"/>
    <w:rsid w:val="0005370C"/>
    <w:rsid w:val="00060F17"/>
    <w:rsid w:val="00061A37"/>
    <w:rsid w:val="00063DB6"/>
    <w:rsid w:val="00066481"/>
    <w:rsid w:val="00067184"/>
    <w:rsid w:val="00067526"/>
    <w:rsid w:val="00071EED"/>
    <w:rsid w:val="00072F69"/>
    <w:rsid w:val="0007585E"/>
    <w:rsid w:val="00077E0E"/>
    <w:rsid w:val="00082107"/>
    <w:rsid w:val="00083388"/>
    <w:rsid w:val="00084474"/>
    <w:rsid w:val="00084FFD"/>
    <w:rsid w:val="000916E8"/>
    <w:rsid w:val="00094AB0"/>
    <w:rsid w:val="000A0CE6"/>
    <w:rsid w:val="000A2705"/>
    <w:rsid w:val="000A2E3D"/>
    <w:rsid w:val="000A3815"/>
    <w:rsid w:val="000A3C9F"/>
    <w:rsid w:val="000A5D37"/>
    <w:rsid w:val="000B1AF7"/>
    <w:rsid w:val="000B71EE"/>
    <w:rsid w:val="000B7A32"/>
    <w:rsid w:val="000B7B5C"/>
    <w:rsid w:val="000C09C0"/>
    <w:rsid w:val="000C3B62"/>
    <w:rsid w:val="000C5C2A"/>
    <w:rsid w:val="000D005E"/>
    <w:rsid w:val="000D14B9"/>
    <w:rsid w:val="000D263D"/>
    <w:rsid w:val="000D4FD2"/>
    <w:rsid w:val="000D7E16"/>
    <w:rsid w:val="000E1C21"/>
    <w:rsid w:val="000E2FC7"/>
    <w:rsid w:val="000E69A0"/>
    <w:rsid w:val="000F02E7"/>
    <w:rsid w:val="000F34B4"/>
    <w:rsid w:val="000F7A3D"/>
    <w:rsid w:val="00100474"/>
    <w:rsid w:val="001006D8"/>
    <w:rsid w:val="00101374"/>
    <w:rsid w:val="00102C13"/>
    <w:rsid w:val="0010304F"/>
    <w:rsid w:val="001056D5"/>
    <w:rsid w:val="001079A4"/>
    <w:rsid w:val="00112071"/>
    <w:rsid w:val="0011322C"/>
    <w:rsid w:val="00117B2D"/>
    <w:rsid w:val="00125B63"/>
    <w:rsid w:val="00126954"/>
    <w:rsid w:val="00130015"/>
    <w:rsid w:val="0013080D"/>
    <w:rsid w:val="001319FD"/>
    <w:rsid w:val="0013226C"/>
    <w:rsid w:val="00137FCF"/>
    <w:rsid w:val="00142D20"/>
    <w:rsid w:val="00143F60"/>
    <w:rsid w:val="001460A9"/>
    <w:rsid w:val="00151959"/>
    <w:rsid w:val="0015441C"/>
    <w:rsid w:val="001575F6"/>
    <w:rsid w:val="001611F1"/>
    <w:rsid w:val="00164593"/>
    <w:rsid w:val="00173A8B"/>
    <w:rsid w:val="0017682A"/>
    <w:rsid w:val="00177318"/>
    <w:rsid w:val="00177C36"/>
    <w:rsid w:val="00177E52"/>
    <w:rsid w:val="00185693"/>
    <w:rsid w:val="00185905"/>
    <w:rsid w:val="00186EB0"/>
    <w:rsid w:val="0018774D"/>
    <w:rsid w:val="001911FB"/>
    <w:rsid w:val="001936AE"/>
    <w:rsid w:val="00195AFA"/>
    <w:rsid w:val="001A05F9"/>
    <w:rsid w:val="001A0895"/>
    <w:rsid w:val="001A296C"/>
    <w:rsid w:val="001A4E0C"/>
    <w:rsid w:val="001B36A7"/>
    <w:rsid w:val="001B454A"/>
    <w:rsid w:val="001B672D"/>
    <w:rsid w:val="001C3FFE"/>
    <w:rsid w:val="001D0EA5"/>
    <w:rsid w:val="001D114D"/>
    <w:rsid w:val="001D42B6"/>
    <w:rsid w:val="001D47EA"/>
    <w:rsid w:val="001D50CB"/>
    <w:rsid w:val="001D63C3"/>
    <w:rsid w:val="001E1C00"/>
    <w:rsid w:val="001E1FEB"/>
    <w:rsid w:val="001E30AF"/>
    <w:rsid w:val="001E3900"/>
    <w:rsid w:val="001E6EDB"/>
    <w:rsid w:val="001E7097"/>
    <w:rsid w:val="001F08FB"/>
    <w:rsid w:val="001F37CC"/>
    <w:rsid w:val="001F59FD"/>
    <w:rsid w:val="001F6673"/>
    <w:rsid w:val="001F7075"/>
    <w:rsid w:val="002016D7"/>
    <w:rsid w:val="00211BB3"/>
    <w:rsid w:val="00213BDB"/>
    <w:rsid w:val="002154C8"/>
    <w:rsid w:val="00216272"/>
    <w:rsid w:val="00221C4E"/>
    <w:rsid w:val="00222C02"/>
    <w:rsid w:val="00223FC0"/>
    <w:rsid w:val="00231296"/>
    <w:rsid w:val="00231BB0"/>
    <w:rsid w:val="00235647"/>
    <w:rsid w:val="002356DB"/>
    <w:rsid w:val="00242D80"/>
    <w:rsid w:val="00244C8D"/>
    <w:rsid w:val="0024642E"/>
    <w:rsid w:val="002505C5"/>
    <w:rsid w:val="002531F6"/>
    <w:rsid w:val="0025407B"/>
    <w:rsid w:val="00255640"/>
    <w:rsid w:val="002566CF"/>
    <w:rsid w:val="00256BBE"/>
    <w:rsid w:val="0026307F"/>
    <w:rsid w:val="00264713"/>
    <w:rsid w:val="00264D81"/>
    <w:rsid w:val="00265451"/>
    <w:rsid w:val="00266538"/>
    <w:rsid w:val="002706E4"/>
    <w:rsid w:val="0027191C"/>
    <w:rsid w:val="002749F1"/>
    <w:rsid w:val="00274D00"/>
    <w:rsid w:val="002857E9"/>
    <w:rsid w:val="00286EC4"/>
    <w:rsid w:val="002872C6"/>
    <w:rsid w:val="00291AE2"/>
    <w:rsid w:val="0029251F"/>
    <w:rsid w:val="00292B0A"/>
    <w:rsid w:val="002939AE"/>
    <w:rsid w:val="0029645B"/>
    <w:rsid w:val="00296680"/>
    <w:rsid w:val="0029729C"/>
    <w:rsid w:val="002A0059"/>
    <w:rsid w:val="002A7708"/>
    <w:rsid w:val="002B01F8"/>
    <w:rsid w:val="002B3614"/>
    <w:rsid w:val="002B536F"/>
    <w:rsid w:val="002B610C"/>
    <w:rsid w:val="002B76A6"/>
    <w:rsid w:val="002C2A27"/>
    <w:rsid w:val="002C3BB6"/>
    <w:rsid w:val="002C3F1C"/>
    <w:rsid w:val="002C770C"/>
    <w:rsid w:val="002D0692"/>
    <w:rsid w:val="002D13FB"/>
    <w:rsid w:val="002D3C16"/>
    <w:rsid w:val="002D4C8D"/>
    <w:rsid w:val="002D51AC"/>
    <w:rsid w:val="002D525C"/>
    <w:rsid w:val="002D5282"/>
    <w:rsid w:val="002E64F5"/>
    <w:rsid w:val="002E6630"/>
    <w:rsid w:val="002E7650"/>
    <w:rsid w:val="002E7DFE"/>
    <w:rsid w:val="002F10D4"/>
    <w:rsid w:val="002F282E"/>
    <w:rsid w:val="002F4416"/>
    <w:rsid w:val="002F4BEC"/>
    <w:rsid w:val="003003C8"/>
    <w:rsid w:val="00305880"/>
    <w:rsid w:val="00305BF4"/>
    <w:rsid w:val="00306B1B"/>
    <w:rsid w:val="003078C3"/>
    <w:rsid w:val="00311E12"/>
    <w:rsid w:val="00314D72"/>
    <w:rsid w:val="00320A13"/>
    <w:rsid w:val="0032223B"/>
    <w:rsid w:val="00324BAF"/>
    <w:rsid w:val="003258D7"/>
    <w:rsid w:val="00325D0C"/>
    <w:rsid w:val="00326AAC"/>
    <w:rsid w:val="00330E6F"/>
    <w:rsid w:val="003314DE"/>
    <w:rsid w:val="00331FCE"/>
    <w:rsid w:val="00333729"/>
    <w:rsid w:val="003474D8"/>
    <w:rsid w:val="003476AA"/>
    <w:rsid w:val="003477E8"/>
    <w:rsid w:val="0034799D"/>
    <w:rsid w:val="0035362A"/>
    <w:rsid w:val="00354004"/>
    <w:rsid w:val="00354685"/>
    <w:rsid w:val="003549E8"/>
    <w:rsid w:val="00357475"/>
    <w:rsid w:val="00361BA1"/>
    <w:rsid w:val="00363508"/>
    <w:rsid w:val="00363826"/>
    <w:rsid w:val="00364C19"/>
    <w:rsid w:val="003659FC"/>
    <w:rsid w:val="00370BB8"/>
    <w:rsid w:val="0037389C"/>
    <w:rsid w:val="00373CCB"/>
    <w:rsid w:val="00374B80"/>
    <w:rsid w:val="00381236"/>
    <w:rsid w:val="003815EF"/>
    <w:rsid w:val="00387589"/>
    <w:rsid w:val="003909F3"/>
    <w:rsid w:val="00391D47"/>
    <w:rsid w:val="00393E81"/>
    <w:rsid w:val="003A0D65"/>
    <w:rsid w:val="003A49AE"/>
    <w:rsid w:val="003A7AA1"/>
    <w:rsid w:val="003B0A0C"/>
    <w:rsid w:val="003C2112"/>
    <w:rsid w:val="003C3B32"/>
    <w:rsid w:val="003D55B2"/>
    <w:rsid w:val="003D61A9"/>
    <w:rsid w:val="003D6842"/>
    <w:rsid w:val="003D7B96"/>
    <w:rsid w:val="003E045B"/>
    <w:rsid w:val="003E1834"/>
    <w:rsid w:val="003E1A43"/>
    <w:rsid w:val="003E66BC"/>
    <w:rsid w:val="003F03EF"/>
    <w:rsid w:val="003F073C"/>
    <w:rsid w:val="003F2543"/>
    <w:rsid w:val="003F2C30"/>
    <w:rsid w:val="003F3BE4"/>
    <w:rsid w:val="003F6772"/>
    <w:rsid w:val="003F7233"/>
    <w:rsid w:val="00404EC8"/>
    <w:rsid w:val="004078AC"/>
    <w:rsid w:val="00411A71"/>
    <w:rsid w:val="0041210C"/>
    <w:rsid w:val="00415B9D"/>
    <w:rsid w:val="00415D43"/>
    <w:rsid w:val="00415F99"/>
    <w:rsid w:val="00417A49"/>
    <w:rsid w:val="004206E2"/>
    <w:rsid w:val="00423EEB"/>
    <w:rsid w:val="00424530"/>
    <w:rsid w:val="004252BB"/>
    <w:rsid w:val="00433518"/>
    <w:rsid w:val="004377C2"/>
    <w:rsid w:val="00440FFA"/>
    <w:rsid w:val="00444C1F"/>
    <w:rsid w:val="004538D9"/>
    <w:rsid w:val="00457C6B"/>
    <w:rsid w:val="00460AA3"/>
    <w:rsid w:val="00461A0F"/>
    <w:rsid w:val="00464EDE"/>
    <w:rsid w:val="00466F34"/>
    <w:rsid w:val="004677CD"/>
    <w:rsid w:val="00467B3E"/>
    <w:rsid w:val="00471723"/>
    <w:rsid w:val="00471FEA"/>
    <w:rsid w:val="00472694"/>
    <w:rsid w:val="0047448F"/>
    <w:rsid w:val="00475AEB"/>
    <w:rsid w:val="00477398"/>
    <w:rsid w:val="00481C48"/>
    <w:rsid w:val="0049069A"/>
    <w:rsid w:val="00491FE3"/>
    <w:rsid w:val="004926A8"/>
    <w:rsid w:val="00493F54"/>
    <w:rsid w:val="00496EF8"/>
    <w:rsid w:val="00497098"/>
    <w:rsid w:val="004A01A9"/>
    <w:rsid w:val="004A2761"/>
    <w:rsid w:val="004A3CCE"/>
    <w:rsid w:val="004A6AC4"/>
    <w:rsid w:val="004A7FE3"/>
    <w:rsid w:val="004B5287"/>
    <w:rsid w:val="004B5913"/>
    <w:rsid w:val="004B611B"/>
    <w:rsid w:val="004C1905"/>
    <w:rsid w:val="004C5C26"/>
    <w:rsid w:val="004C7AF1"/>
    <w:rsid w:val="004C7B39"/>
    <w:rsid w:val="004D073C"/>
    <w:rsid w:val="004D163B"/>
    <w:rsid w:val="004D18CB"/>
    <w:rsid w:val="004D1C38"/>
    <w:rsid w:val="004D236C"/>
    <w:rsid w:val="004D3B49"/>
    <w:rsid w:val="004E55EA"/>
    <w:rsid w:val="004E7A86"/>
    <w:rsid w:val="004E7EB3"/>
    <w:rsid w:val="004F04C2"/>
    <w:rsid w:val="004F0889"/>
    <w:rsid w:val="004F0C95"/>
    <w:rsid w:val="004F2274"/>
    <w:rsid w:val="00503A0B"/>
    <w:rsid w:val="00506835"/>
    <w:rsid w:val="00506AEC"/>
    <w:rsid w:val="0051129A"/>
    <w:rsid w:val="00513E6D"/>
    <w:rsid w:val="00517613"/>
    <w:rsid w:val="00517F1B"/>
    <w:rsid w:val="00520A89"/>
    <w:rsid w:val="00520D2C"/>
    <w:rsid w:val="00525D40"/>
    <w:rsid w:val="00526AB2"/>
    <w:rsid w:val="00530541"/>
    <w:rsid w:val="00531648"/>
    <w:rsid w:val="00532E1E"/>
    <w:rsid w:val="005345A0"/>
    <w:rsid w:val="0053532C"/>
    <w:rsid w:val="00541FF9"/>
    <w:rsid w:val="00543AA6"/>
    <w:rsid w:val="005448E3"/>
    <w:rsid w:val="00547EFA"/>
    <w:rsid w:val="0055010F"/>
    <w:rsid w:val="0056047D"/>
    <w:rsid w:val="00563C2F"/>
    <w:rsid w:val="00563F0A"/>
    <w:rsid w:val="00567319"/>
    <w:rsid w:val="00571E99"/>
    <w:rsid w:val="0057392B"/>
    <w:rsid w:val="00574AF3"/>
    <w:rsid w:val="005759B8"/>
    <w:rsid w:val="00576514"/>
    <w:rsid w:val="005805F7"/>
    <w:rsid w:val="005843D7"/>
    <w:rsid w:val="00590704"/>
    <w:rsid w:val="00590924"/>
    <w:rsid w:val="005921D2"/>
    <w:rsid w:val="00594F44"/>
    <w:rsid w:val="00595016"/>
    <w:rsid w:val="00596C89"/>
    <w:rsid w:val="005A1BED"/>
    <w:rsid w:val="005A4CAE"/>
    <w:rsid w:val="005A5FE1"/>
    <w:rsid w:val="005A6E35"/>
    <w:rsid w:val="005B3655"/>
    <w:rsid w:val="005B4576"/>
    <w:rsid w:val="005B58B6"/>
    <w:rsid w:val="005B60A0"/>
    <w:rsid w:val="005B6CA9"/>
    <w:rsid w:val="005B6F5C"/>
    <w:rsid w:val="005C0655"/>
    <w:rsid w:val="005C0A0E"/>
    <w:rsid w:val="005C3DA4"/>
    <w:rsid w:val="005C66C0"/>
    <w:rsid w:val="005C6B28"/>
    <w:rsid w:val="005D2326"/>
    <w:rsid w:val="005D58EB"/>
    <w:rsid w:val="005E2173"/>
    <w:rsid w:val="005E2287"/>
    <w:rsid w:val="005E2A3D"/>
    <w:rsid w:val="005E3270"/>
    <w:rsid w:val="005E3833"/>
    <w:rsid w:val="005E3F7F"/>
    <w:rsid w:val="005E562E"/>
    <w:rsid w:val="005E6856"/>
    <w:rsid w:val="005E7166"/>
    <w:rsid w:val="005F0509"/>
    <w:rsid w:val="005F28B6"/>
    <w:rsid w:val="005F31FF"/>
    <w:rsid w:val="005F3228"/>
    <w:rsid w:val="005F7B0A"/>
    <w:rsid w:val="005F7E03"/>
    <w:rsid w:val="00600ABB"/>
    <w:rsid w:val="00604879"/>
    <w:rsid w:val="00604EF8"/>
    <w:rsid w:val="00606A5B"/>
    <w:rsid w:val="00607F62"/>
    <w:rsid w:val="00610D39"/>
    <w:rsid w:val="00611852"/>
    <w:rsid w:val="00611908"/>
    <w:rsid w:val="006155F7"/>
    <w:rsid w:val="0062079E"/>
    <w:rsid w:val="00622ADF"/>
    <w:rsid w:val="00622F66"/>
    <w:rsid w:val="00623812"/>
    <w:rsid w:val="00626655"/>
    <w:rsid w:val="00627C39"/>
    <w:rsid w:val="006333CE"/>
    <w:rsid w:val="006352CA"/>
    <w:rsid w:val="00641920"/>
    <w:rsid w:val="00642A6E"/>
    <w:rsid w:val="00645A0D"/>
    <w:rsid w:val="00646332"/>
    <w:rsid w:val="0065020F"/>
    <w:rsid w:val="00655144"/>
    <w:rsid w:val="0065739B"/>
    <w:rsid w:val="006606AF"/>
    <w:rsid w:val="00660B5F"/>
    <w:rsid w:val="00661F65"/>
    <w:rsid w:val="006628D6"/>
    <w:rsid w:val="00665ACB"/>
    <w:rsid w:val="00665ADA"/>
    <w:rsid w:val="00665CF4"/>
    <w:rsid w:val="00665FF6"/>
    <w:rsid w:val="00667AE6"/>
    <w:rsid w:val="00673163"/>
    <w:rsid w:val="006751F8"/>
    <w:rsid w:val="0067599A"/>
    <w:rsid w:val="00676804"/>
    <w:rsid w:val="0068167E"/>
    <w:rsid w:val="006851C8"/>
    <w:rsid w:val="00685905"/>
    <w:rsid w:val="006860A8"/>
    <w:rsid w:val="00686D16"/>
    <w:rsid w:val="006902F6"/>
    <w:rsid w:val="00690422"/>
    <w:rsid w:val="00690E2B"/>
    <w:rsid w:val="00695D9E"/>
    <w:rsid w:val="00696D85"/>
    <w:rsid w:val="006972DE"/>
    <w:rsid w:val="006A0051"/>
    <w:rsid w:val="006A2011"/>
    <w:rsid w:val="006B0564"/>
    <w:rsid w:val="006C6C0F"/>
    <w:rsid w:val="006D26D8"/>
    <w:rsid w:val="006D2869"/>
    <w:rsid w:val="006D310A"/>
    <w:rsid w:val="006D3BF9"/>
    <w:rsid w:val="006D7A12"/>
    <w:rsid w:val="006E0451"/>
    <w:rsid w:val="006E18A9"/>
    <w:rsid w:val="006E3D91"/>
    <w:rsid w:val="006F0AEE"/>
    <w:rsid w:val="006F241B"/>
    <w:rsid w:val="006F3D3A"/>
    <w:rsid w:val="006F7FFC"/>
    <w:rsid w:val="00700271"/>
    <w:rsid w:val="00701BAB"/>
    <w:rsid w:val="007039C4"/>
    <w:rsid w:val="007058D6"/>
    <w:rsid w:val="00711D05"/>
    <w:rsid w:val="00711FC0"/>
    <w:rsid w:val="00713C85"/>
    <w:rsid w:val="007141D5"/>
    <w:rsid w:val="00717CB4"/>
    <w:rsid w:val="00720EED"/>
    <w:rsid w:val="0072200E"/>
    <w:rsid w:val="007224AD"/>
    <w:rsid w:val="00723066"/>
    <w:rsid w:val="00724E88"/>
    <w:rsid w:val="00725EE2"/>
    <w:rsid w:val="007301B0"/>
    <w:rsid w:val="0073110B"/>
    <w:rsid w:val="00733C82"/>
    <w:rsid w:val="00734836"/>
    <w:rsid w:val="00736FEF"/>
    <w:rsid w:val="00742B42"/>
    <w:rsid w:val="00744A83"/>
    <w:rsid w:val="0074506A"/>
    <w:rsid w:val="00746133"/>
    <w:rsid w:val="007470CA"/>
    <w:rsid w:val="00756756"/>
    <w:rsid w:val="007604D1"/>
    <w:rsid w:val="007636EF"/>
    <w:rsid w:val="00771CE9"/>
    <w:rsid w:val="00772A44"/>
    <w:rsid w:val="007777E9"/>
    <w:rsid w:val="00777EC5"/>
    <w:rsid w:val="0078096F"/>
    <w:rsid w:val="00781294"/>
    <w:rsid w:val="00781D3D"/>
    <w:rsid w:val="00786072"/>
    <w:rsid w:val="00786969"/>
    <w:rsid w:val="00786F8A"/>
    <w:rsid w:val="0079499A"/>
    <w:rsid w:val="00795131"/>
    <w:rsid w:val="007963FA"/>
    <w:rsid w:val="007A1427"/>
    <w:rsid w:val="007A14B6"/>
    <w:rsid w:val="007A2061"/>
    <w:rsid w:val="007A5F29"/>
    <w:rsid w:val="007A61A2"/>
    <w:rsid w:val="007A7C52"/>
    <w:rsid w:val="007B1253"/>
    <w:rsid w:val="007B2FD9"/>
    <w:rsid w:val="007B3E52"/>
    <w:rsid w:val="007B613F"/>
    <w:rsid w:val="007C12E4"/>
    <w:rsid w:val="007C3506"/>
    <w:rsid w:val="007C49A8"/>
    <w:rsid w:val="007D0D29"/>
    <w:rsid w:val="007D0F7C"/>
    <w:rsid w:val="007D12E0"/>
    <w:rsid w:val="007D2AD5"/>
    <w:rsid w:val="007D46AA"/>
    <w:rsid w:val="007E146A"/>
    <w:rsid w:val="007E312B"/>
    <w:rsid w:val="007E353C"/>
    <w:rsid w:val="007E572C"/>
    <w:rsid w:val="007E7E4B"/>
    <w:rsid w:val="007F1315"/>
    <w:rsid w:val="007F13E7"/>
    <w:rsid w:val="007F6E0D"/>
    <w:rsid w:val="00800DAE"/>
    <w:rsid w:val="00804B91"/>
    <w:rsid w:val="00805FD5"/>
    <w:rsid w:val="00807E5F"/>
    <w:rsid w:val="00810707"/>
    <w:rsid w:val="0081154E"/>
    <w:rsid w:val="00811AE0"/>
    <w:rsid w:val="008132C3"/>
    <w:rsid w:val="008145FC"/>
    <w:rsid w:val="00815392"/>
    <w:rsid w:val="0081592B"/>
    <w:rsid w:val="00822E3F"/>
    <w:rsid w:val="00825D9F"/>
    <w:rsid w:val="00825E54"/>
    <w:rsid w:val="0083089D"/>
    <w:rsid w:val="008346CD"/>
    <w:rsid w:val="00834A72"/>
    <w:rsid w:val="00834FFB"/>
    <w:rsid w:val="00842148"/>
    <w:rsid w:val="008446AE"/>
    <w:rsid w:val="0084679E"/>
    <w:rsid w:val="00847FFC"/>
    <w:rsid w:val="00850BFE"/>
    <w:rsid w:val="00853001"/>
    <w:rsid w:val="00856058"/>
    <w:rsid w:val="00857761"/>
    <w:rsid w:val="00860467"/>
    <w:rsid w:val="008669D4"/>
    <w:rsid w:val="00874B8A"/>
    <w:rsid w:val="00874CBC"/>
    <w:rsid w:val="00882C86"/>
    <w:rsid w:val="00883EF2"/>
    <w:rsid w:val="00884399"/>
    <w:rsid w:val="00884DE6"/>
    <w:rsid w:val="00892D93"/>
    <w:rsid w:val="008943C6"/>
    <w:rsid w:val="008951AC"/>
    <w:rsid w:val="008A32D4"/>
    <w:rsid w:val="008A5FBF"/>
    <w:rsid w:val="008A65EF"/>
    <w:rsid w:val="008A6C6E"/>
    <w:rsid w:val="008B228B"/>
    <w:rsid w:val="008B37E6"/>
    <w:rsid w:val="008B41A6"/>
    <w:rsid w:val="008B536B"/>
    <w:rsid w:val="008B6D29"/>
    <w:rsid w:val="008B7E09"/>
    <w:rsid w:val="008C216D"/>
    <w:rsid w:val="008C66B4"/>
    <w:rsid w:val="008C7049"/>
    <w:rsid w:val="008C7188"/>
    <w:rsid w:val="008D0294"/>
    <w:rsid w:val="008D7A49"/>
    <w:rsid w:val="008D7D67"/>
    <w:rsid w:val="008E1E0B"/>
    <w:rsid w:val="008E2355"/>
    <w:rsid w:val="008E3BD3"/>
    <w:rsid w:val="008E422E"/>
    <w:rsid w:val="008F27B1"/>
    <w:rsid w:val="008F2BD0"/>
    <w:rsid w:val="008F30F7"/>
    <w:rsid w:val="008F3F4D"/>
    <w:rsid w:val="008F4689"/>
    <w:rsid w:val="0090040A"/>
    <w:rsid w:val="0090338D"/>
    <w:rsid w:val="009041C9"/>
    <w:rsid w:val="009166A2"/>
    <w:rsid w:val="00916B8A"/>
    <w:rsid w:val="009260DE"/>
    <w:rsid w:val="00926802"/>
    <w:rsid w:val="00931A3A"/>
    <w:rsid w:val="00932CCA"/>
    <w:rsid w:val="009356AB"/>
    <w:rsid w:val="009379A4"/>
    <w:rsid w:val="009414A6"/>
    <w:rsid w:val="009419EE"/>
    <w:rsid w:val="00942CD9"/>
    <w:rsid w:val="009474AF"/>
    <w:rsid w:val="00947AB8"/>
    <w:rsid w:val="00947BDB"/>
    <w:rsid w:val="00950496"/>
    <w:rsid w:val="00950CDC"/>
    <w:rsid w:val="009526DF"/>
    <w:rsid w:val="00953D43"/>
    <w:rsid w:val="009542CD"/>
    <w:rsid w:val="0095561D"/>
    <w:rsid w:val="00956427"/>
    <w:rsid w:val="009652CE"/>
    <w:rsid w:val="00966CF1"/>
    <w:rsid w:val="009677AA"/>
    <w:rsid w:val="00971486"/>
    <w:rsid w:val="009725A1"/>
    <w:rsid w:val="0097590A"/>
    <w:rsid w:val="00975E07"/>
    <w:rsid w:val="00976580"/>
    <w:rsid w:val="0097712B"/>
    <w:rsid w:val="009808BD"/>
    <w:rsid w:val="009831E2"/>
    <w:rsid w:val="00983947"/>
    <w:rsid w:val="00984D34"/>
    <w:rsid w:val="00985F97"/>
    <w:rsid w:val="009874FD"/>
    <w:rsid w:val="0099063B"/>
    <w:rsid w:val="0099197B"/>
    <w:rsid w:val="00993942"/>
    <w:rsid w:val="0099404D"/>
    <w:rsid w:val="0099552F"/>
    <w:rsid w:val="0099574C"/>
    <w:rsid w:val="0099792D"/>
    <w:rsid w:val="009A36DC"/>
    <w:rsid w:val="009A4CA0"/>
    <w:rsid w:val="009A50BA"/>
    <w:rsid w:val="009A57A7"/>
    <w:rsid w:val="009B11DF"/>
    <w:rsid w:val="009B1CDD"/>
    <w:rsid w:val="009B2FBB"/>
    <w:rsid w:val="009B6396"/>
    <w:rsid w:val="009B65A3"/>
    <w:rsid w:val="009B7155"/>
    <w:rsid w:val="009C16CA"/>
    <w:rsid w:val="009C3E57"/>
    <w:rsid w:val="009C4701"/>
    <w:rsid w:val="009D0F11"/>
    <w:rsid w:val="009D1228"/>
    <w:rsid w:val="009D228D"/>
    <w:rsid w:val="009D2B36"/>
    <w:rsid w:val="009D3DE1"/>
    <w:rsid w:val="009E5183"/>
    <w:rsid w:val="009E5AFA"/>
    <w:rsid w:val="009E6C51"/>
    <w:rsid w:val="009E6E9B"/>
    <w:rsid w:val="009E7CBE"/>
    <w:rsid w:val="009F7374"/>
    <w:rsid w:val="009F7EB9"/>
    <w:rsid w:val="00A00646"/>
    <w:rsid w:val="00A02933"/>
    <w:rsid w:val="00A048B2"/>
    <w:rsid w:val="00A07E0E"/>
    <w:rsid w:val="00A13537"/>
    <w:rsid w:val="00A14B4B"/>
    <w:rsid w:val="00A17D79"/>
    <w:rsid w:val="00A2209E"/>
    <w:rsid w:val="00A22D4D"/>
    <w:rsid w:val="00A2346B"/>
    <w:rsid w:val="00A2718E"/>
    <w:rsid w:val="00A32BBC"/>
    <w:rsid w:val="00A341E2"/>
    <w:rsid w:val="00A36CF2"/>
    <w:rsid w:val="00A43E99"/>
    <w:rsid w:val="00A467DE"/>
    <w:rsid w:val="00A467F0"/>
    <w:rsid w:val="00A54986"/>
    <w:rsid w:val="00A55A2A"/>
    <w:rsid w:val="00A55D75"/>
    <w:rsid w:val="00A571CC"/>
    <w:rsid w:val="00A6217B"/>
    <w:rsid w:val="00A63150"/>
    <w:rsid w:val="00A66288"/>
    <w:rsid w:val="00A67507"/>
    <w:rsid w:val="00A76E5F"/>
    <w:rsid w:val="00A80B57"/>
    <w:rsid w:val="00A80E82"/>
    <w:rsid w:val="00A853C3"/>
    <w:rsid w:val="00A86198"/>
    <w:rsid w:val="00A86AD3"/>
    <w:rsid w:val="00A87957"/>
    <w:rsid w:val="00A94402"/>
    <w:rsid w:val="00A961F1"/>
    <w:rsid w:val="00A965CD"/>
    <w:rsid w:val="00A967AC"/>
    <w:rsid w:val="00AA4B55"/>
    <w:rsid w:val="00AA5621"/>
    <w:rsid w:val="00AB06DB"/>
    <w:rsid w:val="00AB2512"/>
    <w:rsid w:val="00AB3E8B"/>
    <w:rsid w:val="00AB5877"/>
    <w:rsid w:val="00AB5EC9"/>
    <w:rsid w:val="00AB77B6"/>
    <w:rsid w:val="00AD0754"/>
    <w:rsid w:val="00AD2BAD"/>
    <w:rsid w:val="00AD585C"/>
    <w:rsid w:val="00AD65BC"/>
    <w:rsid w:val="00AD6917"/>
    <w:rsid w:val="00AD6E04"/>
    <w:rsid w:val="00AE04D8"/>
    <w:rsid w:val="00AE3396"/>
    <w:rsid w:val="00AE4930"/>
    <w:rsid w:val="00AE4F23"/>
    <w:rsid w:val="00AE6FE6"/>
    <w:rsid w:val="00AE7B0F"/>
    <w:rsid w:val="00AF1E4C"/>
    <w:rsid w:val="00B00450"/>
    <w:rsid w:val="00B007DD"/>
    <w:rsid w:val="00B02E12"/>
    <w:rsid w:val="00B10B78"/>
    <w:rsid w:val="00B10BDC"/>
    <w:rsid w:val="00B10C0E"/>
    <w:rsid w:val="00B15743"/>
    <w:rsid w:val="00B16086"/>
    <w:rsid w:val="00B16DD3"/>
    <w:rsid w:val="00B226D6"/>
    <w:rsid w:val="00B23A39"/>
    <w:rsid w:val="00B24361"/>
    <w:rsid w:val="00B24FD9"/>
    <w:rsid w:val="00B301EE"/>
    <w:rsid w:val="00B30DBE"/>
    <w:rsid w:val="00B315BD"/>
    <w:rsid w:val="00B31F60"/>
    <w:rsid w:val="00B35506"/>
    <w:rsid w:val="00B361B4"/>
    <w:rsid w:val="00B3753C"/>
    <w:rsid w:val="00B44A98"/>
    <w:rsid w:val="00B52D2E"/>
    <w:rsid w:val="00B542AD"/>
    <w:rsid w:val="00B555FE"/>
    <w:rsid w:val="00B575BD"/>
    <w:rsid w:val="00B57DD3"/>
    <w:rsid w:val="00B633D4"/>
    <w:rsid w:val="00B635EB"/>
    <w:rsid w:val="00B65281"/>
    <w:rsid w:val="00B70CED"/>
    <w:rsid w:val="00B70E03"/>
    <w:rsid w:val="00B765E3"/>
    <w:rsid w:val="00B76D89"/>
    <w:rsid w:val="00B808B0"/>
    <w:rsid w:val="00B82BA4"/>
    <w:rsid w:val="00B836CB"/>
    <w:rsid w:val="00B842E3"/>
    <w:rsid w:val="00B84840"/>
    <w:rsid w:val="00B869D1"/>
    <w:rsid w:val="00B86DBB"/>
    <w:rsid w:val="00B878C7"/>
    <w:rsid w:val="00B90C39"/>
    <w:rsid w:val="00B90CC2"/>
    <w:rsid w:val="00B95212"/>
    <w:rsid w:val="00B9634C"/>
    <w:rsid w:val="00B96E95"/>
    <w:rsid w:val="00B97164"/>
    <w:rsid w:val="00BA2904"/>
    <w:rsid w:val="00BB08B3"/>
    <w:rsid w:val="00BB2E2B"/>
    <w:rsid w:val="00BB3DBF"/>
    <w:rsid w:val="00BC101C"/>
    <w:rsid w:val="00BC14A6"/>
    <w:rsid w:val="00BC57BF"/>
    <w:rsid w:val="00BC5B33"/>
    <w:rsid w:val="00BC70C7"/>
    <w:rsid w:val="00BD0723"/>
    <w:rsid w:val="00BD091A"/>
    <w:rsid w:val="00BD0C31"/>
    <w:rsid w:val="00BD36C7"/>
    <w:rsid w:val="00BD67B4"/>
    <w:rsid w:val="00BD6E79"/>
    <w:rsid w:val="00BD74F2"/>
    <w:rsid w:val="00BD7585"/>
    <w:rsid w:val="00BE004E"/>
    <w:rsid w:val="00BE0F6A"/>
    <w:rsid w:val="00BE3105"/>
    <w:rsid w:val="00BE343E"/>
    <w:rsid w:val="00BE479F"/>
    <w:rsid w:val="00BE6F2C"/>
    <w:rsid w:val="00BF070E"/>
    <w:rsid w:val="00BF2012"/>
    <w:rsid w:val="00BF2D8D"/>
    <w:rsid w:val="00BF5DB2"/>
    <w:rsid w:val="00C02984"/>
    <w:rsid w:val="00C04226"/>
    <w:rsid w:val="00C05E11"/>
    <w:rsid w:val="00C05F3C"/>
    <w:rsid w:val="00C069A4"/>
    <w:rsid w:val="00C10574"/>
    <w:rsid w:val="00C11ABB"/>
    <w:rsid w:val="00C12A46"/>
    <w:rsid w:val="00C16397"/>
    <w:rsid w:val="00C16533"/>
    <w:rsid w:val="00C1690D"/>
    <w:rsid w:val="00C21EE3"/>
    <w:rsid w:val="00C22919"/>
    <w:rsid w:val="00C24613"/>
    <w:rsid w:val="00C2565F"/>
    <w:rsid w:val="00C34558"/>
    <w:rsid w:val="00C36F29"/>
    <w:rsid w:val="00C3797B"/>
    <w:rsid w:val="00C414C1"/>
    <w:rsid w:val="00C41FC3"/>
    <w:rsid w:val="00C42A86"/>
    <w:rsid w:val="00C4331B"/>
    <w:rsid w:val="00C44182"/>
    <w:rsid w:val="00C47726"/>
    <w:rsid w:val="00C55305"/>
    <w:rsid w:val="00C5706F"/>
    <w:rsid w:val="00C57CAB"/>
    <w:rsid w:val="00C60476"/>
    <w:rsid w:val="00C61045"/>
    <w:rsid w:val="00C6291E"/>
    <w:rsid w:val="00C635A1"/>
    <w:rsid w:val="00C63886"/>
    <w:rsid w:val="00C63E94"/>
    <w:rsid w:val="00C657B7"/>
    <w:rsid w:val="00C66448"/>
    <w:rsid w:val="00C66C29"/>
    <w:rsid w:val="00C728D2"/>
    <w:rsid w:val="00C759BE"/>
    <w:rsid w:val="00C774CA"/>
    <w:rsid w:val="00C80E54"/>
    <w:rsid w:val="00C83167"/>
    <w:rsid w:val="00C83EC3"/>
    <w:rsid w:val="00C85697"/>
    <w:rsid w:val="00C86A2B"/>
    <w:rsid w:val="00C9350D"/>
    <w:rsid w:val="00C94527"/>
    <w:rsid w:val="00C94D86"/>
    <w:rsid w:val="00C971A3"/>
    <w:rsid w:val="00CA011F"/>
    <w:rsid w:val="00CA069C"/>
    <w:rsid w:val="00CA3387"/>
    <w:rsid w:val="00CA3E47"/>
    <w:rsid w:val="00CA4C05"/>
    <w:rsid w:val="00CB0104"/>
    <w:rsid w:val="00CB1782"/>
    <w:rsid w:val="00CB1F96"/>
    <w:rsid w:val="00CB281E"/>
    <w:rsid w:val="00CB3430"/>
    <w:rsid w:val="00CB3ED8"/>
    <w:rsid w:val="00CB5A34"/>
    <w:rsid w:val="00CB5A50"/>
    <w:rsid w:val="00CC0556"/>
    <w:rsid w:val="00CC105D"/>
    <w:rsid w:val="00CC3515"/>
    <w:rsid w:val="00CC399E"/>
    <w:rsid w:val="00CC6199"/>
    <w:rsid w:val="00CC7965"/>
    <w:rsid w:val="00CD0C53"/>
    <w:rsid w:val="00CD3CC6"/>
    <w:rsid w:val="00CD591C"/>
    <w:rsid w:val="00CD7D5E"/>
    <w:rsid w:val="00CE0F51"/>
    <w:rsid w:val="00CE4E36"/>
    <w:rsid w:val="00CE5A9E"/>
    <w:rsid w:val="00CE5DAD"/>
    <w:rsid w:val="00CE5F86"/>
    <w:rsid w:val="00CF0B36"/>
    <w:rsid w:val="00CF6791"/>
    <w:rsid w:val="00D05114"/>
    <w:rsid w:val="00D05CD8"/>
    <w:rsid w:val="00D05F97"/>
    <w:rsid w:val="00D117F5"/>
    <w:rsid w:val="00D15049"/>
    <w:rsid w:val="00D169C8"/>
    <w:rsid w:val="00D22582"/>
    <w:rsid w:val="00D2423C"/>
    <w:rsid w:val="00D24712"/>
    <w:rsid w:val="00D304FF"/>
    <w:rsid w:val="00D31E40"/>
    <w:rsid w:val="00D336BC"/>
    <w:rsid w:val="00D34307"/>
    <w:rsid w:val="00D35578"/>
    <w:rsid w:val="00D441F7"/>
    <w:rsid w:val="00D45F08"/>
    <w:rsid w:val="00D468A0"/>
    <w:rsid w:val="00D46B70"/>
    <w:rsid w:val="00D5013C"/>
    <w:rsid w:val="00D540E6"/>
    <w:rsid w:val="00D64699"/>
    <w:rsid w:val="00D6677E"/>
    <w:rsid w:val="00D70014"/>
    <w:rsid w:val="00D72316"/>
    <w:rsid w:val="00D729A3"/>
    <w:rsid w:val="00D73557"/>
    <w:rsid w:val="00D73F52"/>
    <w:rsid w:val="00D83602"/>
    <w:rsid w:val="00D87A94"/>
    <w:rsid w:val="00D96563"/>
    <w:rsid w:val="00D97C3E"/>
    <w:rsid w:val="00DA116E"/>
    <w:rsid w:val="00DA30F7"/>
    <w:rsid w:val="00DA3678"/>
    <w:rsid w:val="00DA79D1"/>
    <w:rsid w:val="00DA7D91"/>
    <w:rsid w:val="00DB17F2"/>
    <w:rsid w:val="00DB2554"/>
    <w:rsid w:val="00DB2DC1"/>
    <w:rsid w:val="00DB52F6"/>
    <w:rsid w:val="00DB5DE7"/>
    <w:rsid w:val="00DB6193"/>
    <w:rsid w:val="00DC059B"/>
    <w:rsid w:val="00DC18B3"/>
    <w:rsid w:val="00DC7881"/>
    <w:rsid w:val="00DD2A70"/>
    <w:rsid w:val="00DD3371"/>
    <w:rsid w:val="00DD392B"/>
    <w:rsid w:val="00DD4560"/>
    <w:rsid w:val="00DD672F"/>
    <w:rsid w:val="00DD6C6B"/>
    <w:rsid w:val="00DE611A"/>
    <w:rsid w:val="00DF2345"/>
    <w:rsid w:val="00DF5DC0"/>
    <w:rsid w:val="00DF6E45"/>
    <w:rsid w:val="00E0363C"/>
    <w:rsid w:val="00E0409F"/>
    <w:rsid w:val="00E041FC"/>
    <w:rsid w:val="00E12F52"/>
    <w:rsid w:val="00E212DF"/>
    <w:rsid w:val="00E22168"/>
    <w:rsid w:val="00E255B0"/>
    <w:rsid w:val="00E25A36"/>
    <w:rsid w:val="00E27828"/>
    <w:rsid w:val="00E317DE"/>
    <w:rsid w:val="00E33FE3"/>
    <w:rsid w:val="00E34002"/>
    <w:rsid w:val="00E34C87"/>
    <w:rsid w:val="00E41425"/>
    <w:rsid w:val="00E41A18"/>
    <w:rsid w:val="00E41EDB"/>
    <w:rsid w:val="00E44334"/>
    <w:rsid w:val="00E45500"/>
    <w:rsid w:val="00E45AD1"/>
    <w:rsid w:val="00E46DEB"/>
    <w:rsid w:val="00E47EC2"/>
    <w:rsid w:val="00E51F54"/>
    <w:rsid w:val="00E55EAF"/>
    <w:rsid w:val="00E5618F"/>
    <w:rsid w:val="00E708A5"/>
    <w:rsid w:val="00E70BA5"/>
    <w:rsid w:val="00E81FA8"/>
    <w:rsid w:val="00E83F5A"/>
    <w:rsid w:val="00E86413"/>
    <w:rsid w:val="00E901B7"/>
    <w:rsid w:val="00E92DE4"/>
    <w:rsid w:val="00E92F14"/>
    <w:rsid w:val="00EA740D"/>
    <w:rsid w:val="00EA7A87"/>
    <w:rsid w:val="00EB3EFE"/>
    <w:rsid w:val="00EB49A5"/>
    <w:rsid w:val="00EB5383"/>
    <w:rsid w:val="00EB6281"/>
    <w:rsid w:val="00EB7802"/>
    <w:rsid w:val="00EB7A05"/>
    <w:rsid w:val="00ED3453"/>
    <w:rsid w:val="00ED4187"/>
    <w:rsid w:val="00EE1678"/>
    <w:rsid w:val="00EE1E55"/>
    <w:rsid w:val="00EE6003"/>
    <w:rsid w:val="00EE67F8"/>
    <w:rsid w:val="00EE6DFB"/>
    <w:rsid w:val="00EE7344"/>
    <w:rsid w:val="00EF3670"/>
    <w:rsid w:val="00EF7684"/>
    <w:rsid w:val="00F020BA"/>
    <w:rsid w:val="00F023DF"/>
    <w:rsid w:val="00F053CE"/>
    <w:rsid w:val="00F06DC6"/>
    <w:rsid w:val="00F07C1D"/>
    <w:rsid w:val="00F10257"/>
    <w:rsid w:val="00F10294"/>
    <w:rsid w:val="00F14729"/>
    <w:rsid w:val="00F20189"/>
    <w:rsid w:val="00F207FE"/>
    <w:rsid w:val="00F20E84"/>
    <w:rsid w:val="00F2124D"/>
    <w:rsid w:val="00F22874"/>
    <w:rsid w:val="00F23020"/>
    <w:rsid w:val="00F241C3"/>
    <w:rsid w:val="00F2718D"/>
    <w:rsid w:val="00F308C6"/>
    <w:rsid w:val="00F30947"/>
    <w:rsid w:val="00F31CF1"/>
    <w:rsid w:val="00F32BF2"/>
    <w:rsid w:val="00F3381A"/>
    <w:rsid w:val="00F40EF3"/>
    <w:rsid w:val="00F42435"/>
    <w:rsid w:val="00F42B12"/>
    <w:rsid w:val="00F45F37"/>
    <w:rsid w:val="00F46508"/>
    <w:rsid w:val="00F4715E"/>
    <w:rsid w:val="00F509C4"/>
    <w:rsid w:val="00F5158E"/>
    <w:rsid w:val="00F55A9D"/>
    <w:rsid w:val="00F61CB1"/>
    <w:rsid w:val="00F62F1B"/>
    <w:rsid w:val="00F6334B"/>
    <w:rsid w:val="00F63375"/>
    <w:rsid w:val="00F64CFA"/>
    <w:rsid w:val="00F7064C"/>
    <w:rsid w:val="00F714A4"/>
    <w:rsid w:val="00F71AFD"/>
    <w:rsid w:val="00F74511"/>
    <w:rsid w:val="00F763C7"/>
    <w:rsid w:val="00F77F7C"/>
    <w:rsid w:val="00F810AE"/>
    <w:rsid w:val="00F87DEE"/>
    <w:rsid w:val="00F91121"/>
    <w:rsid w:val="00F95811"/>
    <w:rsid w:val="00F9594F"/>
    <w:rsid w:val="00F96220"/>
    <w:rsid w:val="00F96370"/>
    <w:rsid w:val="00FA0445"/>
    <w:rsid w:val="00FA2098"/>
    <w:rsid w:val="00FA30AA"/>
    <w:rsid w:val="00FA3D06"/>
    <w:rsid w:val="00FA41CC"/>
    <w:rsid w:val="00FA5869"/>
    <w:rsid w:val="00FB0DBB"/>
    <w:rsid w:val="00FB1163"/>
    <w:rsid w:val="00FB5C6B"/>
    <w:rsid w:val="00FC0218"/>
    <w:rsid w:val="00FC4035"/>
    <w:rsid w:val="00FC4A4F"/>
    <w:rsid w:val="00FC6044"/>
    <w:rsid w:val="00FC6768"/>
    <w:rsid w:val="00FC7BAB"/>
    <w:rsid w:val="00FD01C8"/>
    <w:rsid w:val="00FD399F"/>
    <w:rsid w:val="00FD64C1"/>
    <w:rsid w:val="00FE1036"/>
    <w:rsid w:val="00FE38A6"/>
    <w:rsid w:val="00FE4B6D"/>
    <w:rsid w:val="00FE4FB0"/>
    <w:rsid w:val="00FE5773"/>
    <w:rsid w:val="00FF0781"/>
    <w:rsid w:val="00FF2419"/>
    <w:rsid w:val="00FF3D66"/>
    <w:rsid w:val="00FF488C"/>
    <w:rsid w:val="00FF4E75"/>
    <w:rsid w:val="00FF6B90"/>
    <w:rsid w:val="00FF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10B3"/>
  <w15:docId w15:val="{D518752E-852D-4D6A-9039-6687219B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AB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1A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66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6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7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7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2223B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D392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1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1A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C11ABB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5C6B28"/>
    <w:rPr>
      <w:b/>
      <w:bCs/>
    </w:rPr>
  </w:style>
  <w:style w:type="character" w:styleId="ae">
    <w:name w:val="Emphasis"/>
    <w:basedOn w:val="a0"/>
    <w:uiPriority w:val="20"/>
    <w:qFormat/>
    <w:rsid w:val="007949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2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farm@gmail.com" TargetMode="External"/><Relationship Id="rId13" Type="http://schemas.openxmlformats.org/officeDocument/2006/relationships/hyperlink" Target="mailto:clinfarm@gmail.com" TargetMode="External"/><Relationship Id="rId18" Type="http://schemas.openxmlformats.org/officeDocument/2006/relationships/hyperlink" Target="mailto:victoriasecret13@g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lubovsobolewa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ntemin@yandex.ru" TargetMode="External"/><Relationship Id="rId17" Type="http://schemas.openxmlformats.org/officeDocument/2006/relationships/hyperlink" Target="mailto:Nagisheva_a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gtevaIN@aokb.ru" TargetMode="External"/><Relationship Id="rId20" Type="http://schemas.openxmlformats.org/officeDocument/2006/relationships/hyperlink" Target="mailto:mrnsobolevskaa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ostaz2007@mai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nikaleto@b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clinfarm@gmail.com" TargetMode="External"/><Relationship Id="rId19" Type="http://schemas.openxmlformats.org/officeDocument/2006/relationships/hyperlink" Target="mailto:ev.kosogoro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mostaz2007@mail.com" TargetMode="External"/><Relationship Id="rId14" Type="http://schemas.openxmlformats.org/officeDocument/2006/relationships/hyperlink" Target="mailto:gemostas2007@gmail.com" TargetMode="External"/><Relationship Id="rId22" Type="http://schemas.openxmlformats.org/officeDocument/2006/relationships/hyperlink" Target="mailto:kssitnic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273E-561D-48B1-AD43-D2AE8A56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4562</Words>
  <Characters>26005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Константин Николаевич Зеленин</dc:creator>
  <cp:lastModifiedBy>Андрей Папко</cp:lastModifiedBy>
  <cp:revision>3</cp:revision>
  <cp:lastPrinted>2021-08-24T08:20:00Z</cp:lastPrinted>
  <dcterms:created xsi:type="dcterms:W3CDTF">2022-09-27T15:03:00Z</dcterms:created>
  <dcterms:modified xsi:type="dcterms:W3CDTF">2022-09-27T15:03:00Z</dcterms:modified>
</cp:coreProperties>
</file>