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1E" w:rsidRDefault="0070731E" w:rsidP="00F303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035D">
        <w:rPr>
          <w:rFonts w:ascii="Times New Roman" w:hAnsi="Times New Roman" w:cs="Times New Roman"/>
          <w:b/>
          <w:sz w:val="28"/>
          <w:szCs w:val="28"/>
        </w:rPr>
        <w:t>Е.С. Сонина</w:t>
      </w:r>
    </w:p>
    <w:p w:rsidR="00F3035D" w:rsidRPr="00F3035D" w:rsidRDefault="00F3035D" w:rsidP="00F303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035D" w:rsidRDefault="0070731E" w:rsidP="00F3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5D">
        <w:rPr>
          <w:rFonts w:ascii="Times New Roman" w:hAnsi="Times New Roman" w:cs="Times New Roman"/>
          <w:b/>
          <w:sz w:val="28"/>
          <w:szCs w:val="28"/>
        </w:rPr>
        <w:t>Профессиональная идеология журналистики (</w:t>
      </w:r>
      <w:r w:rsidR="00971811" w:rsidRPr="00F3035D">
        <w:rPr>
          <w:rFonts w:ascii="Times New Roman" w:hAnsi="Times New Roman" w:cs="Times New Roman"/>
          <w:b/>
          <w:sz w:val="28"/>
          <w:szCs w:val="28"/>
        </w:rPr>
        <w:t>ПИЖ</w:t>
      </w:r>
      <w:r w:rsidRPr="00F3035D">
        <w:rPr>
          <w:rFonts w:ascii="Times New Roman" w:hAnsi="Times New Roman" w:cs="Times New Roman"/>
          <w:b/>
          <w:sz w:val="28"/>
          <w:szCs w:val="28"/>
        </w:rPr>
        <w:t>)</w:t>
      </w:r>
      <w:r w:rsidR="00971811" w:rsidRPr="00F303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2CD1" w:rsidRDefault="00971811" w:rsidP="00F3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5D">
        <w:rPr>
          <w:rFonts w:ascii="Times New Roman" w:hAnsi="Times New Roman" w:cs="Times New Roman"/>
          <w:b/>
          <w:sz w:val="28"/>
          <w:szCs w:val="28"/>
        </w:rPr>
        <w:t>в исторической ретроспективе</w:t>
      </w:r>
    </w:p>
    <w:p w:rsidR="00F3035D" w:rsidRPr="00F3035D" w:rsidRDefault="00F3035D" w:rsidP="00F3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47" w:rsidRPr="00F3035D" w:rsidRDefault="00C37747" w:rsidP="00F3035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035D">
        <w:rPr>
          <w:rFonts w:ascii="Times New Roman" w:hAnsi="Times New Roman" w:cs="Times New Roman"/>
          <w:b/>
          <w:bCs/>
          <w:sz w:val="28"/>
          <w:szCs w:val="28"/>
        </w:rPr>
        <w:t>Направление и объект</w:t>
      </w:r>
    </w:p>
    <w:p w:rsidR="00C37747" w:rsidRPr="00F3035D" w:rsidRDefault="00C37747" w:rsidP="00F30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5D">
        <w:rPr>
          <w:rFonts w:ascii="Times New Roman" w:hAnsi="Times New Roman" w:cs="Times New Roman"/>
          <w:i/>
          <w:iCs/>
          <w:sz w:val="28"/>
          <w:szCs w:val="28"/>
        </w:rPr>
        <w:t>Направление исследования</w:t>
      </w:r>
      <w:r w:rsidR="00C97A68" w:rsidRPr="00F3035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F3035D">
        <w:rPr>
          <w:rFonts w:ascii="Times New Roman" w:hAnsi="Times New Roman" w:cs="Times New Roman"/>
          <w:sz w:val="28"/>
          <w:szCs w:val="28"/>
        </w:rPr>
        <w:t xml:space="preserve">ПИЖ в </w:t>
      </w:r>
      <w:r w:rsidR="0070513C" w:rsidRPr="00F3035D">
        <w:rPr>
          <w:rFonts w:ascii="Times New Roman" w:hAnsi="Times New Roman" w:cs="Times New Roman"/>
          <w:sz w:val="28"/>
          <w:szCs w:val="28"/>
        </w:rPr>
        <w:t xml:space="preserve">литературных и журналистских публикациях русской периодики </w:t>
      </w:r>
      <w:r w:rsidR="0070513C" w:rsidRPr="00F3035D">
        <w:rPr>
          <w:rFonts w:ascii="Times New Roman" w:hAnsi="Times New Roman" w:cs="Times New Roman"/>
          <w:sz w:val="28"/>
          <w:szCs w:val="28"/>
          <w:lang w:val="en-GB"/>
        </w:rPr>
        <w:t>XVIII</w:t>
      </w:r>
      <w:r w:rsidR="0070513C" w:rsidRPr="00F3035D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="0070513C" w:rsidRPr="00F3035D">
        <w:rPr>
          <w:rFonts w:ascii="Times New Roman" w:hAnsi="Times New Roman" w:cs="Times New Roman"/>
          <w:sz w:val="28"/>
          <w:szCs w:val="28"/>
          <w:lang w:val="en-GB"/>
        </w:rPr>
        <w:t>XX</w:t>
      </w:r>
      <w:r w:rsidR="0070513C" w:rsidRPr="00F3035D">
        <w:rPr>
          <w:rFonts w:ascii="Times New Roman" w:hAnsi="Times New Roman" w:cs="Times New Roman"/>
          <w:sz w:val="28"/>
          <w:szCs w:val="28"/>
        </w:rPr>
        <w:t xml:space="preserve"> вв., письмах, дневниках и мемуарах русских </w:t>
      </w:r>
      <w:r w:rsidR="009A4BED" w:rsidRPr="00F3035D">
        <w:rPr>
          <w:rFonts w:ascii="Times New Roman" w:hAnsi="Times New Roman" w:cs="Times New Roman"/>
          <w:sz w:val="28"/>
          <w:szCs w:val="28"/>
        </w:rPr>
        <w:t xml:space="preserve">писателей и </w:t>
      </w:r>
      <w:r w:rsidR="0070513C" w:rsidRPr="00F3035D">
        <w:rPr>
          <w:rFonts w:ascii="Times New Roman" w:hAnsi="Times New Roman" w:cs="Times New Roman"/>
          <w:sz w:val="28"/>
          <w:szCs w:val="28"/>
        </w:rPr>
        <w:t>журналистов.</w:t>
      </w:r>
    </w:p>
    <w:p w:rsidR="00C37747" w:rsidRPr="00F3035D" w:rsidRDefault="00C37747" w:rsidP="00F30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5D">
        <w:rPr>
          <w:rFonts w:ascii="Times New Roman" w:hAnsi="Times New Roman" w:cs="Times New Roman"/>
          <w:i/>
          <w:iCs/>
          <w:sz w:val="28"/>
          <w:szCs w:val="28"/>
        </w:rPr>
        <w:t>Объект исследования</w:t>
      </w:r>
      <w:r w:rsidR="00C97A68" w:rsidRPr="00F3035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967109" w:rsidRPr="00F3035D">
        <w:rPr>
          <w:rFonts w:ascii="Times New Roman" w:hAnsi="Times New Roman" w:cs="Times New Roman"/>
          <w:color w:val="2C2D2E"/>
          <w:sz w:val="28"/>
          <w:szCs w:val="28"/>
        </w:rPr>
        <w:t xml:space="preserve">профессиональная идеология журналистики в системе </w:t>
      </w:r>
      <w:r w:rsidR="00967109" w:rsidRPr="00F3035D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мировоззренческих идей русских писателей и журналистов.</w:t>
      </w:r>
    </w:p>
    <w:p w:rsidR="00C37747" w:rsidRPr="00F3035D" w:rsidRDefault="00C37747" w:rsidP="00F30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5D">
        <w:rPr>
          <w:rFonts w:ascii="Times New Roman" w:hAnsi="Times New Roman" w:cs="Times New Roman"/>
          <w:i/>
          <w:iCs/>
          <w:sz w:val="28"/>
          <w:szCs w:val="28"/>
        </w:rPr>
        <w:t>Предмет исследования</w:t>
      </w:r>
      <w:r w:rsidR="00C97A68" w:rsidRPr="00F3035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D1191E" w:rsidRPr="00F3035D">
        <w:rPr>
          <w:rFonts w:ascii="Times New Roman" w:hAnsi="Times New Roman" w:cs="Times New Roman"/>
          <w:iCs/>
          <w:sz w:val="28"/>
          <w:szCs w:val="28"/>
        </w:rPr>
        <w:t xml:space="preserve">вербальные и визуальные тексты, содержащие </w:t>
      </w:r>
      <w:r w:rsidR="00D1191E" w:rsidRPr="00F303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191E" w:rsidRPr="00F3035D">
        <w:rPr>
          <w:rFonts w:ascii="Times New Roman" w:hAnsi="Times New Roman" w:cs="Times New Roman"/>
          <w:sz w:val="28"/>
          <w:szCs w:val="28"/>
        </w:rPr>
        <w:t>представлени</w:t>
      </w:r>
      <w:r w:rsidR="00BE730F" w:rsidRPr="00F3035D">
        <w:rPr>
          <w:rFonts w:ascii="Times New Roman" w:hAnsi="Times New Roman" w:cs="Times New Roman"/>
          <w:sz w:val="28"/>
          <w:szCs w:val="28"/>
        </w:rPr>
        <w:t>я</w:t>
      </w:r>
      <w:r w:rsidR="00D1191E" w:rsidRPr="00F3035D">
        <w:rPr>
          <w:rFonts w:ascii="Times New Roman" w:hAnsi="Times New Roman" w:cs="Times New Roman"/>
          <w:sz w:val="28"/>
          <w:szCs w:val="28"/>
        </w:rPr>
        <w:t xml:space="preserve"> русских </w:t>
      </w:r>
      <w:r w:rsidR="00967109" w:rsidRPr="00F3035D">
        <w:rPr>
          <w:rFonts w:ascii="Times New Roman" w:hAnsi="Times New Roman" w:cs="Times New Roman"/>
          <w:sz w:val="28"/>
          <w:szCs w:val="28"/>
        </w:rPr>
        <w:t xml:space="preserve">писателей и </w:t>
      </w:r>
      <w:r w:rsidR="00D1191E" w:rsidRPr="00F3035D">
        <w:rPr>
          <w:rFonts w:ascii="Times New Roman" w:hAnsi="Times New Roman" w:cs="Times New Roman"/>
          <w:sz w:val="28"/>
          <w:szCs w:val="28"/>
        </w:rPr>
        <w:t>журналистов о</w:t>
      </w:r>
      <w:r w:rsidR="00967109" w:rsidRPr="00F3035D">
        <w:rPr>
          <w:rFonts w:ascii="Times New Roman" w:hAnsi="Times New Roman" w:cs="Times New Roman"/>
          <w:sz w:val="28"/>
          <w:szCs w:val="28"/>
        </w:rPr>
        <w:t xml:space="preserve"> ПИЖ</w:t>
      </w:r>
      <w:r w:rsidRPr="00F3035D">
        <w:rPr>
          <w:rFonts w:ascii="Times New Roman" w:hAnsi="Times New Roman" w:cs="Times New Roman"/>
          <w:sz w:val="28"/>
          <w:szCs w:val="28"/>
        </w:rPr>
        <w:t>.</w:t>
      </w:r>
    </w:p>
    <w:p w:rsidR="00C37747" w:rsidRPr="00F3035D" w:rsidRDefault="00C37747" w:rsidP="00F3035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035D">
        <w:rPr>
          <w:rFonts w:ascii="Times New Roman" w:hAnsi="Times New Roman" w:cs="Times New Roman"/>
          <w:b/>
          <w:bCs/>
          <w:sz w:val="28"/>
          <w:szCs w:val="28"/>
        </w:rPr>
        <w:t>Проблемно-тематическое поле, цели, результат</w:t>
      </w:r>
    </w:p>
    <w:p w:rsidR="00FF1ADA" w:rsidRPr="00F3035D" w:rsidRDefault="00C97A68" w:rsidP="00F3035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35D">
        <w:rPr>
          <w:rFonts w:ascii="Times New Roman" w:hAnsi="Times New Roman" w:cs="Times New Roman"/>
          <w:bCs/>
          <w:i/>
          <w:sz w:val="28"/>
          <w:szCs w:val="28"/>
        </w:rPr>
        <w:t>Проблемно-тематическое поле</w:t>
      </w:r>
      <w:r w:rsidRPr="00F3035D">
        <w:rPr>
          <w:rFonts w:ascii="Times New Roman" w:hAnsi="Times New Roman" w:cs="Times New Roman"/>
          <w:bCs/>
          <w:sz w:val="28"/>
          <w:szCs w:val="28"/>
        </w:rPr>
        <w:t>: система профессиональных ценностей, складывающихся из индивидуальных и общих представлений русских писателей и журналистов о ПИЖ, дополненных уставами о печати и Временными правилами о печати и цензуре, редакционными установками и читательскими предпочтениями.</w:t>
      </w:r>
    </w:p>
    <w:p w:rsidR="00F02DBC" w:rsidRPr="00F3035D" w:rsidRDefault="00F02DBC" w:rsidP="00F3035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35D">
        <w:rPr>
          <w:rFonts w:ascii="Times New Roman" w:hAnsi="Times New Roman" w:cs="Times New Roman"/>
          <w:bCs/>
          <w:i/>
          <w:sz w:val="28"/>
          <w:szCs w:val="28"/>
        </w:rPr>
        <w:t>Цель</w:t>
      </w:r>
      <w:r w:rsidRPr="00F3035D">
        <w:rPr>
          <w:rFonts w:ascii="Times New Roman" w:hAnsi="Times New Roman" w:cs="Times New Roman"/>
          <w:bCs/>
          <w:sz w:val="28"/>
          <w:szCs w:val="28"/>
        </w:rPr>
        <w:t>: выявление элементов ПИЖ на уровне писательско-журналистских идеалов, ценностей, мотивации, концептов, средств, принятых ролей и устоявшихся норм.</w:t>
      </w:r>
    </w:p>
    <w:p w:rsidR="00212C62" w:rsidRPr="00F3035D" w:rsidRDefault="00065B0F" w:rsidP="00F3035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35D">
        <w:rPr>
          <w:rFonts w:ascii="Times New Roman" w:hAnsi="Times New Roman" w:cs="Times New Roman"/>
          <w:bCs/>
          <w:i/>
          <w:sz w:val="28"/>
          <w:szCs w:val="28"/>
        </w:rPr>
        <w:t>Предполагаемые р</w:t>
      </w:r>
      <w:r w:rsidR="00212C62" w:rsidRPr="00F3035D">
        <w:rPr>
          <w:rFonts w:ascii="Times New Roman" w:hAnsi="Times New Roman" w:cs="Times New Roman"/>
          <w:bCs/>
          <w:i/>
          <w:sz w:val="28"/>
          <w:szCs w:val="28"/>
        </w:rPr>
        <w:t>езультат</w:t>
      </w:r>
      <w:r w:rsidRPr="00F3035D"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="00212C62" w:rsidRPr="00F3035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3035D">
        <w:rPr>
          <w:rFonts w:ascii="Times New Roman" w:hAnsi="Times New Roman" w:cs="Times New Roman"/>
          <w:bCs/>
          <w:sz w:val="28"/>
          <w:szCs w:val="28"/>
        </w:rPr>
        <w:t>1) сведение воедино корпуса литературных и журналистских текстов</w:t>
      </w:r>
      <w:r w:rsidR="00F756C5" w:rsidRPr="00F30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6C5" w:rsidRPr="00F3035D">
        <w:rPr>
          <w:rFonts w:ascii="Times New Roman" w:hAnsi="Times New Roman" w:cs="Times New Roman"/>
          <w:sz w:val="28"/>
          <w:szCs w:val="28"/>
        </w:rPr>
        <w:t>(включая визуальные)</w:t>
      </w:r>
      <w:r w:rsidRPr="00F3035D">
        <w:rPr>
          <w:rFonts w:ascii="Times New Roman" w:hAnsi="Times New Roman" w:cs="Times New Roman"/>
          <w:bCs/>
          <w:sz w:val="28"/>
          <w:szCs w:val="28"/>
        </w:rPr>
        <w:t>, отражающих процесс формирования ПИЖ; 2) фиксирование общей картины представлений о ПИЖ в писательско-журналистской среде дореволюционной России.</w:t>
      </w:r>
    </w:p>
    <w:p w:rsidR="00C37747" w:rsidRPr="00F3035D" w:rsidRDefault="00C37747" w:rsidP="00F3035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035D">
        <w:rPr>
          <w:rFonts w:ascii="Times New Roman" w:hAnsi="Times New Roman" w:cs="Times New Roman"/>
          <w:b/>
          <w:bCs/>
          <w:sz w:val="28"/>
          <w:szCs w:val="28"/>
        </w:rPr>
        <w:t>Материалы анализа</w:t>
      </w:r>
    </w:p>
    <w:p w:rsidR="009A4BED" w:rsidRPr="00F3035D" w:rsidRDefault="009A4BED" w:rsidP="00F303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035D">
        <w:rPr>
          <w:rFonts w:ascii="Times New Roman" w:hAnsi="Times New Roman" w:cs="Times New Roman"/>
          <w:sz w:val="28"/>
          <w:szCs w:val="28"/>
        </w:rPr>
        <w:t xml:space="preserve">Литературные и журналистские публикации русской периодики </w:t>
      </w:r>
      <w:r w:rsidRPr="00F3035D">
        <w:rPr>
          <w:rFonts w:ascii="Times New Roman" w:hAnsi="Times New Roman" w:cs="Times New Roman"/>
          <w:sz w:val="28"/>
          <w:szCs w:val="28"/>
          <w:lang w:val="en-GB"/>
        </w:rPr>
        <w:t>XVIII</w:t>
      </w:r>
      <w:r w:rsidRPr="00F3035D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F3035D">
        <w:rPr>
          <w:rFonts w:ascii="Times New Roman" w:hAnsi="Times New Roman" w:cs="Times New Roman"/>
          <w:sz w:val="28"/>
          <w:szCs w:val="28"/>
          <w:lang w:val="en-GB"/>
        </w:rPr>
        <w:t>XX</w:t>
      </w:r>
      <w:r w:rsidRPr="00F3035D">
        <w:rPr>
          <w:rFonts w:ascii="Times New Roman" w:hAnsi="Times New Roman" w:cs="Times New Roman"/>
          <w:sz w:val="28"/>
          <w:szCs w:val="28"/>
        </w:rPr>
        <w:t xml:space="preserve"> вв.</w:t>
      </w:r>
      <w:r w:rsidR="003E7114" w:rsidRPr="00F3035D">
        <w:rPr>
          <w:rFonts w:ascii="Times New Roman" w:hAnsi="Times New Roman" w:cs="Times New Roman"/>
          <w:sz w:val="28"/>
          <w:szCs w:val="28"/>
        </w:rPr>
        <w:t xml:space="preserve"> (включая визуальные тексты)</w:t>
      </w:r>
      <w:r w:rsidRPr="00F3035D">
        <w:rPr>
          <w:rFonts w:ascii="Times New Roman" w:hAnsi="Times New Roman" w:cs="Times New Roman"/>
          <w:sz w:val="28"/>
          <w:szCs w:val="28"/>
        </w:rPr>
        <w:t>, письма, дневники и мемуары русских писателей и журналистов.</w:t>
      </w:r>
    </w:p>
    <w:p w:rsidR="00C37747" w:rsidRPr="00F3035D" w:rsidRDefault="00C37747" w:rsidP="00F3035D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303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подходы</w:t>
      </w:r>
      <w:proofErr w:type="gramEnd"/>
      <w:r w:rsidRPr="00F3035D">
        <w:rPr>
          <w:rFonts w:ascii="Times New Roman" w:hAnsi="Times New Roman" w:cs="Times New Roman"/>
          <w:b/>
          <w:bCs/>
          <w:sz w:val="28"/>
          <w:szCs w:val="28"/>
        </w:rPr>
        <w:t xml:space="preserve"> и техники</w:t>
      </w:r>
    </w:p>
    <w:p w:rsidR="009C39A4" w:rsidRPr="00F3035D" w:rsidRDefault="009C39A4" w:rsidP="00F3035D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3035D">
        <w:rPr>
          <w:rFonts w:ascii="Times New Roman" w:hAnsi="Times New Roman" w:cs="Times New Roman"/>
          <w:bCs/>
          <w:sz w:val="28"/>
          <w:szCs w:val="28"/>
        </w:rPr>
        <w:t>Исследование будет основано на принцип</w:t>
      </w:r>
      <w:r w:rsidR="00212C62" w:rsidRPr="00F3035D">
        <w:rPr>
          <w:rFonts w:ascii="Times New Roman" w:hAnsi="Times New Roman" w:cs="Times New Roman"/>
          <w:bCs/>
          <w:sz w:val="28"/>
          <w:szCs w:val="28"/>
        </w:rPr>
        <w:t xml:space="preserve">е историзма. </w:t>
      </w:r>
      <w:proofErr w:type="gramStart"/>
      <w:r w:rsidR="00212C62" w:rsidRPr="00F3035D">
        <w:rPr>
          <w:rFonts w:ascii="Times New Roman" w:hAnsi="Times New Roman" w:cs="Times New Roman"/>
          <w:bCs/>
          <w:sz w:val="28"/>
          <w:szCs w:val="28"/>
        </w:rPr>
        <w:t>Общими</w:t>
      </w:r>
      <w:proofErr w:type="gramEnd"/>
      <w:r w:rsidRPr="00F30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C62" w:rsidRPr="00F3035D">
        <w:rPr>
          <w:rFonts w:ascii="Times New Roman" w:hAnsi="Times New Roman" w:cs="Times New Roman"/>
          <w:bCs/>
          <w:sz w:val="28"/>
          <w:szCs w:val="28"/>
        </w:rPr>
        <w:t>выступя</w:t>
      </w:r>
      <w:r w:rsidRPr="00F3035D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01570A" w:rsidRPr="00F3035D">
        <w:rPr>
          <w:rFonts w:ascii="Times New Roman" w:hAnsi="Times New Roman" w:cs="Times New Roman"/>
          <w:bCs/>
          <w:sz w:val="28"/>
          <w:szCs w:val="28"/>
        </w:rPr>
        <w:t xml:space="preserve">контекстный анализ документов, </w:t>
      </w:r>
      <w:r w:rsidRPr="00F3035D">
        <w:rPr>
          <w:rFonts w:ascii="Times New Roman" w:hAnsi="Times New Roman" w:cs="Times New Roman"/>
          <w:bCs/>
          <w:sz w:val="28"/>
          <w:szCs w:val="28"/>
        </w:rPr>
        <w:t xml:space="preserve">историко-генетический </w:t>
      </w:r>
      <w:r w:rsidR="00212C62" w:rsidRPr="00F3035D">
        <w:rPr>
          <w:rFonts w:ascii="Times New Roman" w:hAnsi="Times New Roman" w:cs="Times New Roman"/>
          <w:bCs/>
          <w:sz w:val="28"/>
          <w:szCs w:val="28"/>
        </w:rPr>
        <w:t xml:space="preserve">и историко-сравнительный </w:t>
      </w:r>
      <w:r w:rsidRPr="00F3035D">
        <w:rPr>
          <w:rFonts w:ascii="Times New Roman" w:hAnsi="Times New Roman" w:cs="Times New Roman"/>
          <w:bCs/>
          <w:sz w:val="28"/>
          <w:szCs w:val="28"/>
        </w:rPr>
        <w:t>метод</w:t>
      </w:r>
      <w:r w:rsidR="00212C62" w:rsidRPr="00F3035D">
        <w:rPr>
          <w:rFonts w:ascii="Times New Roman" w:hAnsi="Times New Roman" w:cs="Times New Roman"/>
          <w:bCs/>
          <w:sz w:val="28"/>
          <w:szCs w:val="28"/>
        </w:rPr>
        <w:t>ы</w:t>
      </w:r>
      <w:r w:rsidRPr="00F3035D">
        <w:rPr>
          <w:rFonts w:ascii="Times New Roman" w:hAnsi="Times New Roman" w:cs="Times New Roman"/>
          <w:bCs/>
          <w:sz w:val="28"/>
          <w:szCs w:val="28"/>
        </w:rPr>
        <w:t>. Для в</w:t>
      </w:r>
      <w:r w:rsidR="00212C62" w:rsidRPr="00F3035D">
        <w:rPr>
          <w:rFonts w:ascii="Times New Roman" w:hAnsi="Times New Roman" w:cs="Times New Roman"/>
          <w:bCs/>
          <w:sz w:val="28"/>
          <w:szCs w:val="28"/>
        </w:rPr>
        <w:t>изуальных</w:t>
      </w:r>
      <w:r w:rsidRPr="00F3035D">
        <w:rPr>
          <w:rFonts w:ascii="Times New Roman" w:hAnsi="Times New Roman" w:cs="Times New Roman"/>
          <w:bCs/>
          <w:sz w:val="28"/>
          <w:szCs w:val="28"/>
        </w:rPr>
        <w:t xml:space="preserve"> текстов предполагается применение метода истории образов.</w:t>
      </w:r>
    </w:p>
    <w:p w:rsidR="00C37747" w:rsidRPr="00F3035D" w:rsidRDefault="00C37747" w:rsidP="00F3035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035D">
        <w:rPr>
          <w:rFonts w:ascii="Times New Roman" w:hAnsi="Times New Roman" w:cs="Times New Roman"/>
          <w:b/>
          <w:bCs/>
          <w:sz w:val="28"/>
          <w:szCs w:val="28"/>
        </w:rPr>
        <w:t>Параметры оценивания (измерения)</w:t>
      </w:r>
    </w:p>
    <w:p w:rsidR="002A114C" w:rsidRPr="00F3035D" w:rsidRDefault="002A114C" w:rsidP="00F303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35D">
        <w:rPr>
          <w:rFonts w:ascii="Times New Roman" w:hAnsi="Times New Roman" w:cs="Times New Roman"/>
          <w:bCs/>
          <w:i/>
          <w:sz w:val="28"/>
          <w:szCs w:val="28"/>
        </w:rPr>
        <w:t xml:space="preserve">Организационные параметры оценивания: </w:t>
      </w:r>
      <w:r w:rsidRPr="00F3035D">
        <w:rPr>
          <w:rFonts w:ascii="Times New Roman" w:hAnsi="Times New Roman" w:cs="Times New Roman"/>
          <w:bCs/>
          <w:sz w:val="28"/>
          <w:szCs w:val="28"/>
        </w:rPr>
        <w:t>редакционные требования к журналистам, влияние читательской аудитории на профессиональное поведение журналистов.</w:t>
      </w:r>
    </w:p>
    <w:p w:rsidR="002A114C" w:rsidRPr="00F3035D" w:rsidRDefault="002A114C" w:rsidP="00F303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35D">
        <w:rPr>
          <w:rFonts w:ascii="Times New Roman" w:hAnsi="Times New Roman" w:cs="Times New Roman"/>
          <w:bCs/>
          <w:i/>
          <w:sz w:val="28"/>
          <w:szCs w:val="28"/>
        </w:rPr>
        <w:t>Социально-политические параметры оценивания</w:t>
      </w:r>
      <w:r w:rsidRPr="00F3035D">
        <w:rPr>
          <w:rFonts w:ascii="Times New Roman" w:hAnsi="Times New Roman" w:cs="Times New Roman"/>
          <w:bCs/>
          <w:sz w:val="28"/>
          <w:szCs w:val="28"/>
        </w:rPr>
        <w:t>: влияние политической идеологии и цензурного режима на формирование представлений о ПИЖ.</w:t>
      </w:r>
    </w:p>
    <w:p w:rsidR="002A114C" w:rsidRPr="00F3035D" w:rsidRDefault="002A114C" w:rsidP="00F303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35D">
        <w:rPr>
          <w:rFonts w:ascii="Times New Roman" w:hAnsi="Times New Roman" w:cs="Times New Roman"/>
          <w:bCs/>
          <w:i/>
          <w:sz w:val="28"/>
          <w:szCs w:val="28"/>
        </w:rPr>
        <w:t>Культурно-образовательные параметры оценивания</w:t>
      </w:r>
      <w:r w:rsidRPr="00F3035D">
        <w:rPr>
          <w:rFonts w:ascii="Times New Roman" w:hAnsi="Times New Roman" w:cs="Times New Roman"/>
          <w:bCs/>
          <w:sz w:val="28"/>
          <w:szCs w:val="28"/>
        </w:rPr>
        <w:t xml:space="preserve">: общественное </w:t>
      </w:r>
      <w:r w:rsidR="00C011A5" w:rsidRPr="00F3035D">
        <w:rPr>
          <w:rFonts w:ascii="Times New Roman" w:hAnsi="Times New Roman" w:cs="Times New Roman"/>
          <w:bCs/>
          <w:sz w:val="28"/>
          <w:szCs w:val="28"/>
        </w:rPr>
        <w:t xml:space="preserve">и профессиональное </w:t>
      </w:r>
      <w:r w:rsidRPr="00F3035D">
        <w:rPr>
          <w:rFonts w:ascii="Times New Roman" w:hAnsi="Times New Roman" w:cs="Times New Roman"/>
          <w:bCs/>
          <w:sz w:val="28"/>
          <w:szCs w:val="28"/>
        </w:rPr>
        <w:t>отношение к профессии журналиста, образовательный уровень журналистов, возможность получения профессионального образования и/или профессиональных навыков.</w:t>
      </w:r>
    </w:p>
    <w:p w:rsidR="002A114C" w:rsidRPr="00F3035D" w:rsidRDefault="002A114C" w:rsidP="00F303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35D">
        <w:rPr>
          <w:rFonts w:ascii="Times New Roman" w:hAnsi="Times New Roman" w:cs="Times New Roman"/>
          <w:bCs/>
          <w:i/>
          <w:sz w:val="28"/>
          <w:szCs w:val="28"/>
        </w:rPr>
        <w:t>Способы оценивания</w:t>
      </w:r>
      <w:r w:rsidRPr="00F3035D">
        <w:rPr>
          <w:rFonts w:ascii="Times New Roman" w:hAnsi="Times New Roman" w:cs="Times New Roman"/>
          <w:bCs/>
          <w:sz w:val="28"/>
          <w:szCs w:val="28"/>
        </w:rPr>
        <w:t>: присутствие/отсутствие параметров, частотность появления, динамика изменений, взаимовлияние параметров.</w:t>
      </w:r>
    </w:p>
    <w:p w:rsidR="008E1801" w:rsidRPr="00F3035D" w:rsidRDefault="008E1801" w:rsidP="00F3035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035D">
        <w:rPr>
          <w:rFonts w:ascii="Times New Roman" w:hAnsi="Times New Roman" w:cs="Times New Roman"/>
          <w:b/>
          <w:bCs/>
          <w:sz w:val="28"/>
          <w:szCs w:val="28"/>
        </w:rPr>
        <w:t>Исполнители</w:t>
      </w:r>
    </w:p>
    <w:p w:rsidR="00F756C5" w:rsidRPr="00F3035D" w:rsidRDefault="00F756C5" w:rsidP="00F303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35D">
        <w:rPr>
          <w:rFonts w:ascii="Times New Roman" w:hAnsi="Times New Roman" w:cs="Times New Roman"/>
          <w:bCs/>
          <w:sz w:val="28"/>
          <w:szCs w:val="28"/>
        </w:rPr>
        <w:t>Е.С. Сонина</w:t>
      </w:r>
    </w:p>
    <w:p w:rsidR="008E1801" w:rsidRPr="00F3035D" w:rsidRDefault="008E1801" w:rsidP="00F3035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035D">
        <w:rPr>
          <w:rFonts w:ascii="Times New Roman" w:hAnsi="Times New Roman" w:cs="Times New Roman"/>
          <w:b/>
          <w:bCs/>
          <w:sz w:val="28"/>
          <w:szCs w:val="28"/>
        </w:rPr>
        <w:t>График выполнения работ</w:t>
      </w:r>
    </w:p>
    <w:p w:rsidR="00F756C5" w:rsidRPr="00F3035D" w:rsidRDefault="00F756C5" w:rsidP="00F303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35D">
        <w:rPr>
          <w:rFonts w:ascii="Times New Roman" w:hAnsi="Times New Roman" w:cs="Times New Roman"/>
          <w:bCs/>
          <w:sz w:val="28"/>
          <w:szCs w:val="28"/>
        </w:rPr>
        <w:t>2022</w:t>
      </w:r>
      <w:r w:rsidR="003E1206" w:rsidRPr="00F3035D">
        <w:rPr>
          <w:rFonts w:ascii="Times New Roman" w:hAnsi="Times New Roman" w:cs="Times New Roman"/>
          <w:bCs/>
          <w:sz w:val="28"/>
          <w:szCs w:val="28"/>
        </w:rPr>
        <w:t>: разработка концептуальных положений исследования, отбор источников, начало фронтального просмотра источников.</w:t>
      </w:r>
    </w:p>
    <w:p w:rsidR="00F756C5" w:rsidRPr="00F3035D" w:rsidRDefault="00F756C5" w:rsidP="00F303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35D">
        <w:rPr>
          <w:rFonts w:ascii="Times New Roman" w:hAnsi="Times New Roman" w:cs="Times New Roman"/>
          <w:bCs/>
          <w:sz w:val="28"/>
          <w:szCs w:val="28"/>
        </w:rPr>
        <w:t>2023</w:t>
      </w:r>
      <w:r w:rsidR="003E1206" w:rsidRPr="00F3035D">
        <w:rPr>
          <w:rFonts w:ascii="Times New Roman" w:hAnsi="Times New Roman" w:cs="Times New Roman"/>
          <w:bCs/>
          <w:sz w:val="28"/>
          <w:szCs w:val="28"/>
        </w:rPr>
        <w:t>: фронтальный просмотр источников, подготовка не менее двух статей и/или докладов по выявленному корпусу документов.</w:t>
      </w:r>
    </w:p>
    <w:p w:rsidR="00F756C5" w:rsidRPr="00F3035D" w:rsidRDefault="00F756C5" w:rsidP="00F303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35D">
        <w:rPr>
          <w:rFonts w:ascii="Times New Roman" w:hAnsi="Times New Roman" w:cs="Times New Roman"/>
          <w:bCs/>
          <w:sz w:val="28"/>
          <w:szCs w:val="28"/>
        </w:rPr>
        <w:t>2024</w:t>
      </w:r>
      <w:r w:rsidR="003E1206" w:rsidRPr="00F3035D">
        <w:rPr>
          <w:rFonts w:ascii="Times New Roman" w:hAnsi="Times New Roman" w:cs="Times New Roman"/>
          <w:bCs/>
          <w:sz w:val="28"/>
          <w:szCs w:val="28"/>
        </w:rPr>
        <w:t>: публикация не менее двух статей, выступлени</w:t>
      </w:r>
      <w:r w:rsidR="000B47D5">
        <w:rPr>
          <w:rFonts w:ascii="Times New Roman" w:hAnsi="Times New Roman" w:cs="Times New Roman"/>
          <w:bCs/>
          <w:sz w:val="28"/>
          <w:szCs w:val="28"/>
        </w:rPr>
        <w:t>я</w:t>
      </w:r>
      <w:r w:rsidR="003E1206" w:rsidRPr="00F3035D">
        <w:rPr>
          <w:rFonts w:ascii="Times New Roman" w:hAnsi="Times New Roman" w:cs="Times New Roman"/>
          <w:bCs/>
          <w:sz w:val="28"/>
          <w:szCs w:val="28"/>
        </w:rPr>
        <w:t xml:space="preserve"> с докладами, подготовка корпуса литературных и журналистских текстов </w:t>
      </w:r>
      <w:r w:rsidR="003E1206" w:rsidRPr="00F3035D">
        <w:rPr>
          <w:rFonts w:ascii="Times New Roman" w:hAnsi="Times New Roman" w:cs="Times New Roman"/>
          <w:sz w:val="28"/>
          <w:szCs w:val="28"/>
        </w:rPr>
        <w:t>(включая визуальные)</w:t>
      </w:r>
      <w:r w:rsidR="003E1206" w:rsidRPr="00F3035D">
        <w:rPr>
          <w:rFonts w:ascii="Times New Roman" w:hAnsi="Times New Roman" w:cs="Times New Roman"/>
          <w:bCs/>
          <w:sz w:val="28"/>
          <w:szCs w:val="28"/>
        </w:rPr>
        <w:t>, отражающих процесс формирования ПИЖ, и раздела для коллективной монографии.</w:t>
      </w:r>
    </w:p>
    <w:p w:rsidR="00C37747" w:rsidRPr="00F3035D" w:rsidRDefault="00C37747" w:rsidP="00F3035D">
      <w:pPr>
        <w:spacing w:after="0"/>
        <w:rPr>
          <w:rFonts w:ascii="Times New Roman" w:hAnsi="Times New Roman" w:cs="Times New Roman"/>
        </w:rPr>
      </w:pPr>
    </w:p>
    <w:sectPr w:rsidR="00C37747" w:rsidRPr="00F3035D" w:rsidSect="002E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6E1"/>
    <w:multiLevelType w:val="hybridMultilevel"/>
    <w:tmpl w:val="DA4661DC"/>
    <w:lvl w:ilvl="0" w:tplc="BD0CE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811"/>
    <w:rsid w:val="0001570A"/>
    <w:rsid w:val="00065B0F"/>
    <w:rsid w:val="000B47D5"/>
    <w:rsid w:val="00212C62"/>
    <w:rsid w:val="002A114C"/>
    <w:rsid w:val="002E2CD1"/>
    <w:rsid w:val="003E1206"/>
    <w:rsid w:val="003E7114"/>
    <w:rsid w:val="00496EDF"/>
    <w:rsid w:val="0070513C"/>
    <w:rsid w:val="0070731E"/>
    <w:rsid w:val="00784909"/>
    <w:rsid w:val="008E1801"/>
    <w:rsid w:val="00967109"/>
    <w:rsid w:val="00971811"/>
    <w:rsid w:val="009A4BED"/>
    <w:rsid w:val="009C39A4"/>
    <w:rsid w:val="00A70D6F"/>
    <w:rsid w:val="00BE730F"/>
    <w:rsid w:val="00C011A5"/>
    <w:rsid w:val="00C37747"/>
    <w:rsid w:val="00C97A68"/>
    <w:rsid w:val="00D1191E"/>
    <w:rsid w:val="00E764E1"/>
    <w:rsid w:val="00F02DBC"/>
    <w:rsid w:val="00F3035D"/>
    <w:rsid w:val="00F756C5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47"/>
    <w:pPr>
      <w:spacing w:after="160" w:line="259" w:lineRule="auto"/>
      <w:ind w:left="720"/>
      <w:contextualSpacing/>
    </w:pPr>
  </w:style>
  <w:style w:type="character" w:customStyle="1" w:styleId="layout">
    <w:name w:val="layout"/>
    <w:basedOn w:val="a0"/>
    <w:rsid w:val="00967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27</cp:revision>
  <dcterms:created xsi:type="dcterms:W3CDTF">2022-06-17T11:31:00Z</dcterms:created>
  <dcterms:modified xsi:type="dcterms:W3CDTF">2022-06-18T08:40:00Z</dcterms:modified>
</cp:coreProperties>
</file>