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89" w:rsidRDefault="006F3A89" w:rsidP="00833971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Анна Ивановна Полякова</w:t>
      </w:r>
    </w:p>
    <w:p w:rsidR="006F3A89" w:rsidRDefault="006F3A89" w:rsidP="00833971">
      <w:pPr>
        <w:pStyle w:val="a4"/>
        <w:spacing w:before="0" w:beforeAutospacing="0" w:after="0" w:afterAutospacing="0" w:line="360" w:lineRule="auto"/>
        <w:ind w:firstLine="709"/>
        <w:rPr>
          <w:rFonts w:eastAsia="Malgun Gothic"/>
          <w:sz w:val="28"/>
          <w:szCs w:val="28"/>
          <w:lang w:eastAsia="ko-KR"/>
        </w:rPr>
      </w:pPr>
      <w:r w:rsidRPr="004230A7">
        <w:rPr>
          <w:rFonts w:eastAsia="Malgun Gothic"/>
          <w:sz w:val="28"/>
          <w:szCs w:val="28"/>
          <w:lang w:eastAsia="ko-KR"/>
        </w:rPr>
        <w:t xml:space="preserve">Санкт-Петербургский </w:t>
      </w:r>
      <w:r>
        <w:rPr>
          <w:rFonts w:eastAsia="Malgun Gothic"/>
          <w:sz w:val="28"/>
          <w:szCs w:val="28"/>
          <w:lang w:eastAsia="ko-KR"/>
        </w:rPr>
        <w:t>государственный университет</w:t>
      </w:r>
    </w:p>
    <w:p w:rsidR="006F3A89" w:rsidRDefault="006F3A89" w:rsidP="00833971">
      <w:pPr>
        <w:pStyle w:val="a4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</w:rPr>
      </w:pPr>
      <w:r w:rsidRPr="006F3A89">
        <w:rPr>
          <w:rFonts w:eastAsia="Calibri"/>
          <w:sz w:val="28"/>
          <w:szCs w:val="28"/>
        </w:rPr>
        <w:t>Научный руководитель: канд. филол</w:t>
      </w:r>
      <w:r w:rsidR="001D2160">
        <w:rPr>
          <w:rFonts w:eastAsia="Calibri"/>
          <w:sz w:val="28"/>
          <w:szCs w:val="28"/>
        </w:rPr>
        <w:t>. наук, доц.</w:t>
      </w:r>
      <w:r w:rsidR="00E72771">
        <w:rPr>
          <w:rFonts w:eastAsia="Calibri"/>
          <w:sz w:val="28"/>
          <w:szCs w:val="28"/>
        </w:rPr>
        <w:t xml:space="preserve"> О. С. Кругликова</w:t>
      </w:r>
    </w:p>
    <w:p w:rsidR="001D2160" w:rsidRDefault="001D2160" w:rsidP="00833971">
      <w:pPr>
        <w:pStyle w:val="a4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</w:rPr>
      </w:pPr>
      <w:hyperlink r:id="rId7" w:history="1">
        <w:r w:rsidRPr="00C771F4">
          <w:rPr>
            <w:rStyle w:val="a3"/>
            <w:rFonts w:eastAsia="Calibri"/>
            <w:sz w:val="28"/>
            <w:szCs w:val="28"/>
          </w:rPr>
          <w:t>st078656@student.spbu.ru</w:t>
        </w:r>
      </w:hyperlink>
      <w:r>
        <w:rPr>
          <w:rFonts w:eastAsia="Calibri"/>
          <w:sz w:val="28"/>
          <w:szCs w:val="28"/>
        </w:rPr>
        <w:t xml:space="preserve"> </w:t>
      </w:r>
    </w:p>
    <w:p w:rsidR="00E72771" w:rsidRDefault="00E72771" w:rsidP="00833971">
      <w:pPr>
        <w:pStyle w:val="a4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</w:rPr>
      </w:pPr>
    </w:p>
    <w:p w:rsidR="00E72771" w:rsidRDefault="00E72771" w:rsidP="0083397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2771">
        <w:rPr>
          <w:b/>
          <w:sz w:val="28"/>
          <w:szCs w:val="28"/>
        </w:rPr>
        <w:t>Интернет-мем как форма бытования исторической памяти в медиа</w:t>
      </w:r>
    </w:p>
    <w:p w:rsidR="001D2160" w:rsidRPr="00E72771" w:rsidRDefault="001D2160" w:rsidP="0083397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816750" w:rsidRPr="00F9662F" w:rsidRDefault="006F3A89" w:rsidP="00833971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F3A89">
        <w:rPr>
          <w:rFonts w:eastAsia="Malgun Gothic"/>
          <w:sz w:val="28"/>
          <w:szCs w:val="28"/>
          <w:lang w:eastAsia="ko-KR"/>
        </w:rPr>
        <w:t xml:space="preserve">Интернет сегодня – основная площадка </w:t>
      </w:r>
      <w:r>
        <w:rPr>
          <w:rFonts w:eastAsia="Malgun Gothic"/>
          <w:sz w:val="28"/>
          <w:szCs w:val="28"/>
          <w:lang w:eastAsia="ko-KR"/>
        </w:rPr>
        <w:t>международного</w:t>
      </w:r>
      <w:r w:rsidRPr="006F3A89">
        <w:rPr>
          <w:rFonts w:eastAsia="Malgun Gothic"/>
          <w:sz w:val="28"/>
          <w:szCs w:val="28"/>
          <w:lang w:eastAsia="ko-KR"/>
        </w:rPr>
        <w:t xml:space="preserve"> языка общения, где выстраивается систе</w:t>
      </w:r>
      <w:r w:rsidR="00816750">
        <w:rPr>
          <w:rFonts w:eastAsia="Malgun Gothic"/>
          <w:sz w:val="28"/>
          <w:szCs w:val="28"/>
          <w:lang w:eastAsia="ko-KR"/>
        </w:rPr>
        <w:t xml:space="preserve">ма культурного обмена символами, главный из которых – мем, </w:t>
      </w:r>
      <w:r w:rsidRPr="006F3A89">
        <w:rPr>
          <w:rFonts w:eastAsia="Malgun Gothic"/>
          <w:sz w:val="28"/>
          <w:szCs w:val="28"/>
          <w:lang w:eastAsia="ko-KR"/>
        </w:rPr>
        <w:t>чаще всего картинка, обыгрывающая</w:t>
      </w:r>
      <w:r w:rsidR="00816750" w:rsidRPr="00816750">
        <w:rPr>
          <w:rFonts w:eastAsia="Malgun Gothic"/>
          <w:sz w:val="28"/>
          <w:szCs w:val="28"/>
          <w:lang w:eastAsia="ko-KR"/>
        </w:rPr>
        <w:t xml:space="preserve"> </w:t>
      </w:r>
      <w:r w:rsidR="00816750" w:rsidRPr="006F3A89">
        <w:rPr>
          <w:rFonts w:eastAsia="Malgun Gothic"/>
          <w:sz w:val="28"/>
          <w:szCs w:val="28"/>
          <w:lang w:eastAsia="ko-KR"/>
        </w:rPr>
        <w:t>событие</w:t>
      </w:r>
      <w:r w:rsidR="00816750">
        <w:rPr>
          <w:rFonts w:eastAsia="Malgun Gothic"/>
          <w:sz w:val="28"/>
          <w:szCs w:val="28"/>
          <w:lang w:eastAsia="ko-KR"/>
        </w:rPr>
        <w:t xml:space="preserve"> в сатирической форме </w:t>
      </w:r>
      <w:r w:rsidRPr="006F3A89">
        <w:rPr>
          <w:rFonts w:eastAsia="Malgun Gothic"/>
          <w:sz w:val="28"/>
          <w:szCs w:val="28"/>
          <w:lang w:eastAsia="ko-KR"/>
        </w:rPr>
        <w:t xml:space="preserve">[1]. </w:t>
      </w:r>
      <w:r w:rsidR="00816750" w:rsidRPr="00816750">
        <w:rPr>
          <w:rFonts w:eastAsia="Malgun Gothic"/>
          <w:sz w:val="28"/>
          <w:szCs w:val="28"/>
          <w:lang w:eastAsia="ko-KR"/>
        </w:rPr>
        <w:t>Феномен меминга неоднократно привлекал к</w:t>
      </w:r>
      <w:r w:rsidR="00816750">
        <w:rPr>
          <w:rFonts w:eastAsia="Malgun Gothic"/>
          <w:sz w:val="28"/>
          <w:szCs w:val="28"/>
          <w:lang w:eastAsia="ko-KR"/>
        </w:rPr>
        <w:t xml:space="preserve"> себе внимание исследователей, но вопрос о значении его использования в контексте исторической памяти исследован мало. </w:t>
      </w:r>
    </w:p>
    <w:p w:rsidR="00E72771" w:rsidRDefault="00816750" w:rsidP="0083397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Ключевые слова: меминг, медиасреда, историческая память, </w:t>
      </w:r>
      <w:r w:rsidR="00F9662F">
        <w:rPr>
          <w:bCs/>
          <w:sz w:val="28"/>
          <w:szCs w:val="28"/>
        </w:rPr>
        <w:t>исторический миф.</w:t>
      </w:r>
    </w:p>
    <w:p w:rsidR="0054481B" w:rsidRDefault="0054481B" w:rsidP="0083397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72771" w:rsidRPr="004230A7" w:rsidRDefault="00E72771" w:rsidP="00833971">
      <w:pPr>
        <w:spacing w:after="0"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  <w:r>
        <w:rPr>
          <w:rFonts w:eastAsia="Malgun Gothic" w:cs="Times New Roman"/>
          <w:sz w:val="28"/>
          <w:szCs w:val="28"/>
          <w:lang w:eastAsia="ko-KR"/>
        </w:rPr>
        <w:t>Суть мемов такова, что они</w:t>
      </w:r>
      <w:r w:rsidRPr="006F3A89">
        <w:rPr>
          <w:rFonts w:eastAsia="Malgun Gothic" w:cs="Times New Roman"/>
          <w:sz w:val="28"/>
          <w:szCs w:val="28"/>
          <w:lang w:eastAsia="ko-KR"/>
        </w:rPr>
        <w:t xml:space="preserve"> постоянно появляются, переживают краткий период популярности, и практически исчезают, а им на смену приходя</w:t>
      </w:r>
      <w:bookmarkStart w:id="0" w:name="_GoBack"/>
      <w:bookmarkEnd w:id="0"/>
      <w:r w:rsidRPr="006F3A89">
        <w:rPr>
          <w:rFonts w:eastAsia="Malgun Gothic" w:cs="Times New Roman"/>
          <w:sz w:val="28"/>
          <w:szCs w:val="28"/>
          <w:lang w:eastAsia="ko-KR"/>
        </w:rPr>
        <w:t>т новые. Распространяясь в медиапростр</w:t>
      </w:r>
      <w:r w:rsidRPr="00E72771">
        <w:rPr>
          <w:rFonts w:eastAsia="Malgun Gothic" w:cs="Times New Roman"/>
          <w:sz w:val="28"/>
          <w:szCs w:val="28"/>
          <w:lang w:eastAsia="ko-KR"/>
        </w:rPr>
        <w:t xml:space="preserve">анстве, они </w:t>
      </w:r>
      <w:r w:rsidR="00E90FEC">
        <w:rPr>
          <w:rFonts w:eastAsia="Malgun Gothic" w:cs="Times New Roman"/>
          <w:sz w:val="28"/>
          <w:szCs w:val="28"/>
          <w:lang w:eastAsia="ko-KR"/>
        </w:rPr>
        <w:t>«могут</w:t>
      </w:r>
      <w:r w:rsidRPr="00E72771">
        <w:rPr>
          <w:rFonts w:eastAsia="Malgun Gothic" w:cs="Times New Roman"/>
          <w:sz w:val="28"/>
          <w:szCs w:val="28"/>
          <w:lang w:eastAsia="ko-KR"/>
        </w:rPr>
        <w:t xml:space="preserve"> изменять </w:t>
      </w:r>
      <w:r w:rsidRPr="006F3A89">
        <w:rPr>
          <w:rFonts w:eastAsia="Malgun Gothic" w:cs="Times New Roman"/>
          <w:sz w:val="28"/>
          <w:szCs w:val="28"/>
          <w:lang w:eastAsia="ko-KR"/>
        </w:rPr>
        <w:t>восприятие локальных или глобальных событий, а иногда полностью «взрывать» устоявшуюся картину социальной реальности» [2</w:t>
      </w:r>
      <w:r w:rsidR="00E90FEC">
        <w:rPr>
          <w:rFonts w:eastAsia="Malgun Gothic" w:cs="Times New Roman"/>
          <w:sz w:val="28"/>
          <w:szCs w:val="28"/>
          <w:lang w:eastAsia="ko-KR"/>
        </w:rPr>
        <w:t>: 453</w:t>
      </w:r>
      <w:r w:rsidRPr="006F3A89">
        <w:rPr>
          <w:rFonts w:eastAsia="Malgun Gothic" w:cs="Times New Roman"/>
          <w:sz w:val="28"/>
          <w:szCs w:val="28"/>
          <w:lang w:eastAsia="ko-KR"/>
        </w:rPr>
        <w:t xml:space="preserve">]. Это позволяет проследить </w:t>
      </w:r>
      <w:r w:rsidRPr="00E72771">
        <w:rPr>
          <w:rFonts w:eastAsia="Malgun Gothic" w:cs="Times New Roman"/>
          <w:sz w:val="28"/>
          <w:szCs w:val="28"/>
          <w:lang w:eastAsia="ko-KR"/>
        </w:rPr>
        <w:t xml:space="preserve">их бытование на разных этапах политических и общественно-значимых процессов, их появление, закрепление и упадок. </w:t>
      </w:r>
      <w:r w:rsidR="0057161C">
        <w:rPr>
          <w:rFonts w:eastAsia="Malgun Gothic" w:cs="Times New Roman"/>
          <w:sz w:val="28"/>
          <w:szCs w:val="28"/>
          <w:lang w:eastAsia="ko-KR"/>
        </w:rPr>
        <w:t>Но</w:t>
      </w:r>
      <w:r w:rsidR="008D6A41">
        <w:rPr>
          <w:rFonts w:eastAsia="Malgun Gothic" w:cs="Times New Roman"/>
          <w:sz w:val="28"/>
          <w:szCs w:val="28"/>
          <w:lang w:eastAsia="ko-KR"/>
        </w:rPr>
        <w:t>,</w:t>
      </w:r>
      <w:r w:rsidR="0057161C">
        <w:rPr>
          <w:rFonts w:eastAsia="Malgun Gothic" w:cs="Times New Roman"/>
          <w:sz w:val="28"/>
          <w:szCs w:val="28"/>
          <w:lang w:eastAsia="ko-KR"/>
        </w:rPr>
        <w:t xml:space="preserve"> н</w:t>
      </w:r>
      <w:r w:rsidRPr="004230A7">
        <w:rPr>
          <w:rFonts w:eastAsia="Malgun Gothic" w:cs="Times New Roman"/>
          <w:sz w:val="28"/>
          <w:szCs w:val="28"/>
          <w:lang w:eastAsia="ko-KR"/>
        </w:rPr>
        <w:t xml:space="preserve">есмотря на рост присутствия в современном информационном пространстве, чаще всего мемы рассматриваются учеными как самостоятельный феномен в его культурологическом и коммуникативном аспектах, либо же как средство повышения эффективности рекламных кампаний.  </w:t>
      </w:r>
    </w:p>
    <w:p w:rsidR="00E72771" w:rsidRPr="004230A7" w:rsidRDefault="00E72771" w:rsidP="00833971">
      <w:pPr>
        <w:spacing w:after="0"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  <w:r w:rsidRPr="004230A7">
        <w:rPr>
          <w:rFonts w:eastAsia="Malgun Gothic" w:cs="Times New Roman"/>
          <w:sz w:val="28"/>
          <w:szCs w:val="28"/>
          <w:lang w:eastAsia="ko-KR"/>
        </w:rPr>
        <w:t xml:space="preserve">Первоначальное значение понятия «мем» гораздо шире того образа, который складывается у нас в головах в условиях современной культуры. Впервые термин появился в области эволюционной биологии. В 1976 году он </w:t>
      </w:r>
      <w:r w:rsidRPr="004230A7">
        <w:rPr>
          <w:rFonts w:eastAsia="Malgun Gothic" w:cs="Times New Roman"/>
          <w:sz w:val="28"/>
          <w:szCs w:val="28"/>
          <w:lang w:eastAsia="ko-KR"/>
        </w:rPr>
        <w:lastRenderedPageBreak/>
        <w:t>был предложен американским биологом Ричардом Докинзом в работе «Эгоистичный ген», где обозначался как «единица культурной информации, способная к самокопированию и распространению внутри людского сообщества благодаря процессу имитации»</w:t>
      </w:r>
      <w:r w:rsidR="00452E7C" w:rsidRPr="00452E7C">
        <w:rPr>
          <w:rFonts w:eastAsia="Malgun Gothic" w:cs="Times New Roman"/>
          <w:sz w:val="28"/>
          <w:szCs w:val="28"/>
          <w:vertAlign w:val="superscript"/>
          <w:lang w:eastAsia="ko-KR"/>
        </w:rPr>
        <w:t xml:space="preserve"> </w:t>
      </w:r>
      <w:r w:rsidR="00452E7C" w:rsidRPr="00452E7C">
        <w:rPr>
          <w:rFonts w:eastAsia="Malgun Gothic" w:cs="Times New Roman"/>
          <w:sz w:val="28"/>
          <w:szCs w:val="28"/>
          <w:lang w:eastAsia="ko-KR"/>
        </w:rPr>
        <w:t>[3</w:t>
      </w:r>
      <w:r w:rsidR="00E90FEC">
        <w:rPr>
          <w:rFonts w:eastAsia="Malgun Gothic" w:cs="Times New Roman"/>
          <w:sz w:val="28"/>
          <w:szCs w:val="28"/>
          <w:lang w:eastAsia="ko-KR"/>
        </w:rPr>
        <w:t>: 178</w:t>
      </w:r>
      <w:r w:rsidR="00452E7C" w:rsidRPr="00452E7C">
        <w:rPr>
          <w:rFonts w:eastAsia="Malgun Gothic" w:cs="Times New Roman"/>
          <w:sz w:val="28"/>
          <w:szCs w:val="28"/>
          <w:lang w:eastAsia="ko-KR"/>
        </w:rPr>
        <w:t>]</w:t>
      </w:r>
      <w:r w:rsidRPr="004230A7">
        <w:rPr>
          <w:rFonts w:eastAsia="Malgun Gothic" w:cs="Times New Roman"/>
          <w:sz w:val="28"/>
          <w:szCs w:val="28"/>
          <w:lang w:eastAsia="ko-KR"/>
        </w:rPr>
        <w:t xml:space="preserve">, под которым понимались идеи, лозунги, стереотипы, литературные клише, мода, алфавит, распространенные высказывания, мелодии и т. п., и предназначался для того, чтобы понять, почему те или иные типы человеческого поведения, которые не несут в себе никакого эволюционного смысла, приживаются и распространяются в обществе. </w:t>
      </w:r>
    </w:p>
    <w:p w:rsidR="00596D86" w:rsidRPr="00596D86" w:rsidRDefault="00E72771" w:rsidP="00833971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eastAsia="ko-KR"/>
        </w:rPr>
      </w:pPr>
      <w:r w:rsidRPr="004230A7">
        <w:rPr>
          <w:rFonts w:eastAsia="Malgun Gothic" w:cs="Times New Roman"/>
          <w:sz w:val="28"/>
          <w:szCs w:val="28"/>
          <w:lang w:eastAsia="ko-KR"/>
        </w:rPr>
        <w:t>Популярные мемы используются в коммерческих целях, в том числе политических</w:t>
      </w:r>
      <w:r w:rsidR="00452E7C" w:rsidRPr="00452E7C">
        <w:rPr>
          <w:rFonts w:eastAsia="Malgun Gothic" w:cs="Times New Roman"/>
          <w:sz w:val="28"/>
          <w:szCs w:val="28"/>
          <w:lang w:eastAsia="ko-KR"/>
        </w:rPr>
        <w:t xml:space="preserve"> </w:t>
      </w:r>
      <w:r w:rsidR="00452E7C">
        <w:rPr>
          <w:rFonts w:eastAsia="Malgun Gothic" w:cs="Times New Roman"/>
          <w:sz w:val="28"/>
          <w:szCs w:val="28"/>
          <w:lang w:eastAsia="ko-KR"/>
        </w:rPr>
        <w:t>и патриотических</w:t>
      </w:r>
      <w:r w:rsidRPr="004230A7">
        <w:rPr>
          <w:rFonts w:eastAsia="Malgun Gothic" w:cs="Times New Roman"/>
          <w:sz w:val="28"/>
          <w:szCs w:val="28"/>
          <w:lang w:eastAsia="ko-KR"/>
        </w:rPr>
        <w:t>. И действительно, «в современных условиях символическая политика власти проводится преимущественно в медиасреде, хотя только ею, конечно же, не ограничивается»</w:t>
      </w:r>
      <w:r w:rsidR="00452E7C">
        <w:rPr>
          <w:rFonts w:eastAsia="Malgun Gothic" w:cs="Times New Roman"/>
          <w:sz w:val="28"/>
          <w:szCs w:val="28"/>
          <w:vertAlign w:val="superscript"/>
          <w:lang w:eastAsia="ko-KR"/>
        </w:rPr>
        <w:t xml:space="preserve"> </w:t>
      </w:r>
      <w:r w:rsidR="00E90FEC">
        <w:rPr>
          <w:rFonts w:eastAsia="Malgun Gothic" w:cs="Times New Roman"/>
          <w:sz w:val="28"/>
          <w:szCs w:val="28"/>
          <w:lang w:eastAsia="ko-KR"/>
        </w:rPr>
        <w:t>[2: 451</w:t>
      </w:r>
      <w:r w:rsidR="00452E7C" w:rsidRPr="00452E7C">
        <w:rPr>
          <w:rFonts w:eastAsia="Malgun Gothic" w:cs="Times New Roman"/>
          <w:sz w:val="28"/>
          <w:szCs w:val="28"/>
          <w:lang w:eastAsia="ko-KR"/>
        </w:rPr>
        <w:t>]</w:t>
      </w:r>
      <w:r w:rsidRPr="004230A7">
        <w:rPr>
          <w:rFonts w:eastAsia="Malgun Gothic" w:cs="Times New Roman"/>
          <w:sz w:val="28"/>
          <w:szCs w:val="28"/>
          <w:lang w:eastAsia="ko-KR"/>
        </w:rPr>
        <w:t xml:space="preserve">.  </w:t>
      </w:r>
      <w:r w:rsidRPr="00E72771">
        <w:rPr>
          <w:sz w:val="28"/>
          <w:szCs w:val="28"/>
        </w:rPr>
        <w:t xml:space="preserve">Память о прошлом </w:t>
      </w:r>
      <w:r w:rsidR="00452E7C">
        <w:rPr>
          <w:rFonts w:eastAsiaTheme="minorEastAsia"/>
          <w:sz w:val="28"/>
          <w:szCs w:val="28"/>
          <w:lang w:eastAsia="ko-KR"/>
        </w:rPr>
        <w:t>для нас – это всегда эмоциональная составляющая, которую мемы умело могут «возложить»</w:t>
      </w:r>
      <w:r w:rsidR="00596D86">
        <w:rPr>
          <w:rFonts w:eastAsiaTheme="minorEastAsia"/>
          <w:sz w:val="28"/>
          <w:szCs w:val="28"/>
          <w:lang w:eastAsia="ko-KR"/>
        </w:rPr>
        <w:t xml:space="preserve"> на себя. С их помощью </w:t>
      </w:r>
      <w:r w:rsidR="00596D86">
        <w:rPr>
          <w:sz w:val="28"/>
          <w:szCs w:val="28"/>
        </w:rPr>
        <w:t>в медиасреде</w:t>
      </w:r>
      <w:r w:rsidRPr="00E72771">
        <w:rPr>
          <w:sz w:val="28"/>
          <w:szCs w:val="28"/>
        </w:rPr>
        <w:t xml:space="preserve"> </w:t>
      </w:r>
      <w:r w:rsidR="00596D86">
        <w:rPr>
          <w:sz w:val="28"/>
          <w:szCs w:val="28"/>
        </w:rPr>
        <w:t>можно репрезентовать</w:t>
      </w:r>
      <w:r w:rsidRPr="00E72771">
        <w:rPr>
          <w:sz w:val="28"/>
          <w:szCs w:val="28"/>
        </w:rPr>
        <w:t xml:space="preserve"> историю</w:t>
      </w:r>
      <w:r w:rsidR="00596D86">
        <w:rPr>
          <w:sz w:val="28"/>
          <w:szCs w:val="28"/>
        </w:rPr>
        <w:t xml:space="preserve"> в сатирическом, грустном или даже агрессивном</w:t>
      </w:r>
      <w:r w:rsidRPr="00E72771">
        <w:rPr>
          <w:sz w:val="28"/>
          <w:szCs w:val="28"/>
        </w:rPr>
        <w:t xml:space="preserve"> ключе, </w:t>
      </w:r>
      <w:r w:rsidR="00596D86">
        <w:rPr>
          <w:sz w:val="28"/>
          <w:szCs w:val="28"/>
        </w:rPr>
        <w:t xml:space="preserve">таким образов реализуя визуализацию образов прошлого с исходной оценкой исторических </w:t>
      </w:r>
      <w:r w:rsidRPr="00E72771">
        <w:rPr>
          <w:sz w:val="28"/>
          <w:szCs w:val="28"/>
        </w:rPr>
        <w:t xml:space="preserve">событий. </w:t>
      </w:r>
      <w:r w:rsidR="00596D86">
        <w:rPr>
          <w:sz w:val="28"/>
          <w:szCs w:val="28"/>
        </w:rPr>
        <w:t>«</w:t>
      </w:r>
      <w:r w:rsidR="00596D86" w:rsidRPr="00E72771">
        <w:rPr>
          <w:sz w:val="28"/>
          <w:szCs w:val="28"/>
        </w:rPr>
        <w:t>Массы интернет-пользователей в юмористической форме с помощью интернет-мемов создают свои версии интерпретации истории, воспроизводя коллективно разделяемые мифологизированные представления о прош</w:t>
      </w:r>
      <w:r w:rsidR="00596D86">
        <w:rPr>
          <w:sz w:val="28"/>
          <w:szCs w:val="28"/>
        </w:rPr>
        <w:t xml:space="preserve">лом» </w:t>
      </w:r>
      <w:r w:rsidR="00833971">
        <w:rPr>
          <w:sz w:val="28"/>
          <w:szCs w:val="28"/>
        </w:rPr>
        <w:t>[1</w:t>
      </w:r>
      <w:r w:rsidR="009C0CD5">
        <w:rPr>
          <w:sz w:val="28"/>
          <w:szCs w:val="28"/>
        </w:rPr>
        <w:t>: 214</w:t>
      </w:r>
      <w:r w:rsidR="00596D86" w:rsidRPr="00596D86">
        <w:rPr>
          <w:sz w:val="28"/>
          <w:szCs w:val="28"/>
        </w:rPr>
        <w:t>].</w:t>
      </w:r>
      <w:r w:rsidR="00596D86">
        <w:rPr>
          <w:rFonts w:eastAsiaTheme="minorEastAsia" w:hint="eastAsia"/>
          <w:sz w:val="28"/>
          <w:szCs w:val="28"/>
          <w:lang w:eastAsia="ko-KR"/>
        </w:rPr>
        <w:t xml:space="preserve"> </w:t>
      </w:r>
      <w:r w:rsidR="00596D86">
        <w:rPr>
          <w:sz w:val="28"/>
          <w:szCs w:val="28"/>
        </w:rPr>
        <w:t xml:space="preserve">Таким </w:t>
      </w:r>
      <w:r w:rsidR="0054481B">
        <w:rPr>
          <w:sz w:val="28"/>
          <w:szCs w:val="28"/>
        </w:rPr>
        <w:t>образом</w:t>
      </w:r>
      <w:r w:rsidR="00596D86">
        <w:rPr>
          <w:sz w:val="28"/>
          <w:szCs w:val="28"/>
        </w:rPr>
        <w:t xml:space="preserve"> они постепенно формируют историческую память. </w:t>
      </w:r>
    </w:p>
    <w:p w:rsidR="00816750" w:rsidRPr="00E72771" w:rsidRDefault="00816750" w:rsidP="00833971">
      <w:pPr>
        <w:spacing w:after="0"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</w:p>
    <w:p w:rsidR="00833971" w:rsidRPr="0054481B" w:rsidRDefault="003518FB" w:rsidP="00833971">
      <w:pPr>
        <w:spacing w:after="0" w:line="360" w:lineRule="auto"/>
        <w:ind w:firstLine="709"/>
        <w:jc w:val="center"/>
        <w:rPr>
          <w:rFonts w:eastAsia="Malgun Gothic" w:cs="Times New Roman"/>
          <w:sz w:val="28"/>
          <w:szCs w:val="28"/>
          <w:lang w:eastAsia="ko-KR"/>
        </w:rPr>
      </w:pPr>
      <w:r w:rsidRPr="00E72771">
        <w:rPr>
          <w:rFonts w:eastAsia="Malgun Gothic" w:cs="Times New Roman"/>
          <w:sz w:val="28"/>
          <w:szCs w:val="28"/>
          <w:lang w:eastAsia="ko-KR"/>
        </w:rPr>
        <w:t>Литература</w:t>
      </w:r>
    </w:p>
    <w:p w:rsidR="00833971" w:rsidRPr="00833971" w:rsidRDefault="00833971" w:rsidP="00833971">
      <w:pPr>
        <w:pStyle w:val="a8"/>
        <w:numPr>
          <w:ilvl w:val="0"/>
          <w:numId w:val="2"/>
        </w:numPr>
        <w:spacing w:after="0" w:line="360" w:lineRule="auto"/>
        <w:jc w:val="both"/>
        <w:rPr>
          <w:rFonts w:eastAsia="Malgun Gothic" w:cs="Times New Roman"/>
          <w:sz w:val="28"/>
          <w:szCs w:val="28"/>
          <w:lang w:eastAsia="ko-KR"/>
        </w:rPr>
      </w:pPr>
      <w:r w:rsidRPr="00833971">
        <w:rPr>
          <w:rFonts w:eastAsia="Malgun Gothic" w:cs="Times New Roman"/>
          <w:sz w:val="28"/>
          <w:szCs w:val="28"/>
          <w:lang w:eastAsia="ko-KR"/>
        </w:rPr>
        <w:t xml:space="preserve">Артамонов Д. С. </w:t>
      </w:r>
      <w:r w:rsidRPr="00833971">
        <w:rPr>
          <w:sz w:val="28"/>
        </w:rPr>
        <w:t xml:space="preserve">Юмор в исторической памяти: от анекдота и карикатуры к интернет-мему // </w:t>
      </w:r>
      <w:r w:rsidRPr="00833971">
        <w:rPr>
          <w:sz w:val="28"/>
          <w:lang w:val="en-US"/>
        </w:rPr>
        <w:t>Galactica</w:t>
      </w:r>
      <w:r w:rsidRPr="00833971">
        <w:rPr>
          <w:sz w:val="28"/>
        </w:rPr>
        <w:t xml:space="preserve"> </w:t>
      </w:r>
      <w:r w:rsidRPr="00833971">
        <w:rPr>
          <w:sz w:val="28"/>
          <w:lang w:val="en-US"/>
        </w:rPr>
        <w:t>Media</w:t>
      </w:r>
      <w:r w:rsidRPr="00833971">
        <w:rPr>
          <w:sz w:val="28"/>
        </w:rPr>
        <w:t xml:space="preserve">: </w:t>
      </w:r>
      <w:r w:rsidRPr="00833971">
        <w:rPr>
          <w:sz w:val="28"/>
          <w:lang w:val="en-US"/>
        </w:rPr>
        <w:t>Journal</w:t>
      </w:r>
      <w:r w:rsidRPr="00833971">
        <w:rPr>
          <w:sz w:val="28"/>
        </w:rPr>
        <w:t xml:space="preserve"> </w:t>
      </w:r>
      <w:r w:rsidRPr="00833971">
        <w:rPr>
          <w:sz w:val="28"/>
          <w:lang w:val="en-US"/>
        </w:rPr>
        <w:t>of</w:t>
      </w:r>
      <w:r w:rsidRPr="00833971">
        <w:rPr>
          <w:sz w:val="28"/>
        </w:rPr>
        <w:t xml:space="preserve"> </w:t>
      </w:r>
      <w:r w:rsidRPr="00833971">
        <w:rPr>
          <w:sz w:val="28"/>
          <w:lang w:val="en-US"/>
        </w:rPr>
        <w:t>Media</w:t>
      </w:r>
      <w:r w:rsidRPr="00833971">
        <w:rPr>
          <w:sz w:val="28"/>
        </w:rPr>
        <w:t xml:space="preserve"> </w:t>
      </w:r>
      <w:r w:rsidRPr="00833971">
        <w:rPr>
          <w:sz w:val="28"/>
          <w:lang w:val="en-US"/>
        </w:rPr>
        <w:t>Studies</w:t>
      </w:r>
      <w:r w:rsidRPr="00833971">
        <w:rPr>
          <w:sz w:val="28"/>
        </w:rPr>
        <w:t>. 2021. № 3. С. 213–237.</w:t>
      </w:r>
    </w:p>
    <w:p w:rsidR="00833971" w:rsidRPr="00833971" w:rsidRDefault="00833971" w:rsidP="00833971">
      <w:pPr>
        <w:pStyle w:val="a8"/>
        <w:numPr>
          <w:ilvl w:val="0"/>
          <w:numId w:val="2"/>
        </w:numPr>
        <w:spacing w:after="0" w:line="360" w:lineRule="auto"/>
        <w:jc w:val="both"/>
        <w:rPr>
          <w:rFonts w:eastAsia="Malgun Gothic" w:cs="Times New Roman"/>
          <w:sz w:val="28"/>
          <w:szCs w:val="28"/>
          <w:lang w:eastAsia="ko-KR"/>
        </w:rPr>
      </w:pPr>
      <w:r w:rsidRPr="00833971">
        <w:rPr>
          <w:rFonts w:eastAsia="Malgun Gothic" w:cs="Times New Roman"/>
          <w:sz w:val="28"/>
          <w:szCs w:val="28"/>
          <w:lang w:eastAsia="ko-KR"/>
        </w:rPr>
        <w:t xml:space="preserve">Артамонов Д. С., Тихонова, С. В. Меминг в политике памяти России // Изв. Сарат. ун-та. Нов. сер. Сер. Социология. Политология. 2018. Т. 18, вып. 4. С. 450–456. </w:t>
      </w:r>
    </w:p>
    <w:p w:rsidR="00833971" w:rsidRPr="00833971" w:rsidRDefault="00833971" w:rsidP="00833971">
      <w:pPr>
        <w:pStyle w:val="a8"/>
        <w:numPr>
          <w:ilvl w:val="0"/>
          <w:numId w:val="2"/>
        </w:numPr>
        <w:spacing w:after="0" w:line="360" w:lineRule="auto"/>
        <w:jc w:val="both"/>
        <w:rPr>
          <w:rFonts w:eastAsia="Malgun Gothic" w:cs="Times New Roman"/>
          <w:sz w:val="28"/>
          <w:szCs w:val="28"/>
          <w:lang w:eastAsia="ko-KR"/>
        </w:rPr>
      </w:pPr>
      <w:r w:rsidRPr="00833971">
        <w:rPr>
          <w:rFonts w:eastAsia="Malgun Gothic" w:cs="Times New Roman"/>
          <w:sz w:val="28"/>
          <w:szCs w:val="28"/>
          <w:lang w:eastAsia="ko-KR"/>
        </w:rPr>
        <w:lastRenderedPageBreak/>
        <w:t xml:space="preserve">Докинс Р. Эгоистичный ген. М., 2013. </w:t>
      </w:r>
    </w:p>
    <w:p w:rsidR="00833971" w:rsidRPr="00833971" w:rsidRDefault="00833971" w:rsidP="00833971">
      <w:pPr>
        <w:pStyle w:val="a8"/>
        <w:numPr>
          <w:ilvl w:val="0"/>
          <w:numId w:val="2"/>
        </w:numPr>
        <w:spacing w:after="0" w:line="360" w:lineRule="auto"/>
        <w:jc w:val="both"/>
        <w:rPr>
          <w:rFonts w:eastAsia="Malgun Gothic" w:cs="Times New Roman"/>
          <w:sz w:val="28"/>
          <w:szCs w:val="28"/>
          <w:lang w:eastAsia="ko-KR"/>
        </w:rPr>
      </w:pPr>
      <w:r w:rsidRPr="00833971">
        <w:rPr>
          <w:rFonts w:eastAsia="Malgun Gothic" w:cs="Times New Roman"/>
          <w:sz w:val="28"/>
          <w:szCs w:val="28"/>
          <w:lang w:eastAsia="ko-KR"/>
        </w:rPr>
        <w:t xml:space="preserve">Лиллекер Д. Политическая коммуникация. Ключевые концепты. Харьков, 2010. </w:t>
      </w:r>
    </w:p>
    <w:p w:rsidR="00816750" w:rsidRDefault="00816750" w:rsidP="00833971">
      <w:pPr>
        <w:spacing w:after="0"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</w:p>
    <w:p w:rsidR="00816750" w:rsidRDefault="00816750" w:rsidP="00833971">
      <w:pPr>
        <w:spacing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</w:p>
    <w:p w:rsidR="00816750" w:rsidRDefault="00816750" w:rsidP="00833971">
      <w:pPr>
        <w:spacing w:line="360" w:lineRule="auto"/>
        <w:ind w:firstLine="709"/>
        <w:jc w:val="both"/>
        <w:rPr>
          <w:rFonts w:eastAsia="Malgun Gothic" w:cs="Times New Roman"/>
          <w:sz w:val="28"/>
          <w:szCs w:val="28"/>
          <w:lang w:eastAsia="ko-KR"/>
        </w:rPr>
      </w:pPr>
    </w:p>
    <w:p w:rsidR="00E72771" w:rsidRPr="006F3A89" w:rsidRDefault="00E72771">
      <w:pPr>
        <w:spacing w:line="360" w:lineRule="auto"/>
        <w:ind w:firstLine="567"/>
        <w:jc w:val="both"/>
        <w:rPr>
          <w:rFonts w:eastAsia="Malgun Gothic" w:cs="Times New Roman"/>
          <w:sz w:val="28"/>
          <w:szCs w:val="28"/>
          <w:lang w:eastAsia="ko-KR"/>
        </w:rPr>
      </w:pPr>
    </w:p>
    <w:sectPr w:rsidR="00E72771" w:rsidRPr="006F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02" w:rsidRDefault="00007402" w:rsidP="004230A7">
      <w:pPr>
        <w:spacing w:after="0" w:line="240" w:lineRule="auto"/>
      </w:pPr>
      <w:r>
        <w:separator/>
      </w:r>
    </w:p>
  </w:endnote>
  <w:endnote w:type="continuationSeparator" w:id="0">
    <w:p w:rsidR="00007402" w:rsidRDefault="00007402" w:rsidP="0042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02" w:rsidRDefault="00007402" w:rsidP="004230A7">
      <w:pPr>
        <w:spacing w:after="0" w:line="240" w:lineRule="auto"/>
      </w:pPr>
      <w:r>
        <w:separator/>
      </w:r>
    </w:p>
  </w:footnote>
  <w:footnote w:type="continuationSeparator" w:id="0">
    <w:p w:rsidR="00007402" w:rsidRDefault="00007402" w:rsidP="0042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7C94"/>
    <w:multiLevelType w:val="hybridMultilevel"/>
    <w:tmpl w:val="0BFE9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EC96E2C"/>
    <w:multiLevelType w:val="hybridMultilevel"/>
    <w:tmpl w:val="C6D8EB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B5"/>
    <w:rsid w:val="00007402"/>
    <w:rsid w:val="001D2160"/>
    <w:rsid w:val="00272B96"/>
    <w:rsid w:val="003518FB"/>
    <w:rsid w:val="004230A7"/>
    <w:rsid w:val="0043632D"/>
    <w:rsid w:val="00452E7C"/>
    <w:rsid w:val="0054481B"/>
    <w:rsid w:val="0057161C"/>
    <w:rsid w:val="00575904"/>
    <w:rsid w:val="00596D86"/>
    <w:rsid w:val="00611E39"/>
    <w:rsid w:val="00642A07"/>
    <w:rsid w:val="006F3A89"/>
    <w:rsid w:val="0074270A"/>
    <w:rsid w:val="00816750"/>
    <w:rsid w:val="00833971"/>
    <w:rsid w:val="008D6A41"/>
    <w:rsid w:val="009C0CD5"/>
    <w:rsid w:val="00BB00B5"/>
    <w:rsid w:val="00C536FD"/>
    <w:rsid w:val="00E217D6"/>
    <w:rsid w:val="00E72771"/>
    <w:rsid w:val="00E90FEC"/>
    <w:rsid w:val="00EC228F"/>
    <w:rsid w:val="00F9662F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01FA-3339-49DE-9529-69D88AAF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89"/>
    <w:rPr>
      <w:rFonts w:ascii="Times New Roman" w:eastAsiaTheme="minorHAnsi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7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427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30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30A7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4230A7"/>
    <w:rPr>
      <w:vertAlign w:val="superscript"/>
    </w:rPr>
  </w:style>
  <w:style w:type="paragraph" w:styleId="a8">
    <w:name w:val="List Paragraph"/>
    <w:basedOn w:val="a"/>
    <w:uiPriority w:val="34"/>
    <w:qFormat/>
    <w:rsid w:val="0083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078656@student.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804504</cp:lastModifiedBy>
  <cp:revision>2</cp:revision>
  <dcterms:created xsi:type="dcterms:W3CDTF">2024-11-11T14:17:00Z</dcterms:created>
  <dcterms:modified xsi:type="dcterms:W3CDTF">2024-11-11T14:17:00Z</dcterms:modified>
</cp:coreProperties>
</file>