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46" w:rsidRPr="0070360B" w:rsidRDefault="002C6BB1" w:rsidP="008E04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Анастасия Александровна </w:t>
      </w:r>
      <w:r w:rsidR="00CF3079" w:rsidRPr="0070360B">
        <w:rPr>
          <w:rFonts w:ascii="Times New Roman" w:eastAsia="Times New Roman" w:hAnsi="Times New Roman" w:cs="Times New Roman"/>
          <w:sz w:val="28"/>
          <w:szCs w:val="28"/>
        </w:rPr>
        <w:t xml:space="preserve">Лыженкова </w:t>
      </w:r>
    </w:p>
    <w:p w:rsidR="00C92E46" w:rsidRPr="0070360B" w:rsidRDefault="00CF3079" w:rsidP="008E04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0B"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:rsidR="00C92E46" w:rsidRPr="0070360B" w:rsidRDefault="00CF3079" w:rsidP="008E04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anastasiia.lyzhenkova@gmail.com </w:t>
      </w:r>
    </w:p>
    <w:p w:rsidR="00C92E46" w:rsidRPr="0070360B" w:rsidRDefault="00C92E46" w:rsidP="008E04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E46" w:rsidRPr="0070360B" w:rsidRDefault="00CF3079" w:rsidP="008E04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60B">
        <w:rPr>
          <w:rFonts w:ascii="Times New Roman" w:eastAsia="Times New Roman" w:hAnsi="Times New Roman" w:cs="Times New Roman"/>
          <w:b/>
          <w:sz w:val="28"/>
          <w:szCs w:val="28"/>
        </w:rPr>
        <w:t>Образ журналиста в современной массовой культуре (на примере киноиндустрии)</w:t>
      </w:r>
    </w:p>
    <w:p w:rsidR="00C92E46" w:rsidRPr="0070360B" w:rsidRDefault="00C92E46" w:rsidP="008E04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E46" w:rsidRPr="0070360B" w:rsidRDefault="00CF3079" w:rsidP="008E04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0B">
        <w:rPr>
          <w:rFonts w:ascii="Times New Roman" w:eastAsia="Times New Roman" w:hAnsi="Times New Roman" w:cs="Times New Roman"/>
          <w:sz w:val="28"/>
          <w:szCs w:val="28"/>
        </w:rPr>
        <w:t>В массов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 культуре сложился стереотипный образ журналиста, который часто не соответствует реальности. 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Автор 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</w:rPr>
        <w:t>рассматрива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 ключевые черты образа журналиста, создаваемого киноиндустрией, 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приводятся результаты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 опроса аудитории.</w:t>
      </w:r>
    </w:p>
    <w:p w:rsidR="00C92E46" w:rsidRPr="0070360B" w:rsidRDefault="00CF3079" w:rsidP="008E04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0B">
        <w:rPr>
          <w:rFonts w:ascii="Times New Roman" w:eastAsia="Times New Roman" w:hAnsi="Times New Roman" w:cs="Times New Roman"/>
          <w:sz w:val="28"/>
          <w:szCs w:val="28"/>
        </w:rPr>
        <w:t>Ключевые слова: Ключевые слова: российские журналисты, западные журналисты, образ журналиста, массовая культура.</w:t>
      </w:r>
    </w:p>
    <w:p w:rsidR="00C92E46" w:rsidRPr="0070360B" w:rsidRDefault="00C92E46" w:rsidP="008E04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E46" w:rsidRPr="0070360B" w:rsidRDefault="00CF3079" w:rsidP="008E04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0B">
        <w:rPr>
          <w:rFonts w:ascii="Times New Roman" w:eastAsia="Times New Roman" w:hAnsi="Times New Roman" w:cs="Times New Roman"/>
          <w:sz w:val="28"/>
          <w:szCs w:val="28"/>
        </w:rPr>
        <w:t>Влияние массовой культуры на формирование образа представителя той или иной профессии велико. С.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>Н. Азадова и Р.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Р. Хисамутдинова отмечают, что одним из наиболее сильных 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 воздействия на формирование восприятия мира молодежной аудиторией является кино [1: 92]. О манипулятивном воздействие кино говорил режиссер Д. Джармуш: «что бы ты ни делал в кино, ты всегда выбираешь, что показывать, и в этом смысле все равно манипулируешь зрительным восприятием реальности, как бы диктуя ему, что реально, а что – нет» [2]. 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частнеости, 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</w:rPr>
        <w:t xml:space="preserve">киноиндустрия становится важным 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фактор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</w:rPr>
        <w:t>ом формировани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</w:rPr>
        <w:t xml:space="preserve"> отношения аудитории к 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журналистике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>сследователи отмечают, что большое количество картин о журналистах вовсе не означает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, что есть много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 качественных фильмов о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б этой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 профессии [3: 3]. </w:t>
      </w:r>
    </w:p>
    <w:p w:rsidR="00C92E46" w:rsidRPr="0070360B" w:rsidRDefault="00CF3079" w:rsidP="008E04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0B">
        <w:rPr>
          <w:rFonts w:ascii="Times New Roman" w:eastAsia="Times New Roman" w:hAnsi="Times New Roman" w:cs="Times New Roman"/>
          <w:sz w:val="28"/>
          <w:szCs w:val="28"/>
        </w:rPr>
        <w:t>В рамках нашего исследования был проведен опрос 50 студентов и магистрантов гуманитарных специальностей в возрасте до 26 лет обоих полов. Опрос б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</w:rPr>
        <w:t>ыл направлен на выявление образ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и 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lastRenderedPageBreak/>
        <w:t>западного журналиста, транслируем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 киноиндустрией.</w:t>
      </w:r>
      <w:r w:rsidR="002C6BB1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E0425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>еспондентов просили назвать картины, в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</w:rPr>
        <w:t xml:space="preserve"> которых присутствует журналист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Заметим, что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 из 26 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указ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анных 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опрошенными 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фильмов только 6 были отечественного производства. 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ще всего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 упоминались американские картины «Дьявол носит Prada», «Изобретая Анну» «Вся президентская рать» и картины про супергероев. 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Соответственно,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 для аудитории более узнаваемым становится образ именно западного журналиста. 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При этом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 60% опрошенных в той или иной степени 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убеждены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>, что нет принципиальной разницы между журналистами из разных стран.</w:t>
      </w:r>
    </w:p>
    <w:p w:rsidR="008A45BE" w:rsidRPr="0070360B" w:rsidRDefault="00CF3079" w:rsidP="008E04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то, что большой разницы между журналистами России и США респонденты не отмечают, 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они по-разному оценивают зарубежную и отечественную продукцию. Н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>а вопрос «Образ журналиста в западном кино скорее положительный или отрицательный?» 74% ответили «скорее положительный». В то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же время образ российских журналистов в кино 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считается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 в большей степени отрицательным (78%).</w:t>
      </w:r>
      <w:r w:rsidR="002C6BB1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C92E46" w:rsidRPr="0070360B" w:rsidRDefault="00CF3079" w:rsidP="008E04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0B">
        <w:rPr>
          <w:rFonts w:ascii="Times New Roman" w:eastAsia="Times New Roman" w:hAnsi="Times New Roman" w:cs="Times New Roman"/>
          <w:sz w:val="28"/>
          <w:szCs w:val="28"/>
        </w:rPr>
        <w:t>На основе опроса были выделены основные черты российского и западного журналиста.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>Российский журналист предс</w:t>
      </w:r>
      <w:r w:rsidR="002C6BB1" w:rsidRPr="0070360B">
        <w:rPr>
          <w:rFonts w:ascii="Times New Roman" w:eastAsia="Times New Roman" w:hAnsi="Times New Roman" w:cs="Times New Roman"/>
          <w:sz w:val="28"/>
          <w:szCs w:val="28"/>
        </w:rPr>
        <w:t>тавляется «немного неопрятным»</w:t>
      </w:r>
      <w:r w:rsidR="002C6BB1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Он</w:t>
      </w:r>
      <w:r w:rsidR="002C6BB1" w:rsidRPr="0070360B">
        <w:rPr>
          <w:rFonts w:ascii="Times New Roman" w:eastAsia="Times New Roman" w:hAnsi="Times New Roman" w:cs="Times New Roman"/>
          <w:sz w:val="28"/>
          <w:szCs w:val="28"/>
        </w:rPr>
        <w:t xml:space="preserve"> также предста</w:t>
      </w:r>
      <w:r w:rsidR="002C6BB1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ет бедным,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 борцом за справедливость, который может «задавать важные вопросы»</w:t>
      </w:r>
      <w:r w:rsidR="002C6BB1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(из ответов респондентов)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. Прозвучали и негативные 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высказывания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BB1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>меркантильности и беспринципности журналистов: «Зачастую негативный образ, укрепляющий стереотипы о том, что журналисты распространяют неправду и наживаются на чужом горе. Конечно, есть исключение, но фильмов с позитивным отношением к этой профессии знаю мало» (из ответов респондентов). При этом респонденты затруднились назвать конкретные примеры.</w:t>
      </w:r>
    </w:p>
    <w:p w:rsidR="00C92E46" w:rsidRPr="0070360B" w:rsidRDefault="00CF3079" w:rsidP="008E04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0B">
        <w:rPr>
          <w:rFonts w:ascii="Times New Roman" w:eastAsia="Times New Roman" w:hAnsi="Times New Roman" w:cs="Times New Roman"/>
          <w:sz w:val="28"/>
          <w:szCs w:val="28"/>
        </w:rPr>
        <w:t>Для описания западного журналиста характерна формулировка «то ж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</w:rPr>
        <w:t xml:space="preserve"> самое, но не оборванец».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лючевой деталью американского журналиста 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служит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 состоятельность, причастность к высшему свету. 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>журналист приравнивается к папарацци. Респонденты отмечали, что в отличие от российской киноиндустрии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>западная не делает акцент на продажности журналистов.</w:t>
      </w:r>
      <w:r w:rsidR="002C6BB1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>94% респондента отметили, что образ журналиста не соответствует действительности, потому что в реальном мире нет свободы слова и романтики профессии. Также упоминалось, что реальные журналисты менее принципиальны, чем их киношные коллеги.</w:t>
      </w:r>
    </w:p>
    <w:p w:rsidR="00C92E46" w:rsidRPr="0070360B" w:rsidRDefault="00CF3079" w:rsidP="008E04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0B">
        <w:rPr>
          <w:rFonts w:ascii="Times New Roman" w:eastAsia="Times New Roman" w:hAnsi="Times New Roman" w:cs="Times New Roman"/>
          <w:sz w:val="28"/>
          <w:szCs w:val="28"/>
        </w:rPr>
        <w:t>Несмотря на это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 80% респондентов отметили, что кинообраз журналиста влияет на их отношение к профессии в реальном мире. 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Следовательно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, можно предположить, что </w:t>
      </w:r>
      <w:r w:rsidR="008A45BE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изменение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 образа журналиста на экранах поможет улучшить отношение аудитории к профессии и повысить ее общественную значимость. Повышение статуса журналистики может привести к повышению доверия аудитории и развитию отрасли.</w:t>
      </w:r>
    </w:p>
    <w:p w:rsidR="00C92E46" w:rsidRPr="0070360B" w:rsidRDefault="00C92E46" w:rsidP="008E04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2E46" w:rsidRPr="0070360B" w:rsidRDefault="00CF3079" w:rsidP="008E04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0B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C92E46" w:rsidRPr="0070360B" w:rsidRDefault="00CF3079" w:rsidP="008E04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0B">
        <w:rPr>
          <w:rFonts w:ascii="Times New Roman" w:eastAsia="Times New Roman" w:hAnsi="Times New Roman" w:cs="Times New Roman"/>
          <w:sz w:val="28"/>
          <w:szCs w:val="28"/>
        </w:rPr>
        <w:t>1. Азадова С. Н., Хисамутдинова Р. Р. Влияние кино на жизненные ориентации российской молодежи //</w:t>
      </w:r>
      <w:r w:rsidR="0070360B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Актуальные проблемы развития человеческого потенциала в современном обществе. </w:t>
      </w:r>
      <w:r w:rsidR="0070360B" w:rsidRPr="0070360B">
        <w:rPr>
          <w:rFonts w:ascii="Times New Roman" w:hAnsi="Times New Roman" w:cs="Times New Roman"/>
          <w:sz w:val="28"/>
          <w:szCs w:val="28"/>
          <w:shd w:val="clear" w:color="auto" w:fill="FFFFFF"/>
        </w:rPr>
        <w:t>Пермь: ПГНИУ, 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>2016. С. 92</w:t>
      </w:r>
      <w:r w:rsidR="0070360B" w:rsidRPr="0070360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>95.</w:t>
      </w:r>
    </w:p>
    <w:p w:rsidR="00C92E46" w:rsidRPr="0070360B" w:rsidRDefault="00CF3079" w:rsidP="008E04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0B">
        <w:rPr>
          <w:rFonts w:ascii="Times New Roman" w:eastAsia="Times New Roman" w:hAnsi="Times New Roman" w:cs="Times New Roman"/>
          <w:sz w:val="28"/>
          <w:szCs w:val="28"/>
        </w:rPr>
        <w:t>2. Кулаков А. М. Активный досуг в контексте трансформации ценностных ориентаций населения России // Теори</w:t>
      </w:r>
      <w:r w:rsidR="0070360B" w:rsidRPr="0070360B">
        <w:rPr>
          <w:rFonts w:ascii="Times New Roman" w:eastAsia="Times New Roman" w:hAnsi="Times New Roman" w:cs="Times New Roman"/>
          <w:sz w:val="28"/>
          <w:szCs w:val="28"/>
        </w:rPr>
        <w:t xml:space="preserve">я и практика физич. культуры. 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>2007.</w:t>
      </w:r>
      <w:r w:rsidR="0070360B" w:rsidRPr="0070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>№ 3. С. 30–42.</w:t>
      </w:r>
    </w:p>
    <w:p w:rsidR="00C92E46" w:rsidRPr="0070360B" w:rsidRDefault="00CF3079" w:rsidP="008E042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60B">
        <w:rPr>
          <w:rFonts w:ascii="Times New Roman" w:eastAsia="Times New Roman" w:hAnsi="Times New Roman" w:cs="Times New Roman"/>
          <w:sz w:val="28"/>
          <w:szCs w:val="28"/>
        </w:rPr>
        <w:t xml:space="preserve">3. Лапатанова А. А., Белова Л. И. </w:t>
      </w:r>
      <w:r w:rsidR="00715579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15579" w:rsidRPr="0070360B">
        <w:rPr>
          <w:rFonts w:ascii="Times New Roman" w:eastAsia="Times New Roman" w:hAnsi="Times New Roman" w:cs="Times New Roman"/>
          <w:sz w:val="28"/>
          <w:szCs w:val="28"/>
        </w:rPr>
        <w:t xml:space="preserve">зыковые особенности формирования образа журналиста в кино 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>//</w:t>
      </w:r>
      <w:r w:rsidR="0070360B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0360B">
        <w:rPr>
          <w:rFonts w:ascii="Times New Roman" w:eastAsia="Times New Roman" w:hAnsi="Times New Roman" w:cs="Times New Roman"/>
          <w:sz w:val="28"/>
          <w:szCs w:val="28"/>
        </w:rPr>
        <w:t>Язык. Культур</w:t>
      </w:r>
      <w:r w:rsidR="00715579" w:rsidRPr="0070360B">
        <w:rPr>
          <w:rFonts w:ascii="Times New Roman" w:eastAsia="Times New Roman" w:hAnsi="Times New Roman" w:cs="Times New Roman"/>
          <w:sz w:val="28"/>
          <w:szCs w:val="28"/>
        </w:rPr>
        <w:t>а. Коммуникации. 2016. № 2</w:t>
      </w:r>
      <w:r w:rsidR="0070360B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(6)</w:t>
      </w:r>
      <w:r w:rsidR="00715579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  <w:r w:rsidR="0070360B" w:rsidRPr="0070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60B" w:rsidRPr="0070360B">
        <w:rPr>
          <w:rFonts w:ascii="Times New Roman" w:eastAsia="Times New Roman" w:hAnsi="Times New Roman" w:cs="Times New Roman"/>
          <w:sz w:val="28"/>
          <w:szCs w:val="28"/>
          <w:lang w:val="ru-RU"/>
        </w:rPr>
        <w:t>С. 13.</w:t>
      </w:r>
      <w:r w:rsidR="0070360B" w:rsidRPr="0070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C92E46" w:rsidRPr="0070360B" w:rsidSect="00D71E5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62" w:rsidRDefault="00794F62">
      <w:pPr>
        <w:spacing w:line="240" w:lineRule="auto"/>
      </w:pPr>
      <w:r>
        <w:separator/>
      </w:r>
    </w:p>
  </w:endnote>
  <w:endnote w:type="continuationSeparator" w:id="0">
    <w:p w:rsidR="00794F62" w:rsidRDefault="00794F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62" w:rsidRDefault="00794F62">
      <w:pPr>
        <w:spacing w:line="240" w:lineRule="auto"/>
      </w:pPr>
      <w:r>
        <w:separator/>
      </w:r>
    </w:p>
  </w:footnote>
  <w:footnote w:type="continuationSeparator" w:id="0">
    <w:p w:rsidR="00794F62" w:rsidRDefault="00794F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46" w:rsidRDefault="00C92E4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E46"/>
    <w:rsid w:val="002C6BB1"/>
    <w:rsid w:val="0070360B"/>
    <w:rsid w:val="00715579"/>
    <w:rsid w:val="00723558"/>
    <w:rsid w:val="00794F62"/>
    <w:rsid w:val="008A45BE"/>
    <w:rsid w:val="008E0425"/>
    <w:rsid w:val="00C92E46"/>
    <w:rsid w:val="00CF3079"/>
    <w:rsid w:val="00D7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1E56"/>
  </w:style>
  <w:style w:type="paragraph" w:styleId="1">
    <w:name w:val="heading 1"/>
    <w:basedOn w:val="a"/>
    <w:next w:val="a"/>
    <w:rsid w:val="00D71E5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71E5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D71E5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71E5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71E5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D71E5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71E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71E5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D71E56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</cp:revision>
  <dcterms:created xsi:type="dcterms:W3CDTF">2022-11-03T18:06:00Z</dcterms:created>
  <dcterms:modified xsi:type="dcterms:W3CDTF">2022-11-06T08:10:00Z</dcterms:modified>
</cp:coreProperties>
</file>