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21F2" w14:textId="3A8616E6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 xml:space="preserve">Елена Александровна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Куянцева</w:t>
      </w:r>
      <w:proofErr w:type="spellEnd"/>
    </w:p>
    <w:p w14:paraId="1FAA4C9B" w14:textId="45294B6C" w:rsidR="009109C9" w:rsidRPr="0049722F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722F">
        <w:rPr>
          <w:rFonts w:ascii="Times New Roman" w:hAnsi="Times New Roman" w:cs="Times New Roman"/>
          <w:i/>
          <w:iCs/>
          <w:sz w:val="28"/>
          <w:szCs w:val="28"/>
        </w:rPr>
        <w:t>Луганский государственный педагогический университет</w:t>
      </w:r>
    </w:p>
    <w:p w14:paraId="065E3FFA" w14:textId="05605430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>elenakul@list.ru</w:t>
      </w:r>
    </w:p>
    <w:p w14:paraId="68C91636" w14:textId="77777777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5FEE5" w14:textId="5B8A5F19" w:rsidR="009109C9" w:rsidRPr="009109C9" w:rsidRDefault="009109C9" w:rsidP="004972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9C9">
        <w:rPr>
          <w:rFonts w:ascii="Times New Roman" w:hAnsi="Times New Roman" w:cs="Times New Roman"/>
          <w:b/>
          <w:bCs/>
          <w:sz w:val="28"/>
          <w:szCs w:val="28"/>
        </w:rPr>
        <w:t>Эволюция украинской журналистики в 21 веке: от открытого информационного общества до тотальной информационной оккупации</w:t>
      </w:r>
    </w:p>
    <w:p w14:paraId="34F05289" w14:textId="77777777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9B2638" w14:textId="666F1B9F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 xml:space="preserve">Рассматривается актуальное состояние журналистики Украины в первые два десятилетия 21 века. Материал исследования –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медиакриритические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публикации о состоянии украинской журналистики, опубликованные в известных ресурсах – «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МедиаКритика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>» и «Детектор Медиа».</w:t>
      </w:r>
    </w:p>
    <w:p w14:paraId="1515DAA8" w14:textId="2A7BE666" w:rsid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49722F">
        <w:rPr>
          <w:rFonts w:ascii="Times New Roman" w:hAnsi="Times New Roman" w:cs="Times New Roman"/>
          <w:sz w:val="28"/>
          <w:szCs w:val="28"/>
        </w:rPr>
        <w:t>:</w:t>
      </w:r>
      <w:r w:rsidRPr="009109C9">
        <w:rPr>
          <w:rFonts w:ascii="Times New Roman" w:hAnsi="Times New Roman" w:cs="Times New Roman"/>
          <w:sz w:val="28"/>
          <w:szCs w:val="28"/>
        </w:rPr>
        <w:t xml:space="preserve"> информационная оккупация, информационная политика, медиакритика, медиасфера.</w:t>
      </w:r>
    </w:p>
    <w:p w14:paraId="02A90D9D" w14:textId="77777777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22E3D" w14:textId="4EE67EE5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>Объективное изучение украинской журналистики явля</w:t>
      </w:r>
      <w:r w:rsidR="0049722F">
        <w:rPr>
          <w:rFonts w:ascii="Times New Roman" w:hAnsi="Times New Roman" w:cs="Times New Roman"/>
          <w:sz w:val="28"/>
          <w:szCs w:val="28"/>
        </w:rPr>
        <w:t>е</w:t>
      </w:r>
      <w:r w:rsidRPr="009109C9">
        <w:rPr>
          <w:rFonts w:ascii="Times New Roman" w:hAnsi="Times New Roman" w:cs="Times New Roman"/>
          <w:sz w:val="28"/>
          <w:szCs w:val="28"/>
        </w:rPr>
        <w:t>тся очень актуальным для России, поскольку на примере Украины мы наблюдаем опыт успешной информационной оккупации, и такая цель у Запада есть по отношению к России.</w:t>
      </w:r>
    </w:p>
    <w:p w14:paraId="71647E0C" w14:textId="64618F71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>В начале 2000-х годов украинские исследователи отмечали положительные демократические изменения, которые начали происходить в украинской журналистике. Похвально оценивал</w:t>
      </w:r>
      <w:r w:rsidR="0049722F">
        <w:rPr>
          <w:rFonts w:ascii="Times New Roman" w:hAnsi="Times New Roman" w:cs="Times New Roman"/>
          <w:sz w:val="28"/>
          <w:szCs w:val="28"/>
        </w:rPr>
        <w:t>и</w:t>
      </w:r>
      <w:r w:rsidRPr="009109C9">
        <w:rPr>
          <w:rFonts w:ascii="Times New Roman" w:hAnsi="Times New Roman" w:cs="Times New Roman"/>
          <w:sz w:val="28"/>
          <w:szCs w:val="28"/>
        </w:rPr>
        <w:t>сь открытость информационного пространства, его интеграци</w:t>
      </w:r>
      <w:r w:rsidR="0049722F">
        <w:rPr>
          <w:rFonts w:ascii="Times New Roman" w:hAnsi="Times New Roman" w:cs="Times New Roman"/>
          <w:sz w:val="28"/>
          <w:szCs w:val="28"/>
        </w:rPr>
        <w:t>я</w:t>
      </w:r>
      <w:r w:rsidRPr="009109C9">
        <w:rPr>
          <w:rFonts w:ascii="Times New Roman" w:hAnsi="Times New Roman" w:cs="Times New Roman"/>
          <w:sz w:val="28"/>
          <w:szCs w:val="28"/>
        </w:rPr>
        <w:t xml:space="preserve"> в мировую журналистику и отказ от цензуры. В новых «демократических» условиях украинская журналистика столкнулась и с первыми неожиданными побочными эффектами свободы: снижение качества журналистских материалов,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олигархизация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СМИ, первые попытки потеснить украинские национальные интересы в информационном поле самой Украины.</w:t>
      </w:r>
    </w:p>
    <w:p w14:paraId="5CC026AC" w14:textId="42AEC3D0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>В результате цветной революции 2004 г</w:t>
      </w:r>
      <w:r w:rsidR="0049722F">
        <w:rPr>
          <w:rFonts w:ascii="Times New Roman" w:hAnsi="Times New Roman" w:cs="Times New Roman"/>
          <w:sz w:val="28"/>
          <w:szCs w:val="28"/>
        </w:rPr>
        <w:t>.</w:t>
      </w:r>
      <w:r w:rsidRPr="009109C9">
        <w:rPr>
          <w:rFonts w:ascii="Times New Roman" w:hAnsi="Times New Roman" w:cs="Times New Roman"/>
          <w:sz w:val="28"/>
          <w:szCs w:val="28"/>
        </w:rPr>
        <w:t xml:space="preserve"> на Украине к власти пришли олигархи, взявшие курс на Запад и на конфронтацию с Россией. В львовском журнале «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МедиаКритика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>» так охарактеризовали журналистику в 2010 г</w:t>
      </w:r>
      <w:r w:rsidR="0049722F">
        <w:rPr>
          <w:rFonts w:ascii="Times New Roman" w:hAnsi="Times New Roman" w:cs="Times New Roman"/>
          <w:sz w:val="28"/>
          <w:szCs w:val="28"/>
        </w:rPr>
        <w:t>.</w:t>
      </w:r>
      <w:r w:rsidRPr="009109C9">
        <w:rPr>
          <w:rFonts w:ascii="Times New Roman" w:hAnsi="Times New Roman" w:cs="Times New Roman"/>
          <w:sz w:val="28"/>
          <w:szCs w:val="28"/>
        </w:rPr>
        <w:t xml:space="preserve">: </w:t>
      </w:r>
      <w:r w:rsidRPr="009109C9">
        <w:rPr>
          <w:rFonts w:ascii="Times New Roman" w:hAnsi="Times New Roman" w:cs="Times New Roman"/>
          <w:sz w:val="28"/>
          <w:szCs w:val="28"/>
        </w:rPr>
        <w:lastRenderedPageBreak/>
        <w:t>«свобода слова в этой стране стала неотъемлемой декорацией антидемократического уклада жизни; свобода слова стала иллюзией, которая успокаивает плебс и оправдывает режим… (</w:t>
      </w:r>
      <w:r w:rsidR="0049722F">
        <w:rPr>
          <w:rFonts w:ascii="Times New Roman" w:hAnsi="Times New Roman" w:cs="Times New Roman"/>
          <w:sz w:val="28"/>
          <w:szCs w:val="28"/>
        </w:rPr>
        <w:t xml:space="preserve">здесь и далее в цитатах перевод с укр. </w:t>
      </w:r>
      <w:r w:rsidRPr="009109C9">
        <w:rPr>
          <w:rFonts w:ascii="Times New Roman" w:hAnsi="Times New Roman" w:cs="Times New Roman"/>
          <w:sz w:val="28"/>
          <w:szCs w:val="28"/>
        </w:rPr>
        <w:t>наш</w:t>
      </w:r>
      <w:r w:rsidR="0049722F">
        <w:rPr>
          <w:rFonts w:ascii="Times New Roman" w:hAnsi="Times New Roman" w:cs="Times New Roman"/>
          <w:sz w:val="28"/>
          <w:szCs w:val="28"/>
        </w:rPr>
        <w:t>.</w:t>
      </w:r>
      <w:r w:rsidRPr="009109C9">
        <w:rPr>
          <w:rFonts w:ascii="Times New Roman" w:hAnsi="Times New Roman" w:cs="Times New Roman"/>
          <w:sz w:val="28"/>
          <w:szCs w:val="28"/>
        </w:rPr>
        <w:t xml:space="preserve"> – </w:t>
      </w:r>
      <w:r w:rsidRPr="0049722F">
        <w:rPr>
          <w:rFonts w:ascii="Times New Roman" w:hAnsi="Times New Roman" w:cs="Times New Roman"/>
          <w:i/>
          <w:iCs/>
          <w:sz w:val="28"/>
          <w:szCs w:val="28"/>
        </w:rPr>
        <w:t>Е.</w:t>
      </w:r>
      <w:r w:rsidR="0049722F" w:rsidRPr="004972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722F">
        <w:rPr>
          <w:rFonts w:ascii="Times New Roman" w:hAnsi="Times New Roman" w:cs="Times New Roman"/>
          <w:i/>
          <w:iCs/>
          <w:sz w:val="28"/>
          <w:szCs w:val="28"/>
        </w:rPr>
        <w:t>К.</w:t>
      </w:r>
      <w:r w:rsidRPr="009109C9">
        <w:rPr>
          <w:rFonts w:ascii="Times New Roman" w:hAnsi="Times New Roman" w:cs="Times New Roman"/>
          <w:sz w:val="28"/>
          <w:szCs w:val="28"/>
        </w:rPr>
        <w:t>)» [1].</w:t>
      </w:r>
      <w:r w:rsidR="0049722F">
        <w:rPr>
          <w:rFonts w:ascii="Times New Roman" w:hAnsi="Times New Roman" w:cs="Times New Roman"/>
          <w:sz w:val="28"/>
          <w:szCs w:val="28"/>
        </w:rPr>
        <w:t xml:space="preserve"> </w:t>
      </w:r>
      <w:r w:rsidRPr="009109C9">
        <w:rPr>
          <w:rFonts w:ascii="Times New Roman" w:hAnsi="Times New Roman" w:cs="Times New Roman"/>
          <w:sz w:val="28"/>
          <w:szCs w:val="28"/>
        </w:rPr>
        <w:t>С 2014 г</w:t>
      </w:r>
      <w:r w:rsidR="0049722F">
        <w:rPr>
          <w:rFonts w:ascii="Times New Roman" w:hAnsi="Times New Roman" w:cs="Times New Roman"/>
          <w:sz w:val="28"/>
          <w:szCs w:val="28"/>
        </w:rPr>
        <w:t>.</w:t>
      </w:r>
      <w:r w:rsidRPr="009109C9">
        <w:rPr>
          <w:rFonts w:ascii="Times New Roman" w:hAnsi="Times New Roman" w:cs="Times New Roman"/>
          <w:sz w:val="28"/>
          <w:szCs w:val="28"/>
        </w:rPr>
        <w:t xml:space="preserve"> начинается активное выдавливание России из информационного пространства Украины: введены законодательные ограничения на русскоязычной контент, публикуются псевдонаучные исследования «вреда» российской «имперско-захватнической» политики и т.</w:t>
      </w:r>
      <w:r w:rsidR="0049722F">
        <w:rPr>
          <w:rFonts w:ascii="Times New Roman" w:hAnsi="Times New Roman" w:cs="Times New Roman"/>
          <w:sz w:val="28"/>
          <w:szCs w:val="28"/>
        </w:rPr>
        <w:t xml:space="preserve"> </w:t>
      </w:r>
      <w:r w:rsidRPr="009109C9">
        <w:rPr>
          <w:rFonts w:ascii="Times New Roman" w:hAnsi="Times New Roman" w:cs="Times New Roman"/>
          <w:sz w:val="28"/>
          <w:szCs w:val="28"/>
        </w:rPr>
        <w:t>д.</w:t>
      </w:r>
    </w:p>
    <w:p w14:paraId="7BFAEAD1" w14:textId="61A725D9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>В 2014 г</w:t>
      </w:r>
      <w:r w:rsidR="0049722F">
        <w:rPr>
          <w:rFonts w:ascii="Times New Roman" w:hAnsi="Times New Roman" w:cs="Times New Roman"/>
          <w:sz w:val="28"/>
          <w:szCs w:val="28"/>
        </w:rPr>
        <w:t>.</w:t>
      </w:r>
      <w:r w:rsidRPr="009109C9">
        <w:rPr>
          <w:rFonts w:ascii="Times New Roman" w:hAnsi="Times New Roman" w:cs="Times New Roman"/>
          <w:sz w:val="28"/>
          <w:szCs w:val="28"/>
        </w:rPr>
        <w:t xml:space="preserve"> еще можно было встретить осуждение русофобских высказываний в адрес жителей ЛДНР: например, негативно оценен проект Ирены Карпы «Ватник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обращонный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>»: «к сожалению, не все осознают, что подобными материалами наши медиа подыгрывают путинским…» [3: 36].</w:t>
      </w:r>
      <w:r w:rsidR="0049722F">
        <w:rPr>
          <w:rFonts w:ascii="Times New Roman" w:hAnsi="Times New Roman" w:cs="Times New Roman"/>
          <w:sz w:val="28"/>
          <w:szCs w:val="28"/>
        </w:rPr>
        <w:t xml:space="preserve"> </w:t>
      </w:r>
      <w:r w:rsidRPr="009109C9">
        <w:rPr>
          <w:rFonts w:ascii="Times New Roman" w:hAnsi="Times New Roman" w:cs="Times New Roman"/>
          <w:sz w:val="28"/>
          <w:szCs w:val="28"/>
        </w:rPr>
        <w:t xml:space="preserve">Через несколько лет на украинском сайте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медиакритических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публикаций «Детектор Медиа» отмечается «успешный побег» из российского информационного поля, хотя и с сожалением указывается, что реципиент не готов уйти оттуда окончательно.</w:t>
      </w:r>
      <w:r w:rsidR="0049722F">
        <w:rPr>
          <w:rFonts w:ascii="Times New Roman" w:hAnsi="Times New Roman" w:cs="Times New Roman"/>
          <w:sz w:val="28"/>
          <w:szCs w:val="28"/>
        </w:rPr>
        <w:t xml:space="preserve"> </w:t>
      </w:r>
      <w:r w:rsidRPr="009109C9">
        <w:rPr>
          <w:rFonts w:ascii="Times New Roman" w:hAnsi="Times New Roman" w:cs="Times New Roman"/>
          <w:sz w:val="28"/>
          <w:szCs w:val="28"/>
        </w:rPr>
        <w:t>С начала 2022 г</w:t>
      </w:r>
      <w:r w:rsidR="0049722F">
        <w:rPr>
          <w:rFonts w:ascii="Times New Roman" w:hAnsi="Times New Roman" w:cs="Times New Roman"/>
          <w:sz w:val="28"/>
          <w:szCs w:val="28"/>
        </w:rPr>
        <w:t>.</w:t>
      </w:r>
      <w:r w:rsidRPr="009109C9">
        <w:rPr>
          <w:rFonts w:ascii="Times New Roman" w:hAnsi="Times New Roman" w:cs="Times New Roman"/>
          <w:sz w:val="28"/>
          <w:szCs w:val="28"/>
        </w:rPr>
        <w:t xml:space="preserve"> украинское медиапространство рассматривает Россию исключительно как страну-агрессора, страну-оккупанта, совершившую «масштабное вторжение». Ненависть украинские эксперты оправдывают жизненной необходимостью: «В условиях мирного времени язык ненависти является неприемлемой формой общения журналистов с обществом, но как известно, каждое правило имеет свои исключения» [2: 37].</w:t>
      </w:r>
    </w:p>
    <w:p w14:paraId="640F4AAF" w14:textId="4A3788A2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>Такая русофобская направленность СМИ – следствие информационной оккупации Западом украинского медиапространства. Последовательно оно поглощалось Западом с помощью разнообразных, но отработанных ранее технологи</w:t>
      </w:r>
      <w:r w:rsidR="0027216B">
        <w:rPr>
          <w:rFonts w:ascii="Times New Roman" w:hAnsi="Times New Roman" w:cs="Times New Roman"/>
          <w:sz w:val="28"/>
          <w:szCs w:val="28"/>
        </w:rPr>
        <w:t>й</w:t>
      </w:r>
      <w:r w:rsidRPr="009109C9">
        <w:rPr>
          <w:rFonts w:ascii="Times New Roman" w:hAnsi="Times New Roman" w:cs="Times New Roman"/>
          <w:sz w:val="28"/>
          <w:szCs w:val="28"/>
        </w:rPr>
        <w:t xml:space="preserve">. Назовем лишь некоторые из них: выделение грантов для украинских ученых, исследующих медиапространство в нужном ключе, финансирование «общественных организаций», предлагающих магистральные направления в изучении украинской журналистики,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медиакритические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исследования в сочетании с социологическими (например, исследование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медиа</w:t>
      </w:r>
      <w:r w:rsidR="0049722F">
        <w:rPr>
          <w:rFonts w:ascii="Times New Roman" w:hAnsi="Times New Roman" w:cs="Times New Roman"/>
          <w:sz w:val="28"/>
          <w:szCs w:val="28"/>
        </w:rPr>
        <w:t>г</w:t>
      </w:r>
      <w:r w:rsidRPr="009109C9">
        <w:rPr>
          <w:rFonts w:ascii="Times New Roman" w:hAnsi="Times New Roman" w:cs="Times New Roman"/>
          <w:sz w:val="28"/>
          <w:szCs w:val="28"/>
        </w:rPr>
        <w:t>рамотности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украинского населения, в результатах </w:t>
      </w:r>
      <w:r w:rsidRPr="009109C9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было указано, что наиболее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медиаграмотно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молодое поколение, а наименее – старшее, «советское»). Проявление русофобии стало обыденностью в украинском медийном пространстве.</w:t>
      </w:r>
    </w:p>
    <w:p w14:paraId="59F3B96E" w14:textId="0F8929DF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>Результаты информационной оккупации Украины крайне негативны и имеют колоссальный разрушительный эффект для страны.</w:t>
      </w:r>
    </w:p>
    <w:p w14:paraId="761D9895" w14:textId="77777777" w:rsidR="009109C9" w:rsidRPr="009109C9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0747F" w14:textId="1DFECC74" w:rsidR="009109C9" w:rsidRPr="0049722F" w:rsidRDefault="009109C9" w:rsidP="004972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722F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737CE8E6" w14:textId="4F084AEC" w:rsidR="009109C9" w:rsidRPr="0027216B" w:rsidRDefault="009109C9" w:rsidP="004972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 xml:space="preserve">Дроздов О. Свобода слова: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міф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повірити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МедіаКритика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. </w:t>
      </w:r>
      <w:r w:rsidR="000F4DA2" w:rsidRPr="0027216B">
        <w:rPr>
          <w:rFonts w:ascii="Times New Roman" w:hAnsi="Times New Roman" w:cs="Times New Roman"/>
          <w:sz w:val="28"/>
          <w:szCs w:val="28"/>
        </w:rPr>
        <w:t xml:space="preserve">2010. </w:t>
      </w:r>
      <w:r w:rsidR="000F4DA2" w:rsidRPr="000F4DA2">
        <w:rPr>
          <w:rFonts w:ascii="Times New Roman" w:hAnsi="Times New Roman" w:cs="Times New Roman"/>
          <w:sz w:val="28"/>
          <w:szCs w:val="28"/>
        </w:rPr>
        <w:t xml:space="preserve">21 </w:t>
      </w:r>
      <w:r w:rsidR="000F4DA2">
        <w:rPr>
          <w:rFonts w:ascii="Times New Roman" w:hAnsi="Times New Roman" w:cs="Times New Roman"/>
          <w:sz w:val="28"/>
          <w:szCs w:val="28"/>
        </w:rPr>
        <w:t xml:space="preserve">дек. </w:t>
      </w:r>
      <w:r w:rsidRPr="0049722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7216B">
        <w:rPr>
          <w:rFonts w:ascii="Times New Roman" w:hAnsi="Times New Roman" w:cs="Times New Roman"/>
          <w:sz w:val="28"/>
          <w:szCs w:val="28"/>
        </w:rPr>
        <w:t xml:space="preserve">: </w:t>
      </w:r>
      <w:r w:rsidRPr="000F4DA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7216B">
        <w:rPr>
          <w:rFonts w:ascii="Times New Roman" w:hAnsi="Times New Roman" w:cs="Times New Roman"/>
          <w:sz w:val="28"/>
          <w:szCs w:val="28"/>
        </w:rPr>
        <w:t>://</w:t>
      </w:r>
      <w:r w:rsidRPr="000F4DA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72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4DA2">
        <w:rPr>
          <w:rFonts w:ascii="Times New Roman" w:hAnsi="Times New Roman" w:cs="Times New Roman"/>
          <w:sz w:val="28"/>
          <w:szCs w:val="28"/>
          <w:lang w:val="en-US"/>
        </w:rPr>
        <w:t>mediakrytyka</w:t>
      </w:r>
      <w:proofErr w:type="spellEnd"/>
      <w:r w:rsidRPr="0027216B">
        <w:rPr>
          <w:rFonts w:ascii="Times New Roman" w:hAnsi="Times New Roman" w:cs="Times New Roman"/>
          <w:sz w:val="28"/>
          <w:szCs w:val="28"/>
        </w:rPr>
        <w:t>.</w:t>
      </w:r>
      <w:r w:rsidRPr="000F4DA2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27216B">
        <w:rPr>
          <w:rFonts w:ascii="Times New Roman" w:hAnsi="Times New Roman" w:cs="Times New Roman"/>
          <w:sz w:val="28"/>
          <w:szCs w:val="28"/>
        </w:rPr>
        <w:t>/</w:t>
      </w:r>
      <w:r w:rsidRPr="000F4DA2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Pr="002721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4DA2">
        <w:rPr>
          <w:rFonts w:ascii="Times New Roman" w:hAnsi="Times New Roman" w:cs="Times New Roman"/>
          <w:sz w:val="28"/>
          <w:szCs w:val="28"/>
          <w:lang w:val="en-US"/>
        </w:rPr>
        <w:t>scho</w:t>
      </w:r>
      <w:proofErr w:type="spellEnd"/>
      <w:r w:rsidRPr="002721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4DA2">
        <w:rPr>
          <w:rFonts w:ascii="Times New Roman" w:hAnsi="Times New Roman" w:cs="Times New Roman"/>
          <w:sz w:val="28"/>
          <w:szCs w:val="28"/>
          <w:lang w:val="en-US"/>
        </w:rPr>
        <w:t>krytykuyut</w:t>
      </w:r>
      <w:proofErr w:type="spellEnd"/>
      <w:r w:rsidRPr="0027216B">
        <w:rPr>
          <w:rFonts w:ascii="Times New Roman" w:hAnsi="Times New Roman" w:cs="Times New Roman"/>
          <w:sz w:val="28"/>
          <w:szCs w:val="28"/>
        </w:rPr>
        <w:t>-</w:t>
      </w:r>
      <w:r w:rsidRPr="000F4DA2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27216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F4DA2">
        <w:rPr>
          <w:rFonts w:ascii="Times New Roman" w:hAnsi="Times New Roman" w:cs="Times New Roman"/>
          <w:sz w:val="28"/>
          <w:szCs w:val="28"/>
          <w:lang w:val="en-US"/>
        </w:rPr>
        <w:t>svoboda</w:t>
      </w:r>
      <w:proofErr w:type="spellEnd"/>
      <w:r w:rsidRPr="002721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4DA2">
        <w:rPr>
          <w:rFonts w:ascii="Times New Roman" w:hAnsi="Times New Roman" w:cs="Times New Roman"/>
          <w:sz w:val="28"/>
          <w:szCs w:val="28"/>
          <w:lang w:val="en-US"/>
        </w:rPr>
        <w:t>slova</w:t>
      </w:r>
      <w:proofErr w:type="spellEnd"/>
      <w:r w:rsidRPr="002721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4DA2">
        <w:rPr>
          <w:rFonts w:ascii="Times New Roman" w:hAnsi="Times New Roman" w:cs="Times New Roman"/>
          <w:sz w:val="28"/>
          <w:szCs w:val="28"/>
          <w:lang w:val="en-US"/>
        </w:rPr>
        <w:t>mif</w:t>
      </w:r>
      <w:proofErr w:type="spellEnd"/>
      <w:r w:rsidRPr="0027216B">
        <w:rPr>
          <w:rFonts w:ascii="Times New Roman" w:hAnsi="Times New Roman" w:cs="Times New Roman"/>
          <w:sz w:val="28"/>
          <w:szCs w:val="28"/>
        </w:rPr>
        <w:t>-</w:t>
      </w:r>
      <w:r w:rsidRPr="000F4DA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721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4DA2">
        <w:rPr>
          <w:rFonts w:ascii="Times New Roman" w:hAnsi="Times New Roman" w:cs="Times New Roman"/>
          <w:sz w:val="28"/>
          <w:szCs w:val="28"/>
          <w:lang w:val="en-US"/>
        </w:rPr>
        <w:t>yakyy</w:t>
      </w:r>
      <w:proofErr w:type="spellEnd"/>
      <w:r w:rsidRPr="002721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4DA2">
        <w:rPr>
          <w:rFonts w:ascii="Times New Roman" w:hAnsi="Times New Roman" w:cs="Times New Roman"/>
          <w:sz w:val="28"/>
          <w:szCs w:val="28"/>
          <w:lang w:val="en-US"/>
        </w:rPr>
        <w:t>vazhko</w:t>
      </w:r>
      <w:proofErr w:type="spellEnd"/>
      <w:r w:rsidRPr="0027216B">
        <w:rPr>
          <w:rFonts w:ascii="Times New Roman" w:hAnsi="Times New Roman" w:cs="Times New Roman"/>
          <w:sz w:val="28"/>
          <w:szCs w:val="28"/>
        </w:rPr>
        <w:t>-</w:t>
      </w:r>
      <w:r w:rsidRPr="000F4DA2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2721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4DA2">
        <w:rPr>
          <w:rFonts w:ascii="Times New Roman" w:hAnsi="Times New Roman" w:cs="Times New Roman"/>
          <w:sz w:val="28"/>
          <w:szCs w:val="28"/>
          <w:lang w:val="en-US"/>
        </w:rPr>
        <w:t>poviryty</w:t>
      </w:r>
      <w:proofErr w:type="spellEnd"/>
      <w:r w:rsidRPr="0027216B">
        <w:rPr>
          <w:rFonts w:ascii="Times New Roman" w:hAnsi="Times New Roman" w:cs="Times New Roman"/>
          <w:sz w:val="28"/>
          <w:szCs w:val="28"/>
        </w:rPr>
        <w:t>.</w:t>
      </w:r>
      <w:r w:rsidRPr="000F4DA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0F4DA2" w:rsidRPr="0027216B">
        <w:rPr>
          <w:rFonts w:ascii="Times New Roman" w:hAnsi="Times New Roman" w:cs="Times New Roman"/>
          <w:sz w:val="28"/>
          <w:szCs w:val="28"/>
        </w:rPr>
        <w:t>.</w:t>
      </w:r>
    </w:p>
    <w:p w14:paraId="486D8EDB" w14:textId="609F3FC6" w:rsidR="009109C9" w:rsidRDefault="009109C9" w:rsidP="004972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 xml:space="preserve">Клименко А., Кучер М. Нова мова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російсько-української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МедіаКритика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>. 2022. № 29. С. 37–39.</w:t>
      </w:r>
    </w:p>
    <w:p w14:paraId="68D88C34" w14:textId="41DBD11D" w:rsidR="007E65BE" w:rsidRPr="009109C9" w:rsidRDefault="009109C9" w:rsidP="004972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9C9">
        <w:rPr>
          <w:rFonts w:ascii="Times New Roman" w:hAnsi="Times New Roman" w:cs="Times New Roman"/>
          <w:sz w:val="28"/>
          <w:szCs w:val="28"/>
        </w:rPr>
        <w:t xml:space="preserve">Чабаненко М.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і пропаганда: у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109C9">
        <w:rPr>
          <w:rFonts w:ascii="Times New Roman" w:hAnsi="Times New Roman" w:cs="Times New Roman"/>
          <w:sz w:val="28"/>
          <w:szCs w:val="28"/>
        </w:rPr>
        <w:t>МедiаКритика</w:t>
      </w:r>
      <w:proofErr w:type="spellEnd"/>
      <w:r w:rsidRPr="009109C9">
        <w:rPr>
          <w:rFonts w:ascii="Times New Roman" w:hAnsi="Times New Roman" w:cs="Times New Roman"/>
          <w:sz w:val="28"/>
          <w:szCs w:val="28"/>
        </w:rPr>
        <w:t>. 2014. № 21. С. 34–36.</w:t>
      </w:r>
    </w:p>
    <w:sectPr w:rsidR="007E65BE" w:rsidRPr="0091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83B6F"/>
    <w:multiLevelType w:val="hybridMultilevel"/>
    <w:tmpl w:val="91FA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C9"/>
    <w:rsid w:val="000F4DA2"/>
    <w:rsid w:val="0027216B"/>
    <w:rsid w:val="002F6FD8"/>
    <w:rsid w:val="0049722F"/>
    <w:rsid w:val="007E65BE"/>
    <w:rsid w:val="009109C9"/>
    <w:rsid w:val="00FA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7196"/>
  <w15:chartTrackingRefBased/>
  <w15:docId w15:val="{FE2DD939-858C-4F51-8189-FE0C8081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9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9C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7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560</Words>
  <Characters>3659</Characters>
  <Application>Microsoft Office Word</Application>
  <DocSecurity>0</DocSecurity>
  <Lines>50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Марченко Александр Николаевич</cp:lastModifiedBy>
  <cp:revision>4</cp:revision>
  <dcterms:created xsi:type="dcterms:W3CDTF">2023-11-10T08:34:00Z</dcterms:created>
  <dcterms:modified xsi:type="dcterms:W3CDTF">2023-11-16T11:08:00Z</dcterms:modified>
</cp:coreProperties>
</file>