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9A69E" w14:textId="77777777" w:rsidR="00A3398C" w:rsidRPr="00A3398C" w:rsidRDefault="00A3398C" w:rsidP="00746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98C">
        <w:rPr>
          <w:rFonts w:ascii="Times New Roman" w:hAnsi="Times New Roman" w:cs="Times New Roman"/>
          <w:sz w:val="28"/>
          <w:szCs w:val="28"/>
        </w:rPr>
        <w:t>Колочавина Ангелина Владимировна</w:t>
      </w:r>
    </w:p>
    <w:p w14:paraId="42A9E9C5" w14:textId="49ABC3AC" w:rsidR="00A3398C" w:rsidRDefault="00A40E80" w:rsidP="00746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 (Санкт-Петербург)</w:t>
      </w:r>
    </w:p>
    <w:p w14:paraId="62A84049" w14:textId="46BDEC73" w:rsidR="009C74FB" w:rsidRPr="00A3398C" w:rsidRDefault="009C74FB" w:rsidP="00746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 канд. филол. н., доц. Е. С. Сонина</w:t>
      </w:r>
    </w:p>
    <w:p w14:paraId="0B79F37A" w14:textId="77777777" w:rsidR="00A3398C" w:rsidRDefault="0078583E" w:rsidP="00746244">
      <w:pPr>
        <w:spacing w:after="0" w:line="360" w:lineRule="auto"/>
        <w:ind w:firstLine="708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hyperlink r:id="rId6" w:history="1">
        <w:r w:rsidR="00A3398C" w:rsidRPr="00915A87">
          <w:rPr>
            <w:rStyle w:val="ac"/>
            <w:rFonts w:ascii="Times New Roman" w:hAnsi="Times New Roman" w:cs="Times New Roman"/>
            <w:sz w:val="28"/>
            <w:szCs w:val="28"/>
          </w:rPr>
          <w:t>lina.kolochavinan@mail.ru</w:t>
        </w:r>
      </w:hyperlink>
    </w:p>
    <w:p w14:paraId="65514F3D" w14:textId="77777777" w:rsidR="00A3398C" w:rsidRPr="00A3398C" w:rsidRDefault="00A3398C" w:rsidP="00746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84F19" w14:textId="45A2E4A5" w:rsidR="00B93C72" w:rsidRDefault="00A3398C" w:rsidP="007F3E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1717530"/>
      <w:r w:rsidRPr="00A3398C">
        <w:rPr>
          <w:rFonts w:ascii="Times New Roman" w:hAnsi="Times New Roman" w:cs="Times New Roman"/>
          <w:b/>
          <w:bCs/>
          <w:sz w:val="28"/>
          <w:szCs w:val="28"/>
        </w:rPr>
        <w:t>Вологодски</w:t>
      </w:r>
      <w:r w:rsidR="00746244">
        <w:rPr>
          <w:rFonts w:ascii="Times New Roman" w:hAnsi="Times New Roman" w:cs="Times New Roman"/>
          <w:b/>
          <w:bCs/>
          <w:sz w:val="28"/>
          <w:szCs w:val="28"/>
        </w:rPr>
        <w:t xml:space="preserve">й погром 1906 года на страницах </w:t>
      </w:r>
      <w:r w:rsidRPr="00A3398C">
        <w:rPr>
          <w:rFonts w:ascii="Times New Roman" w:hAnsi="Times New Roman" w:cs="Times New Roman"/>
          <w:b/>
          <w:bCs/>
          <w:sz w:val="28"/>
          <w:szCs w:val="28"/>
        </w:rPr>
        <w:t>газеты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3398C">
        <w:rPr>
          <w:rFonts w:ascii="Times New Roman" w:hAnsi="Times New Roman" w:cs="Times New Roman"/>
          <w:b/>
          <w:bCs/>
          <w:sz w:val="28"/>
          <w:szCs w:val="28"/>
        </w:rPr>
        <w:t>«Северная земля</w:t>
      </w:r>
      <w:r w:rsidR="002D11E5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1" w:name="_Hlk181619111"/>
    </w:p>
    <w:p w14:paraId="0BC2B7D4" w14:textId="77777777" w:rsidR="006537E4" w:rsidRDefault="006537E4" w:rsidP="0074624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00E4C9" w14:textId="29ABD141" w:rsidR="00B93C72" w:rsidRDefault="00B93C72" w:rsidP="00746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1724322"/>
      <w:r>
        <w:rPr>
          <w:rFonts w:ascii="Times New Roman" w:hAnsi="Times New Roman" w:cs="Times New Roman"/>
          <w:sz w:val="28"/>
          <w:szCs w:val="28"/>
        </w:rPr>
        <w:t>В исследовании рассматривается отражение событий первомайского вологодского погрома 1906 года в либеральной газете «Северная земля».</w:t>
      </w:r>
    </w:p>
    <w:p w14:paraId="5CD2E337" w14:textId="7ABCA03A" w:rsidR="006537E4" w:rsidRDefault="00B93C72" w:rsidP="00746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либеральная пресса, вологодский погром,</w:t>
      </w:r>
      <w:bookmarkEnd w:id="2"/>
      <w:r w:rsidR="006537E4">
        <w:rPr>
          <w:rFonts w:ascii="Times New Roman" w:hAnsi="Times New Roman" w:cs="Times New Roman"/>
          <w:sz w:val="28"/>
          <w:szCs w:val="28"/>
        </w:rPr>
        <w:t xml:space="preserve"> политические организации.</w:t>
      </w:r>
    </w:p>
    <w:p w14:paraId="35DBFC12" w14:textId="77777777" w:rsidR="00746244" w:rsidRPr="006537E4" w:rsidRDefault="00746244" w:rsidP="00653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F75882" w14:textId="26C25D64" w:rsidR="00676AE9" w:rsidRPr="007F3E9F" w:rsidRDefault="003D737C" w:rsidP="007F3E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3" w:name="_Hlk181705823"/>
      <w:bookmarkStart w:id="4" w:name="_Hlk181704619"/>
      <w:r w:rsidRPr="007F3E9F">
        <w:rPr>
          <w:rFonts w:ascii="Times New Roman" w:hAnsi="Times New Roman" w:cs="Times New Roman"/>
          <w:sz w:val="28"/>
        </w:rPr>
        <w:t>1 мая 1906 года</w:t>
      </w:r>
      <w:r w:rsidR="00676AE9" w:rsidRPr="007F3E9F">
        <w:rPr>
          <w:rFonts w:ascii="Times New Roman" w:hAnsi="Times New Roman" w:cs="Times New Roman"/>
          <w:sz w:val="28"/>
        </w:rPr>
        <w:t xml:space="preserve"> в Вологде произошли общественные беспорядки, известные как вологодский погром. Причиной трагических событий стали требования рабочих прекратить торговлю в базарный день для празднования Первомая. Опасаясь за имущество, владельцы лавок и магазинов </w:t>
      </w:r>
      <w:r w:rsidR="008264BA" w:rsidRPr="007F3E9F">
        <w:rPr>
          <w:rFonts w:ascii="Times New Roman" w:hAnsi="Times New Roman" w:cs="Times New Roman"/>
          <w:sz w:val="28"/>
        </w:rPr>
        <w:t>прекратили работу</w:t>
      </w:r>
      <w:r w:rsidR="00676AE9" w:rsidRPr="007F3E9F">
        <w:rPr>
          <w:rFonts w:ascii="Times New Roman" w:hAnsi="Times New Roman" w:cs="Times New Roman"/>
          <w:sz w:val="28"/>
        </w:rPr>
        <w:t>. Это вызвало недовольство среди приехавших за</w:t>
      </w:r>
      <w:r w:rsidR="008264BA" w:rsidRPr="007F3E9F">
        <w:rPr>
          <w:rFonts w:ascii="Times New Roman" w:hAnsi="Times New Roman" w:cs="Times New Roman"/>
          <w:sz w:val="28"/>
        </w:rPr>
        <w:t> </w:t>
      </w:r>
      <w:r w:rsidR="00676AE9" w:rsidRPr="007F3E9F">
        <w:rPr>
          <w:rFonts w:ascii="Times New Roman" w:hAnsi="Times New Roman" w:cs="Times New Roman"/>
          <w:sz w:val="28"/>
        </w:rPr>
        <w:t>покупками крестьян (ГАВО. Фонд №</w:t>
      </w:r>
      <w:r w:rsidR="00746244" w:rsidRPr="007F3E9F">
        <w:rPr>
          <w:rFonts w:ascii="Times New Roman" w:hAnsi="Times New Roman" w:cs="Times New Roman"/>
          <w:sz w:val="28"/>
        </w:rPr>
        <w:t> </w:t>
      </w:r>
      <w:r w:rsidR="00676AE9" w:rsidRPr="007F3E9F">
        <w:rPr>
          <w:rFonts w:ascii="Times New Roman" w:hAnsi="Times New Roman" w:cs="Times New Roman"/>
          <w:sz w:val="28"/>
        </w:rPr>
        <w:t>129. Оп.</w:t>
      </w:r>
      <w:r w:rsidR="00746244" w:rsidRPr="007F3E9F">
        <w:rPr>
          <w:rFonts w:ascii="Times New Roman" w:hAnsi="Times New Roman" w:cs="Times New Roman"/>
          <w:sz w:val="28"/>
        </w:rPr>
        <w:t xml:space="preserve"> 3. </w:t>
      </w:r>
      <w:r w:rsidR="00676AE9" w:rsidRPr="007F3E9F">
        <w:rPr>
          <w:rFonts w:ascii="Times New Roman" w:hAnsi="Times New Roman" w:cs="Times New Roman"/>
          <w:sz w:val="28"/>
        </w:rPr>
        <w:t>Д.</w:t>
      </w:r>
      <w:r w:rsidR="00746244" w:rsidRPr="007F3E9F">
        <w:rPr>
          <w:rFonts w:ascii="Times New Roman" w:hAnsi="Times New Roman" w:cs="Times New Roman"/>
          <w:sz w:val="28"/>
        </w:rPr>
        <w:t> </w:t>
      </w:r>
      <w:r w:rsidR="00676AE9" w:rsidRPr="007F3E9F">
        <w:rPr>
          <w:rFonts w:ascii="Times New Roman" w:hAnsi="Times New Roman" w:cs="Times New Roman"/>
          <w:sz w:val="28"/>
        </w:rPr>
        <w:t>589</w:t>
      </w:r>
      <w:r w:rsidR="00CE1267" w:rsidRPr="007F3E9F">
        <w:rPr>
          <w:rFonts w:ascii="Times New Roman" w:hAnsi="Times New Roman" w:cs="Times New Roman"/>
          <w:sz w:val="28"/>
        </w:rPr>
        <w:t>. Л.</w:t>
      </w:r>
      <w:r w:rsidR="00746244" w:rsidRPr="007F3E9F">
        <w:rPr>
          <w:rFonts w:ascii="Times New Roman" w:hAnsi="Times New Roman" w:cs="Times New Roman"/>
          <w:sz w:val="28"/>
        </w:rPr>
        <w:t> </w:t>
      </w:r>
      <w:r w:rsidR="008264BA" w:rsidRPr="007F3E9F">
        <w:rPr>
          <w:rFonts w:ascii="Times New Roman" w:hAnsi="Times New Roman" w:cs="Times New Roman"/>
          <w:sz w:val="28"/>
        </w:rPr>
        <w:t>4)</w:t>
      </w:r>
      <w:r w:rsidR="00676AE9" w:rsidRPr="007F3E9F">
        <w:rPr>
          <w:rFonts w:ascii="Times New Roman" w:hAnsi="Times New Roman" w:cs="Times New Roman"/>
          <w:sz w:val="28"/>
        </w:rPr>
        <w:t>.</w:t>
      </w:r>
      <w:r w:rsidR="006039E5" w:rsidRPr="007F3E9F">
        <w:rPr>
          <w:rFonts w:ascii="Times New Roman" w:hAnsi="Times New Roman" w:cs="Times New Roman"/>
          <w:sz w:val="28"/>
        </w:rPr>
        <w:t> </w:t>
      </w:r>
      <w:r w:rsidR="008264BA" w:rsidRPr="007F3E9F">
        <w:rPr>
          <w:rFonts w:ascii="Times New Roman" w:hAnsi="Times New Roman" w:cs="Times New Roman"/>
          <w:sz w:val="28"/>
        </w:rPr>
        <w:t xml:space="preserve">В результате погрома </w:t>
      </w:r>
      <w:r w:rsidR="00F129C4" w:rsidRPr="007F3E9F">
        <w:rPr>
          <w:rFonts w:ascii="Times New Roman" w:hAnsi="Times New Roman" w:cs="Times New Roman"/>
          <w:sz w:val="28"/>
        </w:rPr>
        <w:t>были убиты двое человек и более двух десятков ранены</w:t>
      </w:r>
      <w:r w:rsidR="008264BA" w:rsidRPr="007F3E9F">
        <w:rPr>
          <w:rFonts w:ascii="Times New Roman" w:hAnsi="Times New Roman" w:cs="Times New Roman"/>
          <w:sz w:val="28"/>
        </w:rPr>
        <w:t xml:space="preserve">, </w:t>
      </w:r>
      <w:r w:rsidR="00F129C4" w:rsidRPr="007F3E9F">
        <w:rPr>
          <w:rFonts w:ascii="Times New Roman" w:hAnsi="Times New Roman" w:cs="Times New Roman"/>
          <w:sz w:val="28"/>
        </w:rPr>
        <w:t xml:space="preserve">был </w:t>
      </w:r>
      <w:r w:rsidR="00746244" w:rsidRPr="007F3E9F">
        <w:rPr>
          <w:rFonts w:ascii="Times New Roman" w:hAnsi="Times New Roman" w:cs="Times New Roman"/>
          <w:sz w:val="28"/>
        </w:rPr>
        <w:t>сожже</w:t>
      </w:r>
      <w:r w:rsidR="008264BA" w:rsidRPr="007F3E9F">
        <w:rPr>
          <w:rFonts w:ascii="Times New Roman" w:hAnsi="Times New Roman" w:cs="Times New Roman"/>
          <w:sz w:val="28"/>
        </w:rPr>
        <w:t>н Народный Пушкинский Дом</w:t>
      </w:r>
      <w:r w:rsidR="001F4E20" w:rsidRPr="007F3E9F">
        <w:rPr>
          <w:rFonts w:ascii="Times New Roman" w:hAnsi="Times New Roman" w:cs="Times New Roman"/>
          <w:sz w:val="28"/>
        </w:rPr>
        <w:t xml:space="preserve"> </w:t>
      </w:r>
      <w:r w:rsidR="00E57092" w:rsidRPr="007F3E9F">
        <w:rPr>
          <w:rFonts w:ascii="Times New Roman" w:hAnsi="Times New Roman" w:cs="Times New Roman"/>
          <w:sz w:val="28"/>
        </w:rPr>
        <w:t xml:space="preserve">и </w:t>
      </w:r>
      <w:r w:rsidR="00CD5475" w:rsidRPr="007F3E9F">
        <w:rPr>
          <w:rFonts w:ascii="Times New Roman" w:hAnsi="Times New Roman" w:cs="Times New Roman"/>
          <w:sz w:val="28"/>
        </w:rPr>
        <w:t>т. д.</w:t>
      </w:r>
      <w:r w:rsidR="006039E5" w:rsidRPr="007F3E9F">
        <w:rPr>
          <w:rFonts w:ascii="Times New Roman" w:hAnsi="Times New Roman" w:cs="Times New Roman"/>
          <w:sz w:val="28"/>
        </w:rPr>
        <w:t xml:space="preserve"> Исследователи сходятся во мнении, что </w:t>
      </w:r>
      <w:r w:rsidR="001F4E20" w:rsidRPr="007F3E9F">
        <w:rPr>
          <w:rFonts w:ascii="Times New Roman" w:hAnsi="Times New Roman" w:cs="Times New Roman"/>
          <w:sz w:val="28"/>
        </w:rPr>
        <w:t xml:space="preserve">и </w:t>
      </w:r>
      <w:r w:rsidR="006039E5" w:rsidRPr="007F3E9F">
        <w:rPr>
          <w:rFonts w:ascii="Times New Roman" w:hAnsi="Times New Roman" w:cs="Times New Roman"/>
          <w:sz w:val="28"/>
        </w:rPr>
        <w:t>черносотенцы принимали участие в общественных беспорядках [4, 3, 1].</w:t>
      </w:r>
    </w:p>
    <w:p w14:paraId="700B335D" w14:textId="77777777" w:rsidR="00676AE9" w:rsidRPr="007F3E9F" w:rsidRDefault="00676AE9" w:rsidP="007F3E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F3E9F">
        <w:rPr>
          <w:rFonts w:ascii="Times New Roman" w:hAnsi="Times New Roman" w:cs="Times New Roman"/>
          <w:sz w:val="28"/>
        </w:rPr>
        <w:t>Это событие нашло отклик в либеральной газете «Северная земля», из</w:t>
      </w:r>
      <w:r w:rsidR="003D737C" w:rsidRPr="007F3E9F">
        <w:rPr>
          <w:rFonts w:ascii="Times New Roman" w:hAnsi="Times New Roman" w:cs="Times New Roman"/>
          <w:sz w:val="28"/>
        </w:rPr>
        <w:t>дававшейся в Вологде в 1906 году</w:t>
      </w:r>
      <w:r w:rsidRPr="007F3E9F">
        <w:rPr>
          <w:rFonts w:ascii="Times New Roman" w:hAnsi="Times New Roman" w:cs="Times New Roman"/>
          <w:sz w:val="28"/>
        </w:rPr>
        <w:t xml:space="preserve"> А. А. Галкиным – </w:t>
      </w:r>
      <w:r w:rsidR="000259A7" w:rsidRPr="007F3E9F">
        <w:rPr>
          <w:rFonts w:ascii="Times New Roman" w:hAnsi="Times New Roman" w:cs="Times New Roman"/>
          <w:sz w:val="28"/>
        </w:rPr>
        <w:t>помощником присяжного поверенного</w:t>
      </w:r>
      <w:r w:rsidRPr="007F3E9F">
        <w:rPr>
          <w:rFonts w:ascii="Times New Roman" w:hAnsi="Times New Roman" w:cs="Times New Roman"/>
          <w:sz w:val="28"/>
        </w:rPr>
        <w:t>.</w:t>
      </w:r>
      <w:r w:rsidR="006039E5" w:rsidRPr="007F3E9F">
        <w:rPr>
          <w:rFonts w:ascii="Times New Roman" w:hAnsi="Times New Roman" w:cs="Times New Roman"/>
          <w:sz w:val="28"/>
        </w:rPr>
        <w:t xml:space="preserve"> В </w:t>
      </w:r>
      <w:r w:rsidR="003D737C" w:rsidRPr="007F3E9F">
        <w:rPr>
          <w:rFonts w:ascii="Times New Roman" w:hAnsi="Times New Roman" w:cs="Times New Roman"/>
          <w:sz w:val="28"/>
        </w:rPr>
        <w:t>это время</w:t>
      </w:r>
      <w:r w:rsidR="000259A7" w:rsidRPr="007F3E9F">
        <w:rPr>
          <w:rFonts w:ascii="Times New Roman" w:hAnsi="Times New Roman" w:cs="Times New Roman"/>
          <w:sz w:val="28"/>
        </w:rPr>
        <w:t xml:space="preserve"> газета была единственным частным изданием Вологодской губернии [</w:t>
      </w:r>
      <w:r w:rsidRPr="007F3E9F">
        <w:rPr>
          <w:rFonts w:ascii="Times New Roman" w:hAnsi="Times New Roman" w:cs="Times New Roman"/>
          <w:sz w:val="28"/>
        </w:rPr>
        <w:t>2, 5].</w:t>
      </w:r>
    </w:p>
    <w:p w14:paraId="2198025E" w14:textId="77777777" w:rsidR="000B00AA" w:rsidRPr="007F3E9F" w:rsidRDefault="00676AE9" w:rsidP="007F3E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F3E9F">
        <w:rPr>
          <w:rFonts w:ascii="Times New Roman" w:hAnsi="Times New Roman" w:cs="Times New Roman"/>
          <w:sz w:val="28"/>
        </w:rPr>
        <w:t>Цель исследования –</w:t>
      </w:r>
      <w:r w:rsidR="000259A7" w:rsidRPr="007F3E9F">
        <w:rPr>
          <w:rFonts w:ascii="Times New Roman" w:hAnsi="Times New Roman" w:cs="Times New Roman"/>
          <w:sz w:val="28"/>
        </w:rPr>
        <w:t xml:space="preserve"> выявить, к</w:t>
      </w:r>
      <w:r w:rsidRPr="007F3E9F">
        <w:rPr>
          <w:rFonts w:ascii="Times New Roman" w:hAnsi="Times New Roman" w:cs="Times New Roman"/>
          <w:sz w:val="28"/>
        </w:rPr>
        <w:t xml:space="preserve">акую картину первомайских событий транслирует </w:t>
      </w:r>
      <w:r w:rsidR="006039E5" w:rsidRPr="007F3E9F">
        <w:rPr>
          <w:rFonts w:ascii="Times New Roman" w:hAnsi="Times New Roman" w:cs="Times New Roman"/>
          <w:sz w:val="28"/>
        </w:rPr>
        <w:t xml:space="preserve">либеральная </w:t>
      </w:r>
      <w:r w:rsidRPr="007F3E9F">
        <w:rPr>
          <w:rFonts w:ascii="Times New Roman" w:hAnsi="Times New Roman" w:cs="Times New Roman"/>
          <w:sz w:val="28"/>
        </w:rPr>
        <w:t>газета.</w:t>
      </w:r>
      <w:r w:rsidR="006039E5" w:rsidRPr="007F3E9F">
        <w:rPr>
          <w:rFonts w:ascii="Times New Roman" w:hAnsi="Times New Roman" w:cs="Times New Roman"/>
          <w:sz w:val="28"/>
        </w:rPr>
        <w:t xml:space="preserve"> </w:t>
      </w:r>
    </w:p>
    <w:p w14:paraId="78BE6334" w14:textId="09859B6D" w:rsidR="00567BC9" w:rsidRPr="007F3E9F" w:rsidRDefault="00D91287" w:rsidP="007F3E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F3E9F">
        <w:rPr>
          <w:rFonts w:ascii="Times New Roman" w:hAnsi="Times New Roman" w:cs="Times New Roman"/>
          <w:sz w:val="28"/>
        </w:rPr>
        <w:t>7 мая, п</w:t>
      </w:r>
      <w:r w:rsidR="00567BC9" w:rsidRPr="007F3E9F">
        <w:rPr>
          <w:rFonts w:ascii="Times New Roman" w:hAnsi="Times New Roman" w:cs="Times New Roman"/>
          <w:sz w:val="28"/>
        </w:rPr>
        <w:t>осле беспорядков</w:t>
      </w:r>
      <w:r w:rsidRPr="007F3E9F">
        <w:rPr>
          <w:rFonts w:ascii="Times New Roman" w:hAnsi="Times New Roman" w:cs="Times New Roman"/>
          <w:sz w:val="28"/>
        </w:rPr>
        <w:t>,</w:t>
      </w:r>
      <w:r w:rsidR="006039E5" w:rsidRPr="007F3E9F">
        <w:rPr>
          <w:rFonts w:ascii="Times New Roman" w:hAnsi="Times New Roman" w:cs="Times New Roman"/>
          <w:sz w:val="28"/>
        </w:rPr>
        <w:t xml:space="preserve"> </w:t>
      </w:r>
      <w:r w:rsidR="00567BC9" w:rsidRPr="007F3E9F">
        <w:rPr>
          <w:rFonts w:ascii="Times New Roman" w:hAnsi="Times New Roman" w:cs="Times New Roman"/>
          <w:sz w:val="28"/>
        </w:rPr>
        <w:t>коллектив «Северной земли» выпускает очередной номер. Из восьми публикаций пять посвящены погрому.</w:t>
      </w:r>
      <w:r w:rsidR="00E57092" w:rsidRPr="007F3E9F">
        <w:rPr>
          <w:rFonts w:ascii="Times New Roman" w:hAnsi="Times New Roman" w:cs="Times New Roman"/>
          <w:sz w:val="28"/>
        </w:rPr>
        <w:t> </w:t>
      </w:r>
      <w:r w:rsidR="00D27534" w:rsidRPr="007F3E9F">
        <w:rPr>
          <w:rFonts w:ascii="Times New Roman" w:hAnsi="Times New Roman" w:cs="Times New Roman"/>
          <w:sz w:val="28"/>
        </w:rPr>
        <w:t>Д</w:t>
      </w:r>
      <w:r w:rsidR="00567BC9" w:rsidRPr="007F3E9F">
        <w:rPr>
          <w:rFonts w:ascii="Times New Roman" w:hAnsi="Times New Roman" w:cs="Times New Roman"/>
          <w:sz w:val="28"/>
        </w:rPr>
        <w:t>о №</w:t>
      </w:r>
      <w:r w:rsidR="00F129C4" w:rsidRPr="007F3E9F">
        <w:rPr>
          <w:rFonts w:ascii="Times New Roman" w:hAnsi="Times New Roman" w:cs="Times New Roman"/>
          <w:sz w:val="28"/>
        </w:rPr>
        <w:t> </w:t>
      </w:r>
      <w:r w:rsidR="00567BC9" w:rsidRPr="007F3E9F">
        <w:rPr>
          <w:rFonts w:ascii="Times New Roman" w:hAnsi="Times New Roman" w:cs="Times New Roman"/>
          <w:sz w:val="28"/>
        </w:rPr>
        <w:t xml:space="preserve">92 первомайские брожения остаются в газете ведущей темой. С 7 по 16 мая </w:t>
      </w:r>
      <w:r w:rsidR="00567BC9" w:rsidRPr="007F3E9F">
        <w:rPr>
          <w:rFonts w:ascii="Times New Roman" w:hAnsi="Times New Roman" w:cs="Times New Roman"/>
          <w:sz w:val="28"/>
        </w:rPr>
        <w:lastRenderedPageBreak/>
        <w:t>в</w:t>
      </w:r>
      <w:r w:rsidR="00D27534" w:rsidRPr="007F3E9F">
        <w:rPr>
          <w:rFonts w:ascii="Times New Roman" w:hAnsi="Times New Roman" w:cs="Times New Roman"/>
          <w:sz w:val="28"/>
        </w:rPr>
        <w:t> </w:t>
      </w:r>
      <w:r w:rsidR="00567BC9" w:rsidRPr="007F3E9F">
        <w:rPr>
          <w:rFonts w:ascii="Times New Roman" w:hAnsi="Times New Roman" w:cs="Times New Roman"/>
          <w:sz w:val="28"/>
        </w:rPr>
        <w:t>«Северной земле» о происшествии вышло 13</w:t>
      </w:r>
      <w:r w:rsidR="000B00AA" w:rsidRPr="007F3E9F">
        <w:rPr>
          <w:rFonts w:ascii="Times New Roman" w:hAnsi="Times New Roman" w:cs="Times New Roman"/>
          <w:sz w:val="28"/>
        </w:rPr>
        <w:t> </w:t>
      </w:r>
      <w:r w:rsidR="00567BC9" w:rsidRPr="007F3E9F">
        <w:rPr>
          <w:rFonts w:ascii="Times New Roman" w:hAnsi="Times New Roman" w:cs="Times New Roman"/>
          <w:sz w:val="28"/>
        </w:rPr>
        <w:t xml:space="preserve">статей. </w:t>
      </w:r>
      <w:r w:rsidR="006039E5" w:rsidRPr="007F3E9F">
        <w:rPr>
          <w:rFonts w:ascii="Times New Roman" w:hAnsi="Times New Roman" w:cs="Times New Roman"/>
          <w:sz w:val="28"/>
        </w:rPr>
        <w:t>В</w:t>
      </w:r>
      <w:r w:rsidR="00567BC9" w:rsidRPr="007F3E9F">
        <w:rPr>
          <w:rFonts w:ascii="Times New Roman" w:hAnsi="Times New Roman" w:cs="Times New Roman"/>
          <w:sz w:val="28"/>
        </w:rPr>
        <w:t xml:space="preserve">осемь раз </w:t>
      </w:r>
      <w:r w:rsidR="006039E5" w:rsidRPr="007F3E9F">
        <w:rPr>
          <w:rFonts w:ascii="Times New Roman" w:hAnsi="Times New Roman" w:cs="Times New Roman"/>
          <w:sz w:val="28"/>
        </w:rPr>
        <w:t xml:space="preserve">погром </w:t>
      </w:r>
      <w:r w:rsidR="00567BC9" w:rsidRPr="007F3E9F">
        <w:rPr>
          <w:rFonts w:ascii="Times New Roman" w:hAnsi="Times New Roman" w:cs="Times New Roman"/>
          <w:sz w:val="28"/>
        </w:rPr>
        <w:t>упоминался в статьях на другие темы. В отделе хроники о событиях 1 мая опубликовано 15 информационных заметок.</w:t>
      </w:r>
    </w:p>
    <w:bookmarkEnd w:id="1"/>
    <w:p w14:paraId="3AF0BBCD" w14:textId="32220EDA" w:rsidR="006039E5" w:rsidRPr="007F3E9F" w:rsidRDefault="00AE7098" w:rsidP="007F3E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F3E9F">
        <w:rPr>
          <w:rFonts w:ascii="Times New Roman" w:hAnsi="Times New Roman" w:cs="Times New Roman"/>
          <w:sz w:val="28"/>
        </w:rPr>
        <w:t xml:space="preserve"> Газета ставит две основные задачи: восстановить хронологию событий и изобличить виновных.</w:t>
      </w:r>
      <w:r w:rsidR="006039E5" w:rsidRPr="007F3E9F">
        <w:rPr>
          <w:rFonts w:ascii="Times New Roman" w:hAnsi="Times New Roman" w:cs="Times New Roman"/>
          <w:sz w:val="28"/>
        </w:rPr>
        <w:t xml:space="preserve"> </w:t>
      </w:r>
      <w:r w:rsidR="009863E0" w:rsidRPr="007F3E9F">
        <w:rPr>
          <w:rFonts w:ascii="Times New Roman" w:hAnsi="Times New Roman" w:cs="Times New Roman"/>
          <w:sz w:val="28"/>
        </w:rPr>
        <w:t>Из статей известно, что беспорядки начались на</w:t>
      </w:r>
      <w:r w:rsidR="001F4E20" w:rsidRPr="007F3E9F">
        <w:rPr>
          <w:rFonts w:ascii="Times New Roman" w:hAnsi="Times New Roman" w:cs="Times New Roman"/>
          <w:sz w:val="28"/>
        </w:rPr>
        <w:t> </w:t>
      </w:r>
      <w:r w:rsidR="009863E0" w:rsidRPr="007F3E9F">
        <w:rPr>
          <w:rFonts w:ascii="Times New Roman" w:hAnsi="Times New Roman" w:cs="Times New Roman"/>
          <w:sz w:val="28"/>
        </w:rPr>
        <w:t>Гостинодворской площади, затем толпа двинулась к Народному дому и</w:t>
      </w:r>
      <w:r w:rsidR="001F4E20" w:rsidRPr="007F3E9F">
        <w:rPr>
          <w:rFonts w:ascii="Times New Roman" w:hAnsi="Times New Roman" w:cs="Times New Roman"/>
          <w:sz w:val="28"/>
        </w:rPr>
        <w:t> </w:t>
      </w:r>
      <w:r w:rsidR="009863E0" w:rsidRPr="007F3E9F">
        <w:rPr>
          <w:rFonts w:ascii="Times New Roman" w:hAnsi="Times New Roman" w:cs="Times New Roman"/>
          <w:sz w:val="28"/>
        </w:rPr>
        <w:t xml:space="preserve">подожгла его. После этого погромщики </w:t>
      </w:r>
      <w:r w:rsidR="00CD5475" w:rsidRPr="007F3E9F">
        <w:rPr>
          <w:rFonts w:ascii="Times New Roman" w:hAnsi="Times New Roman" w:cs="Times New Roman"/>
          <w:sz w:val="28"/>
        </w:rPr>
        <w:t>разошлись</w:t>
      </w:r>
      <w:r w:rsidR="009863E0" w:rsidRPr="007F3E9F">
        <w:rPr>
          <w:rFonts w:ascii="Times New Roman" w:hAnsi="Times New Roman" w:cs="Times New Roman"/>
          <w:sz w:val="28"/>
        </w:rPr>
        <w:t xml:space="preserve"> по городу и</w:t>
      </w:r>
      <w:r w:rsidR="001F4E20" w:rsidRPr="007F3E9F">
        <w:rPr>
          <w:rFonts w:ascii="Times New Roman" w:hAnsi="Times New Roman" w:cs="Times New Roman"/>
          <w:sz w:val="28"/>
        </w:rPr>
        <w:t> </w:t>
      </w:r>
      <w:r w:rsidR="009863E0" w:rsidRPr="007F3E9F">
        <w:rPr>
          <w:rFonts w:ascii="Times New Roman" w:hAnsi="Times New Roman" w:cs="Times New Roman"/>
          <w:sz w:val="28"/>
        </w:rPr>
        <w:t>бесчинствовали до вечера.</w:t>
      </w:r>
      <w:r w:rsidR="006039E5" w:rsidRPr="007F3E9F">
        <w:rPr>
          <w:rFonts w:ascii="Times New Roman" w:hAnsi="Times New Roman" w:cs="Times New Roman"/>
          <w:sz w:val="28"/>
        </w:rPr>
        <w:t xml:space="preserve"> О погибших издание говорит отдельно. Статью</w:t>
      </w:r>
      <w:r w:rsidR="001F4E20" w:rsidRPr="007F3E9F">
        <w:rPr>
          <w:rFonts w:ascii="Times New Roman" w:hAnsi="Times New Roman" w:cs="Times New Roman"/>
          <w:sz w:val="28"/>
        </w:rPr>
        <w:t> </w:t>
      </w:r>
      <w:r w:rsidR="006039E5" w:rsidRPr="007F3E9F">
        <w:rPr>
          <w:rFonts w:ascii="Times New Roman" w:hAnsi="Times New Roman" w:cs="Times New Roman"/>
          <w:sz w:val="28"/>
        </w:rPr>
        <w:t>о них поместили в №</w:t>
      </w:r>
      <w:r w:rsidR="00746244" w:rsidRPr="007F3E9F">
        <w:rPr>
          <w:rFonts w:ascii="Times New Roman" w:hAnsi="Times New Roman" w:cs="Times New Roman"/>
          <w:sz w:val="28"/>
        </w:rPr>
        <w:t> </w:t>
      </w:r>
      <w:r w:rsidR="006039E5" w:rsidRPr="007F3E9F">
        <w:rPr>
          <w:rFonts w:ascii="Times New Roman" w:hAnsi="Times New Roman" w:cs="Times New Roman"/>
          <w:sz w:val="28"/>
        </w:rPr>
        <w:t>92. В отделе хроники «Северная земля» сообщает актуальные новости о ходе следствия, предстоящем восстановлении Народного дома и выплатах пострадавшим.</w:t>
      </w:r>
    </w:p>
    <w:p w14:paraId="40616F54" w14:textId="60EB7D5A" w:rsidR="009863E0" w:rsidRPr="007F3E9F" w:rsidRDefault="009863E0" w:rsidP="007F3E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F3E9F">
        <w:rPr>
          <w:rFonts w:ascii="Times New Roman" w:hAnsi="Times New Roman" w:cs="Times New Roman"/>
          <w:sz w:val="28"/>
        </w:rPr>
        <w:t>Главными виновниками погрома газета называет черносотенцев. По мнению издания, они первыми напали на процессию демонстрантов на Гостинодворской площади.</w:t>
      </w:r>
      <w:r w:rsidR="006039E5" w:rsidRPr="007F3E9F">
        <w:rPr>
          <w:rFonts w:ascii="Times New Roman" w:hAnsi="Times New Roman" w:cs="Times New Roman"/>
          <w:sz w:val="28"/>
        </w:rPr>
        <w:t xml:space="preserve"> </w:t>
      </w:r>
      <w:r w:rsidRPr="007F3E9F">
        <w:rPr>
          <w:rFonts w:ascii="Times New Roman" w:hAnsi="Times New Roman" w:cs="Times New Roman"/>
          <w:sz w:val="28"/>
        </w:rPr>
        <w:t xml:space="preserve">В отношении крестьян </w:t>
      </w:r>
      <w:r w:rsidR="0065208A" w:rsidRPr="007F3E9F">
        <w:rPr>
          <w:rFonts w:ascii="Times New Roman" w:hAnsi="Times New Roman" w:cs="Times New Roman"/>
          <w:sz w:val="28"/>
        </w:rPr>
        <w:t>«Северная земля»</w:t>
      </w:r>
      <w:r w:rsidRPr="007F3E9F">
        <w:rPr>
          <w:rFonts w:ascii="Times New Roman" w:hAnsi="Times New Roman" w:cs="Times New Roman"/>
          <w:sz w:val="28"/>
        </w:rPr>
        <w:t xml:space="preserve"> заявляет, что им только приписывается «видное участие в мрачных, кровавых событиях 1 мая» (Северная земля.</w:t>
      </w:r>
      <w:r w:rsidR="00746244" w:rsidRPr="007F3E9F">
        <w:rPr>
          <w:rFonts w:ascii="Times New Roman" w:hAnsi="Times New Roman" w:cs="Times New Roman"/>
          <w:sz w:val="28"/>
        </w:rPr>
        <w:t xml:space="preserve"> </w:t>
      </w:r>
      <w:r w:rsidRPr="007F3E9F">
        <w:rPr>
          <w:rFonts w:ascii="Times New Roman" w:hAnsi="Times New Roman" w:cs="Times New Roman"/>
          <w:sz w:val="28"/>
        </w:rPr>
        <w:t xml:space="preserve">1906. </w:t>
      </w:r>
      <w:r w:rsidR="00746244" w:rsidRPr="007F3E9F">
        <w:rPr>
          <w:rFonts w:ascii="Times New Roman" w:hAnsi="Times New Roman" w:cs="Times New Roman"/>
          <w:sz w:val="28"/>
        </w:rPr>
        <w:t>№ </w:t>
      </w:r>
      <w:r w:rsidRPr="007F3E9F">
        <w:rPr>
          <w:rFonts w:ascii="Times New Roman" w:hAnsi="Times New Roman" w:cs="Times New Roman"/>
          <w:sz w:val="28"/>
        </w:rPr>
        <w:t>92. С.</w:t>
      </w:r>
      <w:r w:rsidR="00746244" w:rsidRPr="007F3E9F">
        <w:rPr>
          <w:rFonts w:ascii="Times New Roman" w:hAnsi="Times New Roman" w:cs="Times New Roman"/>
          <w:sz w:val="28"/>
        </w:rPr>
        <w:t> </w:t>
      </w:r>
      <w:r w:rsidRPr="007F3E9F">
        <w:rPr>
          <w:rFonts w:ascii="Times New Roman" w:hAnsi="Times New Roman" w:cs="Times New Roman"/>
          <w:sz w:val="28"/>
        </w:rPr>
        <w:t>1).</w:t>
      </w:r>
      <w:r w:rsidR="006039E5" w:rsidRPr="007F3E9F">
        <w:rPr>
          <w:rFonts w:ascii="Times New Roman" w:hAnsi="Times New Roman" w:cs="Times New Roman"/>
          <w:sz w:val="28"/>
        </w:rPr>
        <w:t xml:space="preserve"> </w:t>
      </w:r>
      <w:r w:rsidRPr="007F3E9F">
        <w:rPr>
          <w:rFonts w:ascii="Times New Roman" w:hAnsi="Times New Roman" w:cs="Times New Roman"/>
          <w:sz w:val="28"/>
        </w:rPr>
        <w:t>Противоречит свидетельствам газеты рапорт вологодского полицмейстера губернатору А.</w:t>
      </w:r>
      <w:r w:rsidR="00746244" w:rsidRPr="007F3E9F">
        <w:rPr>
          <w:rFonts w:ascii="Times New Roman" w:hAnsi="Times New Roman" w:cs="Times New Roman"/>
          <w:sz w:val="28"/>
        </w:rPr>
        <w:t> </w:t>
      </w:r>
      <w:r w:rsidRPr="007F3E9F">
        <w:rPr>
          <w:rFonts w:ascii="Times New Roman" w:hAnsi="Times New Roman" w:cs="Times New Roman"/>
          <w:sz w:val="28"/>
        </w:rPr>
        <w:t>А.</w:t>
      </w:r>
      <w:r w:rsidR="003D737C" w:rsidRPr="007F3E9F">
        <w:rPr>
          <w:rFonts w:ascii="Times New Roman" w:hAnsi="Times New Roman" w:cs="Times New Roman"/>
          <w:sz w:val="28"/>
        </w:rPr>
        <w:t> </w:t>
      </w:r>
      <w:r w:rsidRPr="007F3E9F">
        <w:rPr>
          <w:rFonts w:ascii="Times New Roman" w:hAnsi="Times New Roman" w:cs="Times New Roman"/>
          <w:sz w:val="28"/>
        </w:rPr>
        <w:t>Лодыженскому. Он сообщает, что крестьянская толпа начала забрасывать шествие камнями (ГАВО. Фонд №</w:t>
      </w:r>
      <w:r w:rsidR="00F129C4" w:rsidRPr="007F3E9F">
        <w:rPr>
          <w:rFonts w:ascii="Times New Roman" w:hAnsi="Times New Roman" w:cs="Times New Roman"/>
          <w:sz w:val="28"/>
        </w:rPr>
        <w:t> </w:t>
      </w:r>
      <w:r w:rsidRPr="007F3E9F">
        <w:rPr>
          <w:rFonts w:ascii="Times New Roman" w:hAnsi="Times New Roman" w:cs="Times New Roman"/>
          <w:sz w:val="28"/>
        </w:rPr>
        <w:t>129. Оп.</w:t>
      </w:r>
      <w:r w:rsidR="00F129C4" w:rsidRPr="007F3E9F">
        <w:rPr>
          <w:rFonts w:ascii="Times New Roman" w:hAnsi="Times New Roman" w:cs="Times New Roman"/>
          <w:sz w:val="28"/>
        </w:rPr>
        <w:t> </w:t>
      </w:r>
      <w:r w:rsidRPr="007F3E9F">
        <w:rPr>
          <w:rFonts w:ascii="Times New Roman" w:hAnsi="Times New Roman" w:cs="Times New Roman"/>
          <w:sz w:val="28"/>
        </w:rPr>
        <w:t>3. Д.</w:t>
      </w:r>
      <w:r w:rsidR="00F129C4" w:rsidRPr="007F3E9F">
        <w:rPr>
          <w:rFonts w:ascii="Times New Roman" w:hAnsi="Times New Roman" w:cs="Times New Roman"/>
          <w:sz w:val="28"/>
        </w:rPr>
        <w:t> </w:t>
      </w:r>
      <w:r w:rsidRPr="007F3E9F">
        <w:rPr>
          <w:rFonts w:ascii="Times New Roman" w:hAnsi="Times New Roman" w:cs="Times New Roman"/>
          <w:sz w:val="28"/>
        </w:rPr>
        <w:t>589. Л.</w:t>
      </w:r>
      <w:r w:rsidR="00F129C4" w:rsidRPr="007F3E9F">
        <w:rPr>
          <w:rFonts w:ascii="Times New Roman" w:hAnsi="Times New Roman" w:cs="Times New Roman"/>
          <w:sz w:val="28"/>
        </w:rPr>
        <w:t> </w:t>
      </w:r>
      <w:r w:rsidRPr="007F3E9F">
        <w:rPr>
          <w:rFonts w:ascii="Times New Roman" w:hAnsi="Times New Roman" w:cs="Times New Roman"/>
          <w:sz w:val="28"/>
        </w:rPr>
        <w:t>5).</w:t>
      </w:r>
    </w:p>
    <w:p w14:paraId="74F8CAC5" w14:textId="1C115B97" w:rsidR="009863E0" w:rsidRPr="007F3E9F" w:rsidRDefault="0065208A" w:rsidP="007F3E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F3E9F">
        <w:rPr>
          <w:rFonts w:ascii="Times New Roman" w:hAnsi="Times New Roman" w:cs="Times New Roman"/>
          <w:sz w:val="28"/>
        </w:rPr>
        <w:t>Заметки о вологодском погроме появляются и в столичных газет</w:t>
      </w:r>
      <w:r w:rsidR="006039E5" w:rsidRPr="007F3E9F">
        <w:rPr>
          <w:rFonts w:ascii="Times New Roman" w:hAnsi="Times New Roman" w:cs="Times New Roman"/>
          <w:sz w:val="28"/>
        </w:rPr>
        <w:t>ах</w:t>
      </w:r>
      <w:r w:rsidRPr="007F3E9F">
        <w:rPr>
          <w:rFonts w:ascii="Times New Roman" w:hAnsi="Times New Roman" w:cs="Times New Roman"/>
          <w:sz w:val="28"/>
        </w:rPr>
        <w:t>.</w:t>
      </w:r>
      <w:r w:rsidR="006039E5" w:rsidRPr="007F3E9F">
        <w:rPr>
          <w:rFonts w:ascii="Times New Roman" w:hAnsi="Times New Roman" w:cs="Times New Roman"/>
          <w:sz w:val="28"/>
        </w:rPr>
        <w:t xml:space="preserve"> </w:t>
      </w:r>
      <w:r w:rsidRPr="007F3E9F">
        <w:rPr>
          <w:rFonts w:ascii="Times New Roman" w:hAnsi="Times New Roman" w:cs="Times New Roman"/>
          <w:sz w:val="28"/>
        </w:rPr>
        <w:t>«Новое время»</w:t>
      </w:r>
      <w:r w:rsidR="00416ADE" w:rsidRPr="007F3E9F">
        <w:rPr>
          <w:rFonts w:ascii="Times New Roman" w:hAnsi="Times New Roman" w:cs="Times New Roman"/>
          <w:sz w:val="28"/>
        </w:rPr>
        <w:t xml:space="preserve">, </w:t>
      </w:r>
      <w:r w:rsidRPr="007F3E9F">
        <w:rPr>
          <w:rFonts w:ascii="Times New Roman" w:hAnsi="Times New Roman" w:cs="Times New Roman"/>
          <w:sz w:val="28"/>
        </w:rPr>
        <w:t>«Право»</w:t>
      </w:r>
      <w:r w:rsidR="00416ADE" w:rsidRPr="007F3E9F">
        <w:rPr>
          <w:rFonts w:ascii="Times New Roman" w:hAnsi="Times New Roman" w:cs="Times New Roman"/>
          <w:sz w:val="28"/>
        </w:rPr>
        <w:t>, «Речь»</w:t>
      </w:r>
      <w:r w:rsidRPr="007F3E9F">
        <w:rPr>
          <w:rFonts w:ascii="Times New Roman" w:hAnsi="Times New Roman" w:cs="Times New Roman"/>
          <w:sz w:val="28"/>
        </w:rPr>
        <w:t xml:space="preserve"> называют случившиеся беспорядками и </w:t>
      </w:r>
      <w:r w:rsidR="00416ADE" w:rsidRPr="007F3E9F">
        <w:rPr>
          <w:rFonts w:ascii="Times New Roman" w:hAnsi="Times New Roman" w:cs="Times New Roman"/>
          <w:sz w:val="28"/>
        </w:rPr>
        <w:t>указывают</w:t>
      </w:r>
      <w:r w:rsidRPr="007F3E9F">
        <w:rPr>
          <w:rFonts w:ascii="Times New Roman" w:hAnsi="Times New Roman" w:cs="Times New Roman"/>
          <w:sz w:val="28"/>
        </w:rPr>
        <w:t>, что толпа недовольных состояла из крестьян.</w:t>
      </w:r>
      <w:r w:rsidR="006039E5" w:rsidRPr="007F3E9F">
        <w:rPr>
          <w:rFonts w:ascii="Times New Roman" w:hAnsi="Times New Roman" w:cs="Times New Roman"/>
          <w:sz w:val="28"/>
        </w:rPr>
        <w:t xml:space="preserve"> </w:t>
      </w:r>
      <w:r w:rsidRPr="007F3E9F">
        <w:rPr>
          <w:rFonts w:ascii="Times New Roman" w:hAnsi="Times New Roman" w:cs="Times New Roman"/>
          <w:sz w:val="28"/>
        </w:rPr>
        <w:t>«Дума»</w:t>
      </w:r>
      <w:r w:rsidR="001F4E20" w:rsidRPr="007F3E9F">
        <w:rPr>
          <w:rFonts w:ascii="Times New Roman" w:hAnsi="Times New Roman" w:cs="Times New Roman"/>
          <w:sz w:val="28"/>
        </w:rPr>
        <w:t> </w:t>
      </w:r>
      <w:r w:rsidR="00F129C4" w:rsidRPr="007F3E9F">
        <w:rPr>
          <w:rFonts w:ascii="Times New Roman" w:hAnsi="Times New Roman" w:cs="Times New Roman"/>
          <w:sz w:val="28"/>
        </w:rPr>
        <w:t>подче</w:t>
      </w:r>
      <w:r w:rsidR="00416ADE" w:rsidRPr="007F3E9F">
        <w:rPr>
          <w:rFonts w:ascii="Times New Roman" w:hAnsi="Times New Roman" w:cs="Times New Roman"/>
          <w:sz w:val="28"/>
        </w:rPr>
        <w:t xml:space="preserve">ркивает участие в </w:t>
      </w:r>
      <w:r w:rsidR="006039E5" w:rsidRPr="007F3E9F">
        <w:rPr>
          <w:rFonts w:ascii="Times New Roman" w:hAnsi="Times New Roman" w:cs="Times New Roman"/>
          <w:sz w:val="28"/>
        </w:rPr>
        <w:t>столкновении</w:t>
      </w:r>
      <w:r w:rsidR="00416ADE" w:rsidRPr="007F3E9F">
        <w:rPr>
          <w:rFonts w:ascii="Times New Roman" w:hAnsi="Times New Roman" w:cs="Times New Roman"/>
          <w:sz w:val="28"/>
        </w:rPr>
        <w:t xml:space="preserve"> жандармов и предполагает, что</w:t>
      </w:r>
      <w:r w:rsidR="006039E5" w:rsidRPr="007F3E9F">
        <w:rPr>
          <w:rFonts w:ascii="Times New Roman" w:hAnsi="Times New Roman" w:cs="Times New Roman"/>
          <w:sz w:val="28"/>
        </w:rPr>
        <w:t xml:space="preserve"> погром</w:t>
      </w:r>
      <w:r w:rsidR="00416ADE" w:rsidRPr="007F3E9F">
        <w:rPr>
          <w:rFonts w:ascii="Times New Roman" w:hAnsi="Times New Roman" w:cs="Times New Roman"/>
          <w:sz w:val="28"/>
        </w:rPr>
        <w:t xml:space="preserve"> «был организован заранее» (Дума.</w:t>
      </w:r>
      <w:r w:rsidR="00F129C4" w:rsidRPr="007F3E9F">
        <w:rPr>
          <w:rFonts w:ascii="Times New Roman" w:hAnsi="Times New Roman" w:cs="Times New Roman"/>
          <w:sz w:val="28"/>
        </w:rPr>
        <w:t xml:space="preserve"> </w:t>
      </w:r>
      <w:r w:rsidR="00416ADE" w:rsidRPr="007F3E9F">
        <w:rPr>
          <w:rFonts w:ascii="Times New Roman" w:hAnsi="Times New Roman" w:cs="Times New Roman"/>
          <w:sz w:val="28"/>
        </w:rPr>
        <w:t xml:space="preserve">1906. № 5. </w:t>
      </w:r>
      <w:r w:rsidR="00CD5475" w:rsidRPr="007F3E9F">
        <w:rPr>
          <w:rFonts w:ascii="Times New Roman" w:hAnsi="Times New Roman" w:cs="Times New Roman"/>
          <w:sz w:val="28"/>
        </w:rPr>
        <w:t> </w:t>
      </w:r>
      <w:r w:rsidR="00416ADE" w:rsidRPr="007F3E9F">
        <w:rPr>
          <w:rFonts w:ascii="Times New Roman" w:hAnsi="Times New Roman" w:cs="Times New Roman"/>
          <w:sz w:val="28"/>
        </w:rPr>
        <w:t>С.</w:t>
      </w:r>
      <w:r w:rsidR="00F129C4" w:rsidRPr="007F3E9F">
        <w:rPr>
          <w:rFonts w:ascii="Times New Roman" w:hAnsi="Times New Roman" w:cs="Times New Roman"/>
          <w:sz w:val="28"/>
        </w:rPr>
        <w:t> </w:t>
      </w:r>
      <w:r w:rsidR="00416ADE" w:rsidRPr="007F3E9F">
        <w:rPr>
          <w:rFonts w:ascii="Times New Roman" w:hAnsi="Times New Roman" w:cs="Times New Roman"/>
          <w:sz w:val="28"/>
        </w:rPr>
        <w:t>2).</w:t>
      </w:r>
    </w:p>
    <w:p w14:paraId="18578023" w14:textId="793E06FF" w:rsidR="0078583E" w:rsidRDefault="006039E5" w:rsidP="007858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F3E9F">
        <w:rPr>
          <w:rFonts w:ascii="Times New Roman" w:hAnsi="Times New Roman" w:cs="Times New Roman"/>
          <w:sz w:val="28"/>
        </w:rPr>
        <w:t xml:space="preserve"> В целом </w:t>
      </w:r>
      <w:r w:rsidR="00416ADE" w:rsidRPr="007F3E9F">
        <w:rPr>
          <w:rFonts w:ascii="Times New Roman" w:hAnsi="Times New Roman" w:cs="Times New Roman"/>
          <w:sz w:val="28"/>
        </w:rPr>
        <w:t>«Северн</w:t>
      </w:r>
      <w:r w:rsidRPr="007F3E9F">
        <w:rPr>
          <w:rFonts w:ascii="Times New Roman" w:hAnsi="Times New Roman" w:cs="Times New Roman"/>
          <w:sz w:val="28"/>
        </w:rPr>
        <w:t>ая</w:t>
      </w:r>
      <w:r w:rsidR="00E57092" w:rsidRPr="007F3E9F">
        <w:rPr>
          <w:rFonts w:ascii="Times New Roman" w:hAnsi="Times New Roman" w:cs="Times New Roman"/>
          <w:sz w:val="28"/>
        </w:rPr>
        <w:t xml:space="preserve"> </w:t>
      </w:r>
      <w:r w:rsidR="00416ADE" w:rsidRPr="007F3E9F">
        <w:rPr>
          <w:rFonts w:ascii="Times New Roman" w:hAnsi="Times New Roman" w:cs="Times New Roman"/>
          <w:sz w:val="28"/>
        </w:rPr>
        <w:t>земл</w:t>
      </w:r>
      <w:r w:rsidRPr="007F3E9F">
        <w:rPr>
          <w:rFonts w:ascii="Times New Roman" w:hAnsi="Times New Roman" w:cs="Times New Roman"/>
          <w:sz w:val="28"/>
        </w:rPr>
        <w:t>я</w:t>
      </w:r>
      <w:r w:rsidR="00416ADE" w:rsidRPr="007F3E9F">
        <w:rPr>
          <w:rFonts w:ascii="Times New Roman" w:hAnsi="Times New Roman" w:cs="Times New Roman"/>
          <w:sz w:val="28"/>
        </w:rPr>
        <w:t xml:space="preserve">» </w:t>
      </w:r>
      <w:r w:rsidR="00E57092" w:rsidRPr="007F3E9F">
        <w:rPr>
          <w:rFonts w:ascii="Times New Roman" w:hAnsi="Times New Roman" w:cs="Times New Roman"/>
          <w:sz w:val="28"/>
        </w:rPr>
        <w:t>становится на сторону крестьян. Издание транслирует призыв бороться с черносотенным движением, чтобы</w:t>
      </w:r>
      <w:r w:rsidR="008076F1" w:rsidRPr="007F3E9F">
        <w:rPr>
          <w:rFonts w:ascii="Times New Roman" w:hAnsi="Times New Roman" w:cs="Times New Roman"/>
          <w:sz w:val="28"/>
        </w:rPr>
        <w:t> </w:t>
      </w:r>
      <w:r w:rsidR="00E57092" w:rsidRPr="007F3E9F">
        <w:rPr>
          <w:rFonts w:ascii="Times New Roman" w:hAnsi="Times New Roman" w:cs="Times New Roman"/>
          <w:sz w:val="28"/>
        </w:rPr>
        <w:t>не</w:t>
      </w:r>
      <w:r w:rsidR="001F4E20" w:rsidRPr="007F3E9F">
        <w:rPr>
          <w:rFonts w:ascii="Times New Roman" w:hAnsi="Times New Roman" w:cs="Times New Roman"/>
          <w:sz w:val="28"/>
        </w:rPr>
        <w:t> </w:t>
      </w:r>
      <w:r w:rsidR="00E57092" w:rsidRPr="007F3E9F">
        <w:rPr>
          <w:rFonts w:ascii="Times New Roman" w:hAnsi="Times New Roman" w:cs="Times New Roman"/>
          <w:sz w:val="28"/>
        </w:rPr>
        <w:t>допустить в Вологде повторения кровавых событий.</w:t>
      </w:r>
    </w:p>
    <w:p w14:paraId="722EB9CA" w14:textId="77777777" w:rsidR="0078583E" w:rsidRDefault="0078583E" w:rsidP="007858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715D309C" w14:textId="77777777" w:rsidR="0078583E" w:rsidRDefault="0078583E" w:rsidP="007858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3A55EB94" w14:textId="77777777" w:rsidR="0078583E" w:rsidRPr="007F3E9F" w:rsidRDefault="0078583E" w:rsidP="007858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5" w:name="_GoBack"/>
      <w:bookmarkEnd w:id="5"/>
    </w:p>
    <w:bookmarkEnd w:id="0"/>
    <w:bookmarkEnd w:id="3"/>
    <w:p w14:paraId="3AEBBA11" w14:textId="004DF060" w:rsidR="00746244" w:rsidRDefault="00746244" w:rsidP="0074624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14:paraId="062F0853" w14:textId="7AAA7C44" w:rsidR="00CD5475" w:rsidRPr="00CD5475" w:rsidRDefault="00CD5475" w:rsidP="00CD5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475">
        <w:rPr>
          <w:rFonts w:ascii="Times New Roman" w:hAnsi="Times New Roman" w:cs="Times New Roman"/>
          <w:sz w:val="28"/>
          <w:szCs w:val="28"/>
        </w:rPr>
        <w:t>1.</w:t>
      </w:r>
      <w:r w:rsidR="00F129C4">
        <w:rPr>
          <w:rFonts w:ascii="Times New Roman" w:hAnsi="Times New Roman" w:cs="Times New Roman"/>
          <w:sz w:val="28"/>
          <w:szCs w:val="28"/>
        </w:rPr>
        <w:t> </w:t>
      </w:r>
      <w:r w:rsidRPr="00CD5475">
        <w:rPr>
          <w:rFonts w:ascii="Times New Roman" w:hAnsi="Times New Roman" w:cs="Times New Roman"/>
          <w:sz w:val="28"/>
          <w:szCs w:val="28"/>
        </w:rPr>
        <w:t>Вологда в минувшем тысячелетии: очерки истории города // Ю.</w:t>
      </w:r>
      <w:r w:rsidR="00D91287">
        <w:rPr>
          <w:rFonts w:ascii="Times New Roman" w:hAnsi="Times New Roman" w:cs="Times New Roman"/>
          <w:sz w:val="28"/>
          <w:szCs w:val="28"/>
        </w:rPr>
        <w:t> </w:t>
      </w:r>
      <w:r w:rsidRPr="00CD5475">
        <w:rPr>
          <w:rFonts w:ascii="Times New Roman" w:hAnsi="Times New Roman" w:cs="Times New Roman"/>
          <w:sz w:val="28"/>
          <w:szCs w:val="28"/>
        </w:rPr>
        <w:t>К.</w:t>
      </w:r>
      <w:r w:rsidR="00D91287">
        <w:rPr>
          <w:rFonts w:ascii="Times New Roman" w:hAnsi="Times New Roman" w:cs="Times New Roman"/>
          <w:sz w:val="28"/>
          <w:szCs w:val="28"/>
        </w:rPr>
        <w:t> </w:t>
      </w:r>
      <w:r w:rsidRPr="00CD5475">
        <w:rPr>
          <w:rFonts w:ascii="Times New Roman" w:hAnsi="Times New Roman" w:cs="Times New Roman"/>
          <w:sz w:val="28"/>
          <w:szCs w:val="28"/>
        </w:rPr>
        <w:t>Некрасов и др.; редкол.: А.</w:t>
      </w:r>
      <w:r w:rsidR="00D91287">
        <w:rPr>
          <w:rFonts w:ascii="Times New Roman" w:hAnsi="Times New Roman" w:cs="Times New Roman"/>
          <w:sz w:val="28"/>
          <w:szCs w:val="28"/>
        </w:rPr>
        <w:t> </w:t>
      </w:r>
      <w:r w:rsidRPr="00CD5475">
        <w:rPr>
          <w:rFonts w:ascii="Times New Roman" w:hAnsi="Times New Roman" w:cs="Times New Roman"/>
          <w:sz w:val="28"/>
          <w:szCs w:val="28"/>
        </w:rPr>
        <w:t>С.</w:t>
      </w:r>
      <w:r w:rsidR="00D91287">
        <w:rPr>
          <w:rFonts w:ascii="Times New Roman" w:hAnsi="Times New Roman" w:cs="Times New Roman"/>
          <w:sz w:val="28"/>
          <w:szCs w:val="28"/>
        </w:rPr>
        <w:t> </w:t>
      </w:r>
      <w:r w:rsidRPr="00CD5475">
        <w:rPr>
          <w:rFonts w:ascii="Times New Roman" w:hAnsi="Times New Roman" w:cs="Times New Roman"/>
          <w:sz w:val="28"/>
          <w:szCs w:val="28"/>
        </w:rPr>
        <w:t xml:space="preserve">Якуничев (пред.) и др. Вологда, 2006. </w:t>
      </w:r>
    </w:p>
    <w:p w14:paraId="555F1C6A" w14:textId="6BB606F2" w:rsidR="00CD5475" w:rsidRPr="00CD5475" w:rsidRDefault="00CD5475" w:rsidP="00CD5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475">
        <w:rPr>
          <w:rFonts w:ascii="Times New Roman" w:hAnsi="Times New Roman" w:cs="Times New Roman"/>
          <w:sz w:val="28"/>
          <w:szCs w:val="28"/>
        </w:rPr>
        <w:t>2.</w:t>
      </w:r>
      <w:r w:rsidR="00F129C4">
        <w:rPr>
          <w:rFonts w:ascii="Times New Roman" w:hAnsi="Times New Roman" w:cs="Times New Roman"/>
          <w:sz w:val="28"/>
          <w:szCs w:val="28"/>
        </w:rPr>
        <w:t> </w:t>
      </w:r>
      <w:r w:rsidRPr="00CD5475">
        <w:rPr>
          <w:rFonts w:ascii="Times New Roman" w:hAnsi="Times New Roman" w:cs="Times New Roman"/>
          <w:sz w:val="28"/>
          <w:szCs w:val="28"/>
        </w:rPr>
        <w:t>Горчагова</w:t>
      </w:r>
      <w:r w:rsidR="00D91287">
        <w:rPr>
          <w:rFonts w:ascii="Times New Roman" w:hAnsi="Times New Roman" w:cs="Times New Roman"/>
          <w:sz w:val="28"/>
          <w:szCs w:val="28"/>
        </w:rPr>
        <w:t> </w:t>
      </w:r>
      <w:r w:rsidRPr="00CD5475">
        <w:rPr>
          <w:rFonts w:ascii="Times New Roman" w:hAnsi="Times New Roman" w:cs="Times New Roman"/>
          <w:sz w:val="28"/>
          <w:szCs w:val="28"/>
        </w:rPr>
        <w:t>Е.</w:t>
      </w:r>
      <w:r w:rsidR="00D91287">
        <w:rPr>
          <w:rFonts w:ascii="Times New Roman" w:hAnsi="Times New Roman" w:cs="Times New Roman"/>
          <w:sz w:val="28"/>
          <w:szCs w:val="28"/>
        </w:rPr>
        <w:t> </w:t>
      </w:r>
      <w:r w:rsidRPr="00CD5475">
        <w:rPr>
          <w:rFonts w:ascii="Times New Roman" w:hAnsi="Times New Roman" w:cs="Times New Roman"/>
          <w:sz w:val="28"/>
          <w:szCs w:val="28"/>
        </w:rPr>
        <w:t>В. Периодическая печать либерального направления в Вологодской губернии начала XX века. Выпускная</w:t>
      </w:r>
      <w:r w:rsidR="006039E5">
        <w:rPr>
          <w:rFonts w:ascii="Times New Roman" w:hAnsi="Times New Roman" w:cs="Times New Roman"/>
          <w:sz w:val="28"/>
          <w:szCs w:val="28"/>
        </w:rPr>
        <w:t xml:space="preserve"> </w:t>
      </w:r>
      <w:r w:rsidRPr="00CD5475">
        <w:rPr>
          <w:rFonts w:ascii="Times New Roman" w:hAnsi="Times New Roman" w:cs="Times New Roman"/>
          <w:sz w:val="28"/>
          <w:szCs w:val="28"/>
        </w:rPr>
        <w:t>квалификацион</w:t>
      </w:r>
      <w:r w:rsidR="00F129C4">
        <w:rPr>
          <w:rFonts w:ascii="Times New Roman" w:hAnsi="Times New Roman" w:cs="Times New Roman"/>
          <w:sz w:val="28"/>
          <w:szCs w:val="28"/>
        </w:rPr>
        <w:t xml:space="preserve">ная работа. Вологда, 2012. </w:t>
      </w:r>
    </w:p>
    <w:p w14:paraId="3CD1EB2F" w14:textId="1264B3C6" w:rsidR="00CD5475" w:rsidRPr="00CD5475" w:rsidRDefault="00CD5475" w:rsidP="00CD5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475">
        <w:rPr>
          <w:rFonts w:ascii="Times New Roman" w:hAnsi="Times New Roman" w:cs="Times New Roman"/>
          <w:sz w:val="28"/>
          <w:szCs w:val="28"/>
        </w:rPr>
        <w:t>3.</w:t>
      </w:r>
      <w:r w:rsidR="00F129C4">
        <w:rPr>
          <w:rFonts w:ascii="Times New Roman" w:hAnsi="Times New Roman" w:cs="Times New Roman"/>
          <w:sz w:val="28"/>
          <w:szCs w:val="28"/>
        </w:rPr>
        <w:t> </w:t>
      </w:r>
      <w:r w:rsidRPr="00CD5475">
        <w:rPr>
          <w:rFonts w:ascii="Times New Roman" w:hAnsi="Times New Roman" w:cs="Times New Roman"/>
          <w:sz w:val="28"/>
          <w:szCs w:val="28"/>
        </w:rPr>
        <w:t>Дьяконицын</w:t>
      </w:r>
      <w:r w:rsidR="00D91287">
        <w:rPr>
          <w:rFonts w:ascii="Times New Roman" w:hAnsi="Times New Roman" w:cs="Times New Roman"/>
          <w:sz w:val="28"/>
          <w:szCs w:val="28"/>
        </w:rPr>
        <w:t> </w:t>
      </w:r>
      <w:r w:rsidRPr="00CD5475">
        <w:rPr>
          <w:rFonts w:ascii="Times New Roman" w:hAnsi="Times New Roman" w:cs="Times New Roman"/>
          <w:sz w:val="28"/>
          <w:szCs w:val="28"/>
        </w:rPr>
        <w:t>Л.</w:t>
      </w:r>
      <w:r w:rsidR="00D91287">
        <w:rPr>
          <w:rFonts w:ascii="Times New Roman" w:hAnsi="Times New Roman" w:cs="Times New Roman"/>
          <w:sz w:val="28"/>
          <w:szCs w:val="28"/>
        </w:rPr>
        <w:t> </w:t>
      </w:r>
      <w:r w:rsidRPr="00CD5475">
        <w:rPr>
          <w:rFonts w:ascii="Times New Roman" w:hAnsi="Times New Roman" w:cs="Times New Roman"/>
          <w:sz w:val="28"/>
          <w:szCs w:val="28"/>
        </w:rPr>
        <w:t>Ф. Революционное движение в Вологодской губернии (1894–1918 гг.</w:t>
      </w:r>
      <w:r w:rsidR="00F129C4">
        <w:rPr>
          <w:rFonts w:ascii="Times New Roman" w:hAnsi="Times New Roman" w:cs="Times New Roman"/>
          <w:sz w:val="28"/>
          <w:szCs w:val="28"/>
        </w:rPr>
        <w:t xml:space="preserve">): автореф. </w:t>
      </w:r>
      <w:r w:rsidR="00FF675C">
        <w:rPr>
          <w:rFonts w:ascii="Times New Roman" w:hAnsi="Times New Roman" w:cs="Times New Roman"/>
          <w:sz w:val="28"/>
          <w:szCs w:val="28"/>
        </w:rPr>
        <w:t xml:space="preserve">дис. </w:t>
      </w:r>
      <w:r w:rsidR="00F129C4">
        <w:rPr>
          <w:rFonts w:ascii="Times New Roman" w:hAnsi="Times New Roman" w:cs="Times New Roman"/>
          <w:sz w:val="28"/>
          <w:szCs w:val="28"/>
        </w:rPr>
        <w:t xml:space="preserve">… канд. истор. наук. </w:t>
      </w:r>
      <w:r w:rsidR="00FF675C">
        <w:rPr>
          <w:rFonts w:ascii="Times New Roman" w:hAnsi="Times New Roman" w:cs="Times New Roman"/>
          <w:sz w:val="28"/>
          <w:szCs w:val="28"/>
        </w:rPr>
        <w:t>М.</w:t>
      </w:r>
      <w:r w:rsidRPr="00CD5475">
        <w:rPr>
          <w:rFonts w:ascii="Times New Roman" w:hAnsi="Times New Roman" w:cs="Times New Roman"/>
          <w:sz w:val="28"/>
          <w:szCs w:val="28"/>
        </w:rPr>
        <w:t xml:space="preserve">, 1965. </w:t>
      </w:r>
    </w:p>
    <w:p w14:paraId="5C384F13" w14:textId="4F8D262B" w:rsidR="00CD5475" w:rsidRPr="00CD5475" w:rsidRDefault="00CD5475" w:rsidP="00CD5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475">
        <w:rPr>
          <w:rFonts w:ascii="Times New Roman" w:hAnsi="Times New Roman" w:cs="Times New Roman"/>
          <w:sz w:val="28"/>
          <w:szCs w:val="28"/>
        </w:rPr>
        <w:t>4.</w:t>
      </w:r>
      <w:r w:rsidR="00F129C4">
        <w:rPr>
          <w:rFonts w:ascii="Times New Roman" w:hAnsi="Times New Roman" w:cs="Times New Roman"/>
          <w:sz w:val="28"/>
          <w:szCs w:val="28"/>
        </w:rPr>
        <w:t> </w:t>
      </w:r>
      <w:r w:rsidRPr="00CD5475">
        <w:rPr>
          <w:rFonts w:ascii="Times New Roman" w:hAnsi="Times New Roman" w:cs="Times New Roman"/>
          <w:sz w:val="28"/>
          <w:szCs w:val="28"/>
        </w:rPr>
        <w:t>Летопис</w:t>
      </w:r>
      <w:r w:rsidR="006039E5">
        <w:rPr>
          <w:rFonts w:ascii="Times New Roman" w:hAnsi="Times New Roman" w:cs="Times New Roman"/>
          <w:sz w:val="28"/>
          <w:szCs w:val="28"/>
        </w:rPr>
        <w:t xml:space="preserve">ь города Вологды. (1147–1962) / </w:t>
      </w:r>
      <w:r w:rsidR="001E04EE">
        <w:rPr>
          <w:rFonts w:ascii="Times New Roman" w:hAnsi="Times New Roman" w:cs="Times New Roman"/>
          <w:sz w:val="28"/>
          <w:szCs w:val="28"/>
        </w:rPr>
        <w:t>А.</w:t>
      </w:r>
      <w:r w:rsidR="00D91287">
        <w:rPr>
          <w:rFonts w:ascii="Times New Roman" w:hAnsi="Times New Roman" w:cs="Times New Roman"/>
          <w:sz w:val="28"/>
          <w:szCs w:val="28"/>
        </w:rPr>
        <w:t> </w:t>
      </w:r>
      <w:r w:rsidR="001E04EE">
        <w:rPr>
          <w:rFonts w:ascii="Times New Roman" w:hAnsi="Times New Roman" w:cs="Times New Roman"/>
          <w:sz w:val="28"/>
          <w:szCs w:val="28"/>
        </w:rPr>
        <w:t>К.</w:t>
      </w:r>
      <w:r w:rsidR="00D91287">
        <w:rPr>
          <w:rFonts w:ascii="Times New Roman" w:hAnsi="Times New Roman" w:cs="Times New Roman"/>
          <w:sz w:val="28"/>
          <w:szCs w:val="28"/>
        </w:rPr>
        <w:t> </w:t>
      </w:r>
      <w:r w:rsidR="001E04EE">
        <w:rPr>
          <w:rFonts w:ascii="Times New Roman" w:hAnsi="Times New Roman" w:cs="Times New Roman"/>
          <w:sz w:val="28"/>
          <w:szCs w:val="28"/>
        </w:rPr>
        <w:t>Авдошенко и др.; редкол.: П.</w:t>
      </w:r>
      <w:r w:rsidR="00D91287">
        <w:rPr>
          <w:rFonts w:ascii="Times New Roman" w:hAnsi="Times New Roman" w:cs="Times New Roman"/>
          <w:sz w:val="28"/>
          <w:szCs w:val="28"/>
        </w:rPr>
        <w:t> </w:t>
      </w:r>
      <w:r w:rsidR="001E04EE">
        <w:rPr>
          <w:rFonts w:ascii="Times New Roman" w:hAnsi="Times New Roman" w:cs="Times New Roman"/>
          <w:sz w:val="28"/>
          <w:szCs w:val="28"/>
        </w:rPr>
        <w:t>А.</w:t>
      </w:r>
      <w:r w:rsidR="00D91287">
        <w:rPr>
          <w:rFonts w:ascii="Times New Roman" w:hAnsi="Times New Roman" w:cs="Times New Roman"/>
          <w:sz w:val="28"/>
          <w:szCs w:val="28"/>
        </w:rPr>
        <w:t> </w:t>
      </w:r>
      <w:r w:rsidR="001E04EE">
        <w:rPr>
          <w:rFonts w:ascii="Times New Roman" w:hAnsi="Times New Roman" w:cs="Times New Roman"/>
          <w:sz w:val="28"/>
          <w:szCs w:val="28"/>
        </w:rPr>
        <w:t xml:space="preserve">Колесников и др. </w:t>
      </w:r>
      <w:r w:rsidRPr="00CD5475">
        <w:rPr>
          <w:rFonts w:ascii="Times New Roman" w:hAnsi="Times New Roman" w:cs="Times New Roman"/>
          <w:sz w:val="28"/>
          <w:szCs w:val="28"/>
        </w:rPr>
        <w:t xml:space="preserve">Вологда, 1963. </w:t>
      </w:r>
    </w:p>
    <w:p w14:paraId="773E8668" w14:textId="74FE1509" w:rsidR="009924B8" w:rsidRDefault="00CD5475" w:rsidP="001F4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475">
        <w:rPr>
          <w:rFonts w:ascii="Times New Roman" w:hAnsi="Times New Roman" w:cs="Times New Roman"/>
          <w:sz w:val="28"/>
          <w:szCs w:val="28"/>
        </w:rPr>
        <w:t>5.</w:t>
      </w:r>
      <w:r w:rsidR="00F129C4">
        <w:rPr>
          <w:rFonts w:ascii="Times New Roman" w:hAnsi="Times New Roman" w:cs="Times New Roman"/>
          <w:sz w:val="28"/>
          <w:szCs w:val="28"/>
        </w:rPr>
        <w:t> </w:t>
      </w:r>
      <w:r w:rsidRPr="000B00AA">
        <w:rPr>
          <w:rFonts w:ascii="Times New Roman" w:hAnsi="Times New Roman" w:cs="Times New Roman"/>
          <w:sz w:val="28"/>
          <w:szCs w:val="28"/>
        </w:rPr>
        <w:t>Чупров</w:t>
      </w:r>
      <w:r w:rsidR="00D91287" w:rsidRPr="000B00AA">
        <w:rPr>
          <w:rFonts w:ascii="Times New Roman" w:hAnsi="Times New Roman" w:cs="Times New Roman"/>
          <w:sz w:val="28"/>
          <w:szCs w:val="28"/>
        </w:rPr>
        <w:t> </w:t>
      </w:r>
      <w:r w:rsidRPr="000B00AA">
        <w:rPr>
          <w:rFonts w:ascii="Times New Roman" w:hAnsi="Times New Roman" w:cs="Times New Roman"/>
          <w:sz w:val="28"/>
          <w:szCs w:val="28"/>
        </w:rPr>
        <w:t>В.</w:t>
      </w:r>
      <w:r w:rsidR="00D91287" w:rsidRPr="000B00AA">
        <w:rPr>
          <w:rFonts w:ascii="Times New Roman" w:hAnsi="Times New Roman" w:cs="Times New Roman"/>
          <w:sz w:val="28"/>
          <w:szCs w:val="28"/>
        </w:rPr>
        <w:t> </w:t>
      </w:r>
      <w:r w:rsidRPr="000B00AA">
        <w:rPr>
          <w:rFonts w:ascii="Times New Roman" w:hAnsi="Times New Roman" w:cs="Times New Roman"/>
          <w:sz w:val="28"/>
          <w:szCs w:val="28"/>
        </w:rPr>
        <w:t>И. Дореволюционные газеты Севера как источник по</w:t>
      </w:r>
      <w:r w:rsidR="000B00AA">
        <w:rPr>
          <w:rFonts w:ascii="Times New Roman" w:hAnsi="Times New Roman" w:cs="Times New Roman"/>
          <w:sz w:val="28"/>
          <w:szCs w:val="28"/>
        </w:rPr>
        <w:t> </w:t>
      </w:r>
      <w:r w:rsidRPr="000B00AA">
        <w:rPr>
          <w:rFonts w:ascii="Times New Roman" w:hAnsi="Times New Roman" w:cs="Times New Roman"/>
          <w:sz w:val="28"/>
          <w:szCs w:val="28"/>
        </w:rPr>
        <w:t>истории классовой борьбы северного крестьянства в период империализма</w:t>
      </w:r>
      <w:r w:rsidR="001F4E20">
        <w:rPr>
          <w:rFonts w:ascii="Times New Roman" w:hAnsi="Times New Roman" w:cs="Times New Roman"/>
          <w:sz w:val="28"/>
          <w:szCs w:val="28"/>
        </w:rPr>
        <w:t xml:space="preserve"> // </w:t>
      </w:r>
      <w:r w:rsidR="001F4E20" w:rsidRPr="001F4E20">
        <w:rPr>
          <w:rFonts w:ascii="Times New Roman" w:hAnsi="Times New Roman" w:cs="Times New Roman"/>
          <w:sz w:val="28"/>
          <w:szCs w:val="28"/>
        </w:rPr>
        <w:t>Археография и источниковедение истории европейского Севера РСФСР</w:t>
      </w:r>
      <w:r w:rsidR="001E04EE" w:rsidRPr="000B00AA">
        <w:rPr>
          <w:rFonts w:ascii="Times New Roman" w:hAnsi="Times New Roman" w:cs="Times New Roman"/>
          <w:sz w:val="28"/>
          <w:szCs w:val="28"/>
        </w:rPr>
        <w:t>: тез. докл. Республиканской научной конференции. Вологда. 1964. С. 16–18.</w:t>
      </w:r>
    </w:p>
    <w:p w14:paraId="34B7434F" w14:textId="43E90553" w:rsidR="00CD5475" w:rsidRPr="00CD5475" w:rsidRDefault="00CD5475" w:rsidP="00CD5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14:paraId="759E0D88" w14:textId="77777777" w:rsidR="00AE7098" w:rsidRPr="00206AA7" w:rsidRDefault="00AE7098" w:rsidP="00D27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7098" w:rsidRPr="00206AA7" w:rsidSect="00FA0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F30B5"/>
    <w:multiLevelType w:val="hybridMultilevel"/>
    <w:tmpl w:val="445E5A86"/>
    <w:lvl w:ilvl="0" w:tplc="216EE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8E"/>
    <w:rsid w:val="000259A7"/>
    <w:rsid w:val="00075AD3"/>
    <w:rsid w:val="000B00AA"/>
    <w:rsid w:val="000C3145"/>
    <w:rsid w:val="000C3201"/>
    <w:rsid w:val="000F01F0"/>
    <w:rsid w:val="001550DC"/>
    <w:rsid w:val="001D491E"/>
    <w:rsid w:val="001E04EE"/>
    <w:rsid w:val="001F4E20"/>
    <w:rsid w:val="00206AA7"/>
    <w:rsid w:val="002272D1"/>
    <w:rsid w:val="0024517E"/>
    <w:rsid w:val="002D11E5"/>
    <w:rsid w:val="003D737C"/>
    <w:rsid w:val="00416ADE"/>
    <w:rsid w:val="004B1114"/>
    <w:rsid w:val="004D1A37"/>
    <w:rsid w:val="004F7A38"/>
    <w:rsid w:val="00521A5F"/>
    <w:rsid w:val="00567BC9"/>
    <w:rsid w:val="005E644F"/>
    <w:rsid w:val="006039E5"/>
    <w:rsid w:val="006255B2"/>
    <w:rsid w:val="0065208A"/>
    <w:rsid w:val="006537E4"/>
    <w:rsid w:val="00655D5C"/>
    <w:rsid w:val="00676AE9"/>
    <w:rsid w:val="006F7E30"/>
    <w:rsid w:val="00746244"/>
    <w:rsid w:val="00782278"/>
    <w:rsid w:val="0078583E"/>
    <w:rsid w:val="007F3E9F"/>
    <w:rsid w:val="007F5C79"/>
    <w:rsid w:val="008076F1"/>
    <w:rsid w:val="00810AC5"/>
    <w:rsid w:val="008264BA"/>
    <w:rsid w:val="00916B61"/>
    <w:rsid w:val="0095078E"/>
    <w:rsid w:val="009863E0"/>
    <w:rsid w:val="009924B8"/>
    <w:rsid w:val="009955F0"/>
    <w:rsid w:val="009A3B4B"/>
    <w:rsid w:val="009C74FB"/>
    <w:rsid w:val="00A3398C"/>
    <w:rsid w:val="00A40E80"/>
    <w:rsid w:val="00AC0352"/>
    <w:rsid w:val="00AC6C77"/>
    <w:rsid w:val="00AE7098"/>
    <w:rsid w:val="00AE7C04"/>
    <w:rsid w:val="00B56D87"/>
    <w:rsid w:val="00B831E8"/>
    <w:rsid w:val="00B93C72"/>
    <w:rsid w:val="00BB016F"/>
    <w:rsid w:val="00CD5475"/>
    <w:rsid w:val="00CE1267"/>
    <w:rsid w:val="00CF012D"/>
    <w:rsid w:val="00D27534"/>
    <w:rsid w:val="00D51A79"/>
    <w:rsid w:val="00D62872"/>
    <w:rsid w:val="00D91287"/>
    <w:rsid w:val="00DB67B4"/>
    <w:rsid w:val="00DC36B0"/>
    <w:rsid w:val="00E34B59"/>
    <w:rsid w:val="00E57092"/>
    <w:rsid w:val="00E621AA"/>
    <w:rsid w:val="00ED1C3C"/>
    <w:rsid w:val="00F129C4"/>
    <w:rsid w:val="00FA0797"/>
    <w:rsid w:val="00FF6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0142"/>
  <w15:docId w15:val="{3DA22CCB-1262-4F08-B9E9-CB911B14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797"/>
  </w:style>
  <w:style w:type="paragraph" w:styleId="1">
    <w:name w:val="heading 1"/>
    <w:basedOn w:val="a"/>
    <w:next w:val="a"/>
    <w:link w:val="10"/>
    <w:uiPriority w:val="9"/>
    <w:qFormat/>
    <w:rsid w:val="00950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0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0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078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078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07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07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07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07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0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50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0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0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07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07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078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0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078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5078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3398C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3398C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AC0352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C035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C035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035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C0352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CE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E1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na.kolochavina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118B9-DFE5-43E7-A135-99624F7A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804504</cp:lastModifiedBy>
  <cp:revision>8</cp:revision>
  <dcterms:created xsi:type="dcterms:W3CDTF">2024-11-05T15:48:00Z</dcterms:created>
  <dcterms:modified xsi:type="dcterms:W3CDTF">2024-11-12T15:42:00Z</dcterms:modified>
</cp:coreProperties>
</file>