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3ACB" w14:textId="77777777" w:rsidR="00347E6B" w:rsidRPr="00347E6B" w:rsidRDefault="00347E6B" w:rsidP="00347E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sz w:val="28"/>
          <w:szCs w:val="28"/>
        </w:rPr>
        <w:t>Юрий Владимирович Клюев</w:t>
      </w:r>
    </w:p>
    <w:p w14:paraId="2BE57316" w14:textId="77777777" w:rsidR="00347E6B" w:rsidRPr="00347E6B" w:rsidRDefault="00347E6B" w:rsidP="00347E6B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47E6B">
        <w:rPr>
          <w:rFonts w:ascii="Times New Roman" w:hAnsi="Times New Roman" w:cs="Times New Roman"/>
          <w:i/>
          <w:iCs/>
          <w:sz w:val="28"/>
          <w:szCs w:val="28"/>
        </w:rPr>
        <w:t>Херсонский государственный педагогический университет</w:t>
      </w:r>
    </w:p>
    <w:p w14:paraId="1C7CD7DB" w14:textId="77777777" w:rsidR="00347E6B" w:rsidRPr="00347E6B" w:rsidRDefault="00347E6B" w:rsidP="00347E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sz w:val="28"/>
          <w:szCs w:val="28"/>
        </w:rPr>
        <w:t>klim-yurish@inbox.ru</w:t>
      </w:r>
    </w:p>
    <w:p w14:paraId="17CDD2CB" w14:textId="77777777" w:rsidR="00895F0D" w:rsidRPr="00282550" w:rsidRDefault="00895F0D" w:rsidP="00B7406F">
      <w:pPr>
        <w:pStyle w:val="a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14:paraId="353F3A64" w14:textId="54962AAA" w:rsidR="00B60E87" w:rsidRPr="00282550" w:rsidRDefault="00347E6B" w:rsidP="005F2BFE">
      <w:pPr>
        <w:pStyle w:val="a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47E6B">
        <w:rPr>
          <w:b/>
          <w:sz w:val="28"/>
          <w:szCs w:val="28"/>
        </w:rPr>
        <w:t>Социальный и государственный заказ в журналистике: функции, ценности, политический контекст</w:t>
      </w:r>
    </w:p>
    <w:p w14:paraId="59DA3591" w14:textId="77777777" w:rsidR="00B7406F" w:rsidRPr="00282550" w:rsidRDefault="00B7406F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D13A0D" w14:textId="4824855C" w:rsidR="00F17194" w:rsidRPr="00282550" w:rsidRDefault="00347E6B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E6B">
        <w:rPr>
          <w:sz w:val="28"/>
          <w:szCs w:val="28"/>
        </w:rPr>
        <w:t>Социальный заказ в журналистике изучен с точки зрения интересов государства и социума. Смысловая эффективность социального и государственного заказа связана с функциональным, ценностным и политическим контекстом журналистики. Взаимодействуя с политикой, журналистика реализует государственный и социальный заказ, отражает общественное мнение.</w:t>
      </w:r>
      <w:r w:rsidR="00282550" w:rsidRPr="00282550">
        <w:rPr>
          <w:sz w:val="28"/>
          <w:szCs w:val="28"/>
        </w:rPr>
        <w:t xml:space="preserve"> </w:t>
      </w:r>
    </w:p>
    <w:p w14:paraId="5346EBEA" w14:textId="7B144466" w:rsidR="00B45677" w:rsidRPr="00282550" w:rsidRDefault="00B45677" w:rsidP="00B456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550">
        <w:rPr>
          <w:rFonts w:ascii="Times New Roman" w:hAnsi="Times New Roman" w:cs="Times New Roman"/>
          <w:bCs/>
          <w:i/>
          <w:iCs/>
          <w:sz w:val="28"/>
          <w:szCs w:val="28"/>
        </w:rPr>
        <w:t>Ключевые слова</w:t>
      </w:r>
      <w:r w:rsidRPr="00282550">
        <w:rPr>
          <w:rFonts w:ascii="Times New Roman" w:hAnsi="Times New Roman" w:cs="Times New Roman"/>
          <w:bCs/>
          <w:sz w:val="28"/>
          <w:szCs w:val="28"/>
        </w:rPr>
        <w:t>:</w:t>
      </w:r>
      <w:r w:rsidRPr="00282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E6B" w:rsidRPr="00347E6B">
        <w:rPr>
          <w:rFonts w:ascii="Times New Roman" w:hAnsi="Times New Roman" w:cs="Times New Roman"/>
          <w:iCs/>
          <w:sz w:val="28"/>
          <w:szCs w:val="28"/>
        </w:rPr>
        <w:t>социальный заказ, государственный заказ, журналистика, политика, общественное мнение</w:t>
      </w:r>
      <w:r w:rsidRPr="0028255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3E3162" w14:textId="77777777" w:rsidR="00B92251" w:rsidRPr="00282550" w:rsidRDefault="00B92251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FC3C3" w14:textId="57ECD5D2" w:rsidR="00347E6B" w:rsidRPr="00347E6B" w:rsidRDefault="00347E6B" w:rsidP="0034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sz w:val="28"/>
          <w:szCs w:val="28"/>
        </w:rPr>
        <w:t>Роль и значение журналистики в реализации социального заказа целесообразно исследовать с точки зрения базовых парадигм, характеризующих результирующее функционирование и смысловую эффективность СМИ. Функциональный подход связан с пониманием журналистики в ракурсе, обусловленном обстоятельствами не только эволюции развития самой журналистики, но прежде всего в ракурсе трансформации общественных отношений, которые «извне» объективно повлияли на формирование набора классических функций СМИ. Исследователями выявлены базовые социальные функции, обеспечивающие духовное существование социума, к ним относятся познавательная, образовательная, воспитательная, мобилизующая функции [</w:t>
      </w:r>
      <w:r w:rsidR="00D138A3">
        <w:rPr>
          <w:rFonts w:ascii="Times New Roman" w:hAnsi="Times New Roman" w:cs="Times New Roman"/>
          <w:sz w:val="28"/>
          <w:szCs w:val="28"/>
        </w:rPr>
        <w:t>2</w:t>
      </w:r>
      <w:r w:rsidRPr="00347E6B">
        <w:rPr>
          <w:rFonts w:ascii="Times New Roman" w:hAnsi="Times New Roman" w:cs="Times New Roman"/>
          <w:sz w:val="28"/>
          <w:szCs w:val="28"/>
        </w:rPr>
        <w:t xml:space="preserve">: 151]. Дальнейшее изучение функций в рамках науки о журналистике привело к пониманию системности эволюции подходов, одним из которых стала дифференциация типологии функций на группы с учетом контекста </w:t>
      </w:r>
      <w:r w:rsidRPr="00347E6B">
        <w:rPr>
          <w:rFonts w:ascii="Times New Roman" w:hAnsi="Times New Roman" w:cs="Times New Roman"/>
          <w:sz w:val="28"/>
          <w:szCs w:val="28"/>
        </w:rPr>
        <w:lastRenderedPageBreak/>
        <w:t>информационной политики СМИ: информационные, регулирования общественных отношений и культурно-просветительские функции [</w:t>
      </w:r>
      <w:r w:rsidR="00D138A3">
        <w:rPr>
          <w:rFonts w:ascii="Times New Roman" w:hAnsi="Times New Roman" w:cs="Times New Roman"/>
          <w:sz w:val="28"/>
          <w:szCs w:val="28"/>
        </w:rPr>
        <w:t>1</w:t>
      </w:r>
      <w:r w:rsidRPr="00347E6B">
        <w:rPr>
          <w:rFonts w:ascii="Times New Roman" w:hAnsi="Times New Roman" w:cs="Times New Roman"/>
          <w:sz w:val="28"/>
          <w:szCs w:val="28"/>
        </w:rPr>
        <w:t>: 70].</w:t>
      </w:r>
    </w:p>
    <w:p w14:paraId="7135C9E8" w14:textId="77777777" w:rsidR="00347E6B" w:rsidRPr="00347E6B" w:rsidRDefault="00347E6B" w:rsidP="0034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sz w:val="28"/>
          <w:szCs w:val="28"/>
        </w:rPr>
        <w:t>В прикладном плане социальный и государственный заказ представляет собой целенаправленную смысловую эффективную деятельность журналистов по созданию и распространению информационных, аналитических, публицистических текстов. Направляемые в адрес аудитории смыслы максимально объективно, с наименьшими искажениями декодируются реципиентами и общественными группами на уровнях восприятия и интерпретации. Именно в этих условиях смысловая эффективность социального и государственного заказов усиливается. Целенаправленно сформированные журналистами смыслы декодируются общественным мнением, синтезирующим в своей структуре множество аудиторий, т.е. кумулятивно похожих, идентичных друг другу сообществ, объединенных общими ценностями, идеями, мировоззрениями. При этом мировоззрение включает в себя все сферы знания и деятельности, в том числе политику и журналистику, журналистика и политика находятся в неразрывной связи между собой [3: 73].</w:t>
      </w:r>
    </w:p>
    <w:p w14:paraId="378FC0B8" w14:textId="77777777" w:rsidR="00347E6B" w:rsidRPr="00347E6B" w:rsidRDefault="00347E6B" w:rsidP="0034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sz w:val="28"/>
          <w:szCs w:val="28"/>
        </w:rPr>
        <w:t xml:space="preserve">7 мая 2024 г. Президент В.В. Путин подписал Указ «О национальных целях развития Российской Федерации на период до 2030 года и на перспективу до 2036 года». В этом документе регламентировано дальнейшее принятие ряда проектов и мер по обеспечению экономического и духовного благополучия граждан России. Смысл указа заключается в том, что на самом высоком властном уровне используется стратегия сотрудничества для достижения интересов государства и общества. В качестве универсальных, общих для государства и граждан, определены новые национальные проекты: «Продолжительная и активная жизнь», «Семья», «Молодежь и дети», «Кадры», «Инфраструктура для жизни», «Эффективная транспортная система», «Экологическое благополучие», «Эффективная и конкурентная экономика», «Туризм и гостеприимство», «Международная кооперация и экспорт», «Экономика данных и цифровая трансформация государства». Принимаются к выполнению именно те запросы, </w:t>
      </w:r>
      <w:r w:rsidRPr="00347E6B">
        <w:rPr>
          <w:rFonts w:ascii="Times New Roman" w:hAnsi="Times New Roman" w:cs="Times New Roman"/>
          <w:sz w:val="28"/>
          <w:szCs w:val="28"/>
        </w:rPr>
        <w:lastRenderedPageBreak/>
        <w:t>которые вызваны экзистенциальными необходимостями государства и общества.</w:t>
      </w:r>
    </w:p>
    <w:p w14:paraId="1EEE0A60" w14:textId="20E11B00" w:rsidR="00743E46" w:rsidRDefault="00347E6B" w:rsidP="0034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sz w:val="28"/>
          <w:szCs w:val="28"/>
        </w:rPr>
        <w:t>Вместе с этим нельзя не отметить, что в прикладном плане социальный и государственный заказы на реализацию журналистикой своих функций находятся в ситуации смещения границ, их недостаточной определенности. Методологическую трудность в рамках теории социального заказа представляет вопрос дифференциации общественных и человеческих гуманистических ценностей, которые в реальных практиках могут находиться и в гармонии, и в антагонизме. Власть, как доминирующий регулятор общественных отношений, помогает социуму определить самые важные задачи, от успешной реализации которых зависит результирующее развитие. Прогрессирующие тенденции общества и государства определяются достигаемыми показателями и статистическими данными. При этом именно журналистика является профессиональным общественным институтом и профессиональным политическим актором, реализующим социальный и государственный заказ</w:t>
      </w:r>
      <w:r w:rsidR="006B31C1" w:rsidRPr="006B31C1">
        <w:rPr>
          <w:rFonts w:ascii="Times New Roman" w:hAnsi="Times New Roman" w:cs="Times New Roman"/>
          <w:sz w:val="28"/>
          <w:szCs w:val="28"/>
        </w:rPr>
        <w:t>.</w:t>
      </w:r>
    </w:p>
    <w:p w14:paraId="7D453714" w14:textId="77777777" w:rsidR="00347E6B" w:rsidRDefault="00347E6B" w:rsidP="0034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6E4E7" w14:textId="77777777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1C1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3774EA02" w14:textId="25B82539" w:rsidR="00347E6B" w:rsidRDefault="00347E6B" w:rsidP="0034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sz w:val="28"/>
          <w:szCs w:val="28"/>
        </w:rPr>
        <w:t>1. Клюев Ю. В. Политический массмедиадискурс в демократическом развитии социума. СПб.: Изд-во СПбГЭТУ «ЛЭТИ», 2018.</w:t>
      </w:r>
    </w:p>
    <w:p w14:paraId="107609E4" w14:textId="5E23FD45" w:rsidR="00D138A3" w:rsidRPr="00347E6B" w:rsidRDefault="00D138A3" w:rsidP="0034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8A3">
        <w:rPr>
          <w:rFonts w:ascii="Times New Roman" w:hAnsi="Times New Roman" w:cs="Times New Roman"/>
          <w:sz w:val="28"/>
          <w:szCs w:val="28"/>
        </w:rPr>
        <w:t>2. Корконосенко С. Г. Основы журналистики. М.: Аспект Пресс, 2001.</w:t>
      </w:r>
    </w:p>
    <w:p w14:paraId="7CF2C54C" w14:textId="451091B8" w:rsidR="006B31C1" w:rsidRPr="006B31C1" w:rsidRDefault="00347E6B" w:rsidP="0034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sz w:val="28"/>
          <w:szCs w:val="28"/>
        </w:rPr>
        <w:t>3. Черных А. А. Будущие журналисты и мировоззрение молодежи в России // Журналистика XXI века: возвращаясь к профессиональной идеологии: матер. междунар. научно-практической конференции, 18–19 ноября 2022 г. / отв. ред.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7E6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7E6B">
        <w:rPr>
          <w:rFonts w:ascii="Times New Roman" w:hAnsi="Times New Roman" w:cs="Times New Roman"/>
          <w:sz w:val="28"/>
          <w:szCs w:val="28"/>
        </w:rPr>
        <w:t>Корконосенко. СПб.: Медиапапир, 2022.</w:t>
      </w:r>
      <w:r w:rsidR="00D138A3">
        <w:rPr>
          <w:rFonts w:ascii="Times New Roman" w:hAnsi="Times New Roman" w:cs="Times New Roman"/>
          <w:sz w:val="28"/>
          <w:szCs w:val="28"/>
        </w:rPr>
        <w:t xml:space="preserve"> С. 73</w:t>
      </w:r>
      <w:r w:rsidR="00D138A3" w:rsidRPr="00D138A3">
        <w:rPr>
          <w:rFonts w:ascii="Times New Roman" w:hAnsi="Times New Roman" w:cs="Times New Roman"/>
          <w:sz w:val="28"/>
          <w:szCs w:val="28"/>
        </w:rPr>
        <w:t>–</w:t>
      </w:r>
      <w:r w:rsidR="00D138A3">
        <w:rPr>
          <w:rFonts w:ascii="Times New Roman" w:hAnsi="Times New Roman" w:cs="Times New Roman"/>
          <w:sz w:val="28"/>
          <w:szCs w:val="28"/>
        </w:rPr>
        <w:t>76.</w:t>
      </w:r>
    </w:p>
    <w:sectPr w:rsidR="006B31C1" w:rsidRPr="006B31C1" w:rsidSect="004150A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5299" w14:textId="77777777" w:rsidR="00654502" w:rsidRDefault="00654502">
      <w:pPr>
        <w:spacing w:after="0" w:line="240" w:lineRule="auto"/>
      </w:pPr>
      <w:r>
        <w:separator/>
      </w:r>
    </w:p>
  </w:endnote>
  <w:endnote w:type="continuationSeparator" w:id="0">
    <w:p w14:paraId="6F13780C" w14:textId="77777777" w:rsidR="00654502" w:rsidRDefault="0065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C56" w14:textId="77777777" w:rsidR="0059390D" w:rsidRDefault="005939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D029" w14:textId="77777777" w:rsidR="00654502" w:rsidRDefault="00654502">
      <w:pPr>
        <w:spacing w:after="0" w:line="240" w:lineRule="auto"/>
      </w:pPr>
      <w:r>
        <w:separator/>
      </w:r>
    </w:p>
  </w:footnote>
  <w:footnote w:type="continuationSeparator" w:id="0">
    <w:p w14:paraId="46ED0A15" w14:textId="77777777" w:rsidR="00654502" w:rsidRDefault="0065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CD3"/>
    <w:multiLevelType w:val="hybridMultilevel"/>
    <w:tmpl w:val="0C8841A2"/>
    <w:lvl w:ilvl="0" w:tplc="01EE6996">
      <w:start w:val="1"/>
      <w:numFmt w:val="decimal"/>
      <w:lvlText w:val="%1."/>
      <w:lvlJc w:val="left"/>
      <w:pPr>
        <w:ind w:left="1060" w:hanging="7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44E"/>
    <w:multiLevelType w:val="hybridMultilevel"/>
    <w:tmpl w:val="A8D4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5DD"/>
    <w:multiLevelType w:val="hybridMultilevel"/>
    <w:tmpl w:val="ED7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6EAE"/>
    <w:multiLevelType w:val="multilevel"/>
    <w:tmpl w:val="8C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AE72CF"/>
    <w:multiLevelType w:val="hybridMultilevel"/>
    <w:tmpl w:val="9CA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BDA"/>
    <w:multiLevelType w:val="hybridMultilevel"/>
    <w:tmpl w:val="F09892A8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FA4"/>
    <w:multiLevelType w:val="hybridMultilevel"/>
    <w:tmpl w:val="918AC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DC2E21"/>
    <w:multiLevelType w:val="hybridMultilevel"/>
    <w:tmpl w:val="DA488256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264D"/>
    <w:multiLevelType w:val="hybridMultilevel"/>
    <w:tmpl w:val="DBF6E9AC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F925494">
      <w:start w:val="1"/>
      <w:numFmt w:val="lowerLetter"/>
      <w:lvlText w:val="%2)"/>
      <w:lvlJc w:val="left"/>
      <w:pPr>
        <w:ind w:left="1932" w:hanging="8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1383">
    <w:abstractNumId w:val="0"/>
  </w:num>
  <w:num w:numId="2" w16cid:durableId="1817062992">
    <w:abstractNumId w:val="6"/>
  </w:num>
  <w:num w:numId="3" w16cid:durableId="388654870">
    <w:abstractNumId w:val="2"/>
  </w:num>
  <w:num w:numId="4" w16cid:durableId="61947852">
    <w:abstractNumId w:val="7"/>
  </w:num>
  <w:num w:numId="5" w16cid:durableId="1089816327">
    <w:abstractNumId w:val="5"/>
  </w:num>
  <w:num w:numId="6" w16cid:durableId="467018652">
    <w:abstractNumId w:val="8"/>
  </w:num>
  <w:num w:numId="7" w16cid:durableId="442262102">
    <w:abstractNumId w:val="1"/>
  </w:num>
  <w:num w:numId="8" w16cid:durableId="185411953">
    <w:abstractNumId w:val="4"/>
  </w:num>
  <w:num w:numId="9" w16cid:durableId="7338920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C0"/>
    <w:rsid w:val="00000124"/>
    <w:rsid w:val="00000FDA"/>
    <w:rsid w:val="000023D5"/>
    <w:rsid w:val="0000465B"/>
    <w:rsid w:val="00004975"/>
    <w:rsid w:val="00004A91"/>
    <w:rsid w:val="00005147"/>
    <w:rsid w:val="000105C9"/>
    <w:rsid w:val="00011482"/>
    <w:rsid w:val="000117DC"/>
    <w:rsid w:val="00012651"/>
    <w:rsid w:val="00015474"/>
    <w:rsid w:val="000172C2"/>
    <w:rsid w:val="00017D8D"/>
    <w:rsid w:val="00022460"/>
    <w:rsid w:val="000229B1"/>
    <w:rsid w:val="00024F47"/>
    <w:rsid w:val="00027F21"/>
    <w:rsid w:val="00030123"/>
    <w:rsid w:val="000318A3"/>
    <w:rsid w:val="00037BF0"/>
    <w:rsid w:val="00043663"/>
    <w:rsid w:val="0004374F"/>
    <w:rsid w:val="00044A71"/>
    <w:rsid w:val="000464CD"/>
    <w:rsid w:val="00047995"/>
    <w:rsid w:val="00050301"/>
    <w:rsid w:val="00053BF7"/>
    <w:rsid w:val="00054097"/>
    <w:rsid w:val="00055FA2"/>
    <w:rsid w:val="00057BFA"/>
    <w:rsid w:val="000612E7"/>
    <w:rsid w:val="000625DC"/>
    <w:rsid w:val="000667B8"/>
    <w:rsid w:val="00066EAE"/>
    <w:rsid w:val="000678FF"/>
    <w:rsid w:val="00075AAE"/>
    <w:rsid w:val="00076F77"/>
    <w:rsid w:val="00077150"/>
    <w:rsid w:val="00084D14"/>
    <w:rsid w:val="00085216"/>
    <w:rsid w:val="00086E78"/>
    <w:rsid w:val="00087568"/>
    <w:rsid w:val="0009002D"/>
    <w:rsid w:val="00090123"/>
    <w:rsid w:val="00091CC5"/>
    <w:rsid w:val="000931B5"/>
    <w:rsid w:val="0009422D"/>
    <w:rsid w:val="00094E6A"/>
    <w:rsid w:val="000954A7"/>
    <w:rsid w:val="000963D2"/>
    <w:rsid w:val="00096895"/>
    <w:rsid w:val="00096F19"/>
    <w:rsid w:val="000A0531"/>
    <w:rsid w:val="000A3809"/>
    <w:rsid w:val="000A599B"/>
    <w:rsid w:val="000A6616"/>
    <w:rsid w:val="000A79E2"/>
    <w:rsid w:val="000A7B54"/>
    <w:rsid w:val="000B2079"/>
    <w:rsid w:val="000B208A"/>
    <w:rsid w:val="000B5C9D"/>
    <w:rsid w:val="000B7D6E"/>
    <w:rsid w:val="000C2C99"/>
    <w:rsid w:val="000C3594"/>
    <w:rsid w:val="000C4C2E"/>
    <w:rsid w:val="000D0800"/>
    <w:rsid w:val="000D1568"/>
    <w:rsid w:val="000D2183"/>
    <w:rsid w:val="000D5E1E"/>
    <w:rsid w:val="000D68A6"/>
    <w:rsid w:val="000D7F61"/>
    <w:rsid w:val="000E128E"/>
    <w:rsid w:val="000E20C8"/>
    <w:rsid w:val="000E2EFC"/>
    <w:rsid w:val="000E3B64"/>
    <w:rsid w:val="000E552C"/>
    <w:rsid w:val="000E5867"/>
    <w:rsid w:val="000E5AAF"/>
    <w:rsid w:val="000E704D"/>
    <w:rsid w:val="000F13C7"/>
    <w:rsid w:val="000F2906"/>
    <w:rsid w:val="000F3477"/>
    <w:rsid w:val="000F3777"/>
    <w:rsid w:val="00100442"/>
    <w:rsid w:val="00101ADB"/>
    <w:rsid w:val="00104D11"/>
    <w:rsid w:val="00105A13"/>
    <w:rsid w:val="00107FBB"/>
    <w:rsid w:val="00122F3A"/>
    <w:rsid w:val="00123312"/>
    <w:rsid w:val="001247EC"/>
    <w:rsid w:val="001252C0"/>
    <w:rsid w:val="00127AAC"/>
    <w:rsid w:val="001335FC"/>
    <w:rsid w:val="00142742"/>
    <w:rsid w:val="00142CAD"/>
    <w:rsid w:val="0014365C"/>
    <w:rsid w:val="0014437D"/>
    <w:rsid w:val="0015069E"/>
    <w:rsid w:val="0015419C"/>
    <w:rsid w:val="00156D70"/>
    <w:rsid w:val="001577B6"/>
    <w:rsid w:val="00164C1A"/>
    <w:rsid w:val="001671F4"/>
    <w:rsid w:val="00173978"/>
    <w:rsid w:val="00177D50"/>
    <w:rsid w:val="001803D4"/>
    <w:rsid w:val="00180AC7"/>
    <w:rsid w:val="00181E0E"/>
    <w:rsid w:val="00181E7D"/>
    <w:rsid w:val="00183B0F"/>
    <w:rsid w:val="00183DF4"/>
    <w:rsid w:val="00185115"/>
    <w:rsid w:val="00185954"/>
    <w:rsid w:val="00185D83"/>
    <w:rsid w:val="00185F51"/>
    <w:rsid w:val="0018771B"/>
    <w:rsid w:val="00192128"/>
    <w:rsid w:val="001942C1"/>
    <w:rsid w:val="001942EC"/>
    <w:rsid w:val="0019663D"/>
    <w:rsid w:val="00196A8E"/>
    <w:rsid w:val="001973BD"/>
    <w:rsid w:val="00197BD5"/>
    <w:rsid w:val="001A3CE3"/>
    <w:rsid w:val="001A6510"/>
    <w:rsid w:val="001A78AC"/>
    <w:rsid w:val="001B0F81"/>
    <w:rsid w:val="001B474E"/>
    <w:rsid w:val="001B56BD"/>
    <w:rsid w:val="001C0B96"/>
    <w:rsid w:val="001C0C9F"/>
    <w:rsid w:val="001C23F4"/>
    <w:rsid w:val="001C53DA"/>
    <w:rsid w:val="001C611B"/>
    <w:rsid w:val="001C7F2E"/>
    <w:rsid w:val="001D02D1"/>
    <w:rsid w:val="001D3E8F"/>
    <w:rsid w:val="001E0FD8"/>
    <w:rsid w:val="001E3106"/>
    <w:rsid w:val="001E6F66"/>
    <w:rsid w:val="001E7765"/>
    <w:rsid w:val="001F0111"/>
    <w:rsid w:val="001F39F3"/>
    <w:rsid w:val="001F5742"/>
    <w:rsid w:val="001F6940"/>
    <w:rsid w:val="00201539"/>
    <w:rsid w:val="00201AE8"/>
    <w:rsid w:val="002026A4"/>
    <w:rsid w:val="002038D2"/>
    <w:rsid w:val="002053D3"/>
    <w:rsid w:val="00205630"/>
    <w:rsid w:val="00206EC3"/>
    <w:rsid w:val="00214AED"/>
    <w:rsid w:val="0021694B"/>
    <w:rsid w:val="0021781A"/>
    <w:rsid w:val="00220A7B"/>
    <w:rsid w:val="002233A5"/>
    <w:rsid w:val="0022548E"/>
    <w:rsid w:val="00231316"/>
    <w:rsid w:val="0023190E"/>
    <w:rsid w:val="00233534"/>
    <w:rsid w:val="00233850"/>
    <w:rsid w:val="00233884"/>
    <w:rsid w:val="00235C49"/>
    <w:rsid w:val="00237EC2"/>
    <w:rsid w:val="00245C33"/>
    <w:rsid w:val="00253AEF"/>
    <w:rsid w:val="00255D4C"/>
    <w:rsid w:val="0026062F"/>
    <w:rsid w:val="00263641"/>
    <w:rsid w:val="002638A0"/>
    <w:rsid w:val="00263FDF"/>
    <w:rsid w:val="00267E29"/>
    <w:rsid w:val="0027001D"/>
    <w:rsid w:val="00272CCD"/>
    <w:rsid w:val="00273252"/>
    <w:rsid w:val="0027357C"/>
    <w:rsid w:val="00274A3E"/>
    <w:rsid w:val="002801B8"/>
    <w:rsid w:val="002807D9"/>
    <w:rsid w:val="00280C34"/>
    <w:rsid w:val="00280D9F"/>
    <w:rsid w:val="00282550"/>
    <w:rsid w:val="002826C5"/>
    <w:rsid w:val="002839D5"/>
    <w:rsid w:val="00283C00"/>
    <w:rsid w:val="00292C27"/>
    <w:rsid w:val="00292C84"/>
    <w:rsid w:val="00294380"/>
    <w:rsid w:val="0029594C"/>
    <w:rsid w:val="0029635D"/>
    <w:rsid w:val="0029798A"/>
    <w:rsid w:val="002A0E87"/>
    <w:rsid w:val="002A1BB2"/>
    <w:rsid w:val="002A512D"/>
    <w:rsid w:val="002A6C76"/>
    <w:rsid w:val="002A6F73"/>
    <w:rsid w:val="002A78D7"/>
    <w:rsid w:val="002B03E7"/>
    <w:rsid w:val="002B4284"/>
    <w:rsid w:val="002B4959"/>
    <w:rsid w:val="002B5399"/>
    <w:rsid w:val="002B5DB1"/>
    <w:rsid w:val="002B671E"/>
    <w:rsid w:val="002C1946"/>
    <w:rsid w:val="002C29FB"/>
    <w:rsid w:val="002C74AE"/>
    <w:rsid w:val="002D62B0"/>
    <w:rsid w:val="002D6337"/>
    <w:rsid w:val="002E05EF"/>
    <w:rsid w:val="002E086F"/>
    <w:rsid w:val="002E11CA"/>
    <w:rsid w:val="002E3D58"/>
    <w:rsid w:val="002E5E94"/>
    <w:rsid w:val="002E5FBA"/>
    <w:rsid w:val="002E7C24"/>
    <w:rsid w:val="002F0052"/>
    <w:rsid w:val="002F02BF"/>
    <w:rsid w:val="002F1211"/>
    <w:rsid w:val="002F2B54"/>
    <w:rsid w:val="002F32A8"/>
    <w:rsid w:val="002F3B78"/>
    <w:rsid w:val="002F4D23"/>
    <w:rsid w:val="002F4F01"/>
    <w:rsid w:val="003013E4"/>
    <w:rsid w:val="00301F26"/>
    <w:rsid w:val="00302BB4"/>
    <w:rsid w:val="00304296"/>
    <w:rsid w:val="00304FCA"/>
    <w:rsid w:val="00306AFC"/>
    <w:rsid w:val="00310688"/>
    <w:rsid w:val="003112DB"/>
    <w:rsid w:val="00314768"/>
    <w:rsid w:val="003206DE"/>
    <w:rsid w:val="00321786"/>
    <w:rsid w:val="00322284"/>
    <w:rsid w:val="00323319"/>
    <w:rsid w:val="00323BC3"/>
    <w:rsid w:val="00324035"/>
    <w:rsid w:val="003278B9"/>
    <w:rsid w:val="00327E82"/>
    <w:rsid w:val="00331631"/>
    <w:rsid w:val="00331BF1"/>
    <w:rsid w:val="00331D64"/>
    <w:rsid w:val="00331DBF"/>
    <w:rsid w:val="00332B88"/>
    <w:rsid w:val="00332BB2"/>
    <w:rsid w:val="003342E3"/>
    <w:rsid w:val="00335CAB"/>
    <w:rsid w:val="00336CF7"/>
    <w:rsid w:val="00344A7E"/>
    <w:rsid w:val="00344C3C"/>
    <w:rsid w:val="0034541D"/>
    <w:rsid w:val="00345698"/>
    <w:rsid w:val="003458A3"/>
    <w:rsid w:val="00346229"/>
    <w:rsid w:val="003464DE"/>
    <w:rsid w:val="0034660F"/>
    <w:rsid w:val="003478DC"/>
    <w:rsid w:val="00347E6B"/>
    <w:rsid w:val="003501E4"/>
    <w:rsid w:val="00350A1E"/>
    <w:rsid w:val="00350B61"/>
    <w:rsid w:val="003520AC"/>
    <w:rsid w:val="00352BB4"/>
    <w:rsid w:val="00354ECF"/>
    <w:rsid w:val="003553BF"/>
    <w:rsid w:val="0035595E"/>
    <w:rsid w:val="00356E1C"/>
    <w:rsid w:val="00361205"/>
    <w:rsid w:val="00361C88"/>
    <w:rsid w:val="00361D92"/>
    <w:rsid w:val="00363324"/>
    <w:rsid w:val="00365ABD"/>
    <w:rsid w:val="00366E64"/>
    <w:rsid w:val="00371199"/>
    <w:rsid w:val="00371329"/>
    <w:rsid w:val="00376461"/>
    <w:rsid w:val="00376AE4"/>
    <w:rsid w:val="00384978"/>
    <w:rsid w:val="00393687"/>
    <w:rsid w:val="00394D08"/>
    <w:rsid w:val="00395563"/>
    <w:rsid w:val="00395641"/>
    <w:rsid w:val="00395F15"/>
    <w:rsid w:val="00396A95"/>
    <w:rsid w:val="00396F0D"/>
    <w:rsid w:val="003A1666"/>
    <w:rsid w:val="003A35D6"/>
    <w:rsid w:val="003A37DD"/>
    <w:rsid w:val="003B62C2"/>
    <w:rsid w:val="003C304A"/>
    <w:rsid w:val="003C37CE"/>
    <w:rsid w:val="003C5911"/>
    <w:rsid w:val="003C6F2C"/>
    <w:rsid w:val="003D49E0"/>
    <w:rsid w:val="003D71E4"/>
    <w:rsid w:val="003E0685"/>
    <w:rsid w:val="003E158E"/>
    <w:rsid w:val="003E38F0"/>
    <w:rsid w:val="003E4421"/>
    <w:rsid w:val="003E47B3"/>
    <w:rsid w:val="003E72A1"/>
    <w:rsid w:val="003E78CE"/>
    <w:rsid w:val="003F1C1B"/>
    <w:rsid w:val="003F5EAD"/>
    <w:rsid w:val="003F67D8"/>
    <w:rsid w:val="003F7678"/>
    <w:rsid w:val="003F7B2D"/>
    <w:rsid w:val="00401A9F"/>
    <w:rsid w:val="0040266A"/>
    <w:rsid w:val="00403DB1"/>
    <w:rsid w:val="00403E87"/>
    <w:rsid w:val="00404660"/>
    <w:rsid w:val="00404ACE"/>
    <w:rsid w:val="00406BA3"/>
    <w:rsid w:val="00412864"/>
    <w:rsid w:val="00412C5C"/>
    <w:rsid w:val="00413379"/>
    <w:rsid w:val="00413869"/>
    <w:rsid w:val="00413DDE"/>
    <w:rsid w:val="004150AB"/>
    <w:rsid w:val="00415326"/>
    <w:rsid w:val="0041683D"/>
    <w:rsid w:val="0041735E"/>
    <w:rsid w:val="004177BD"/>
    <w:rsid w:val="00421294"/>
    <w:rsid w:val="00421EF4"/>
    <w:rsid w:val="00422295"/>
    <w:rsid w:val="00422362"/>
    <w:rsid w:val="00422892"/>
    <w:rsid w:val="0042724E"/>
    <w:rsid w:val="004313AE"/>
    <w:rsid w:val="00432A91"/>
    <w:rsid w:val="00432FCE"/>
    <w:rsid w:val="00434139"/>
    <w:rsid w:val="00435D97"/>
    <w:rsid w:val="004365F9"/>
    <w:rsid w:val="00436866"/>
    <w:rsid w:val="00437969"/>
    <w:rsid w:val="00440422"/>
    <w:rsid w:val="004408E6"/>
    <w:rsid w:val="00440D1A"/>
    <w:rsid w:val="004424D4"/>
    <w:rsid w:val="00445305"/>
    <w:rsid w:val="0044711A"/>
    <w:rsid w:val="00447AA8"/>
    <w:rsid w:val="00452A34"/>
    <w:rsid w:val="004533BB"/>
    <w:rsid w:val="0045518B"/>
    <w:rsid w:val="00456083"/>
    <w:rsid w:val="00461A91"/>
    <w:rsid w:val="004644A5"/>
    <w:rsid w:val="00464DC8"/>
    <w:rsid w:val="00466898"/>
    <w:rsid w:val="00466CD7"/>
    <w:rsid w:val="00467DDF"/>
    <w:rsid w:val="004706FA"/>
    <w:rsid w:val="00470C7D"/>
    <w:rsid w:val="00471C26"/>
    <w:rsid w:val="00474A7F"/>
    <w:rsid w:val="0047726B"/>
    <w:rsid w:val="004807A7"/>
    <w:rsid w:val="004808FE"/>
    <w:rsid w:val="0048193D"/>
    <w:rsid w:val="004821AA"/>
    <w:rsid w:val="00485456"/>
    <w:rsid w:val="0048640B"/>
    <w:rsid w:val="00486E3C"/>
    <w:rsid w:val="00490E12"/>
    <w:rsid w:val="0049641F"/>
    <w:rsid w:val="0049690B"/>
    <w:rsid w:val="0049726E"/>
    <w:rsid w:val="004A0B52"/>
    <w:rsid w:val="004A2E0F"/>
    <w:rsid w:val="004A6932"/>
    <w:rsid w:val="004B1817"/>
    <w:rsid w:val="004C14C4"/>
    <w:rsid w:val="004C2E20"/>
    <w:rsid w:val="004C3DD1"/>
    <w:rsid w:val="004C4192"/>
    <w:rsid w:val="004C67E0"/>
    <w:rsid w:val="004D106D"/>
    <w:rsid w:val="004D22E5"/>
    <w:rsid w:val="004D2CC7"/>
    <w:rsid w:val="004D3A60"/>
    <w:rsid w:val="004D7222"/>
    <w:rsid w:val="004E07F8"/>
    <w:rsid w:val="004E199E"/>
    <w:rsid w:val="004E1EC9"/>
    <w:rsid w:val="004E530D"/>
    <w:rsid w:val="004E72A2"/>
    <w:rsid w:val="004E7D41"/>
    <w:rsid w:val="004F0220"/>
    <w:rsid w:val="004F08A7"/>
    <w:rsid w:val="004F108F"/>
    <w:rsid w:val="004F2071"/>
    <w:rsid w:val="004F4076"/>
    <w:rsid w:val="004F6041"/>
    <w:rsid w:val="004F72DA"/>
    <w:rsid w:val="0050053C"/>
    <w:rsid w:val="00506320"/>
    <w:rsid w:val="00511EB6"/>
    <w:rsid w:val="00511EEA"/>
    <w:rsid w:val="00513A23"/>
    <w:rsid w:val="00514CAA"/>
    <w:rsid w:val="00516369"/>
    <w:rsid w:val="005178F0"/>
    <w:rsid w:val="00523D7B"/>
    <w:rsid w:val="005251E0"/>
    <w:rsid w:val="0052650C"/>
    <w:rsid w:val="00532499"/>
    <w:rsid w:val="00533D8E"/>
    <w:rsid w:val="00535F43"/>
    <w:rsid w:val="00536C3E"/>
    <w:rsid w:val="005378EE"/>
    <w:rsid w:val="00540566"/>
    <w:rsid w:val="00546CEA"/>
    <w:rsid w:val="00550719"/>
    <w:rsid w:val="005548E3"/>
    <w:rsid w:val="00555494"/>
    <w:rsid w:val="00555F17"/>
    <w:rsid w:val="0056001E"/>
    <w:rsid w:val="005600F2"/>
    <w:rsid w:val="0056286E"/>
    <w:rsid w:val="00563496"/>
    <w:rsid w:val="005650B5"/>
    <w:rsid w:val="00570139"/>
    <w:rsid w:val="005723F9"/>
    <w:rsid w:val="0057266C"/>
    <w:rsid w:val="00575505"/>
    <w:rsid w:val="00575AC3"/>
    <w:rsid w:val="00581048"/>
    <w:rsid w:val="00581B5E"/>
    <w:rsid w:val="00583344"/>
    <w:rsid w:val="00583BE1"/>
    <w:rsid w:val="0058458E"/>
    <w:rsid w:val="00584ED3"/>
    <w:rsid w:val="00590724"/>
    <w:rsid w:val="005920FD"/>
    <w:rsid w:val="005922C3"/>
    <w:rsid w:val="0059390D"/>
    <w:rsid w:val="00595945"/>
    <w:rsid w:val="005966CF"/>
    <w:rsid w:val="005A43B1"/>
    <w:rsid w:val="005A45CE"/>
    <w:rsid w:val="005A52C8"/>
    <w:rsid w:val="005A6FCC"/>
    <w:rsid w:val="005A7D4B"/>
    <w:rsid w:val="005B2DEB"/>
    <w:rsid w:val="005B5AE5"/>
    <w:rsid w:val="005C0CC9"/>
    <w:rsid w:val="005C1B75"/>
    <w:rsid w:val="005C53F6"/>
    <w:rsid w:val="005C683B"/>
    <w:rsid w:val="005D5E9F"/>
    <w:rsid w:val="005D7BD3"/>
    <w:rsid w:val="005E2DB4"/>
    <w:rsid w:val="005E381D"/>
    <w:rsid w:val="005E7711"/>
    <w:rsid w:val="005F1F8B"/>
    <w:rsid w:val="005F2BFE"/>
    <w:rsid w:val="005F39E3"/>
    <w:rsid w:val="005F3C70"/>
    <w:rsid w:val="005F5034"/>
    <w:rsid w:val="005F68EB"/>
    <w:rsid w:val="00606FD9"/>
    <w:rsid w:val="00610250"/>
    <w:rsid w:val="00612CD2"/>
    <w:rsid w:val="006141FE"/>
    <w:rsid w:val="00614210"/>
    <w:rsid w:val="00617350"/>
    <w:rsid w:val="0062109D"/>
    <w:rsid w:val="0062244E"/>
    <w:rsid w:val="00622979"/>
    <w:rsid w:val="006248CF"/>
    <w:rsid w:val="00625B2F"/>
    <w:rsid w:val="006270BE"/>
    <w:rsid w:val="0063074A"/>
    <w:rsid w:val="006307A5"/>
    <w:rsid w:val="00631C42"/>
    <w:rsid w:val="00632AF6"/>
    <w:rsid w:val="00633B34"/>
    <w:rsid w:val="006352A0"/>
    <w:rsid w:val="00640086"/>
    <w:rsid w:val="0064092D"/>
    <w:rsid w:val="006410CC"/>
    <w:rsid w:val="00642FBD"/>
    <w:rsid w:val="006433C1"/>
    <w:rsid w:val="00644AEC"/>
    <w:rsid w:val="00646325"/>
    <w:rsid w:val="006464E9"/>
    <w:rsid w:val="00647E3B"/>
    <w:rsid w:val="00651B20"/>
    <w:rsid w:val="006520F6"/>
    <w:rsid w:val="00654502"/>
    <w:rsid w:val="00655422"/>
    <w:rsid w:val="006607E0"/>
    <w:rsid w:val="00661735"/>
    <w:rsid w:val="00662238"/>
    <w:rsid w:val="00666DCC"/>
    <w:rsid w:val="00670B13"/>
    <w:rsid w:val="00670EE8"/>
    <w:rsid w:val="00671A2F"/>
    <w:rsid w:val="00671C07"/>
    <w:rsid w:val="00672BE6"/>
    <w:rsid w:val="00674BD1"/>
    <w:rsid w:val="00675535"/>
    <w:rsid w:val="00676D5E"/>
    <w:rsid w:val="00676E82"/>
    <w:rsid w:val="00676F5F"/>
    <w:rsid w:val="00680446"/>
    <w:rsid w:val="00681E7E"/>
    <w:rsid w:val="00685653"/>
    <w:rsid w:val="00686712"/>
    <w:rsid w:val="0068757F"/>
    <w:rsid w:val="00690C60"/>
    <w:rsid w:val="00691CD5"/>
    <w:rsid w:val="00692393"/>
    <w:rsid w:val="006945EE"/>
    <w:rsid w:val="00694E9A"/>
    <w:rsid w:val="00694ECF"/>
    <w:rsid w:val="006955FD"/>
    <w:rsid w:val="006958AE"/>
    <w:rsid w:val="00696819"/>
    <w:rsid w:val="00696D59"/>
    <w:rsid w:val="006A12D7"/>
    <w:rsid w:val="006A174E"/>
    <w:rsid w:val="006A43A3"/>
    <w:rsid w:val="006A5B52"/>
    <w:rsid w:val="006A5C54"/>
    <w:rsid w:val="006B0B31"/>
    <w:rsid w:val="006B0CEF"/>
    <w:rsid w:val="006B31C1"/>
    <w:rsid w:val="006B4B26"/>
    <w:rsid w:val="006B553E"/>
    <w:rsid w:val="006B5B2A"/>
    <w:rsid w:val="006B782D"/>
    <w:rsid w:val="006C1672"/>
    <w:rsid w:val="006C1EE3"/>
    <w:rsid w:val="006C3A48"/>
    <w:rsid w:val="006C403D"/>
    <w:rsid w:val="006C4EEF"/>
    <w:rsid w:val="006C531C"/>
    <w:rsid w:val="006C74DD"/>
    <w:rsid w:val="006D0B29"/>
    <w:rsid w:val="006D259C"/>
    <w:rsid w:val="006D3B2C"/>
    <w:rsid w:val="006D6B7E"/>
    <w:rsid w:val="006D6E50"/>
    <w:rsid w:val="006D6F2F"/>
    <w:rsid w:val="006E1164"/>
    <w:rsid w:val="006E11CE"/>
    <w:rsid w:val="006E3EB0"/>
    <w:rsid w:val="006E67B0"/>
    <w:rsid w:val="006F04A7"/>
    <w:rsid w:val="006F46E3"/>
    <w:rsid w:val="007012AB"/>
    <w:rsid w:val="007040C6"/>
    <w:rsid w:val="00705E21"/>
    <w:rsid w:val="00710F3E"/>
    <w:rsid w:val="00717397"/>
    <w:rsid w:val="00717F75"/>
    <w:rsid w:val="00720780"/>
    <w:rsid w:val="007217CB"/>
    <w:rsid w:val="00721F07"/>
    <w:rsid w:val="0072251A"/>
    <w:rsid w:val="00722CC0"/>
    <w:rsid w:val="00723D7A"/>
    <w:rsid w:val="0072417B"/>
    <w:rsid w:val="00726F58"/>
    <w:rsid w:val="007271F3"/>
    <w:rsid w:val="00730342"/>
    <w:rsid w:val="00730AA3"/>
    <w:rsid w:val="00733524"/>
    <w:rsid w:val="0073367C"/>
    <w:rsid w:val="00740CA7"/>
    <w:rsid w:val="00742612"/>
    <w:rsid w:val="00743084"/>
    <w:rsid w:val="00743E46"/>
    <w:rsid w:val="00745D44"/>
    <w:rsid w:val="00746131"/>
    <w:rsid w:val="00747BB3"/>
    <w:rsid w:val="00752663"/>
    <w:rsid w:val="00752CFF"/>
    <w:rsid w:val="00753C3A"/>
    <w:rsid w:val="0075423B"/>
    <w:rsid w:val="00757292"/>
    <w:rsid w:val="0076159A"/>
    <w:rsid w:val="00763C07"/>
    <w:rsid w:val="00765040"/>
    <w:rsid w:val="00766B98"/>
    <w:rsid w:val="00766E83"/>
    <w:rsid w:val="0076702E"/>
    <w:rsid w:val="00770226"/>
    <w:rsid w:val="0077238D"/>
    <w:rsid w:val="007731B7"/>
    <w:rsid w:val="00773B36"/>
    <w:rsid w:val="00774358"/>
    <w:rsid w:val="007754D5"/>
    <w:rsid w:val="00775700"/>
    <w:rsid w:val="007767F0"/>
    <w:rsid w:val="007771C5"/>
    <w:rsid w:val="007809D6"/>
    <w:rsid w:val="0078117B"/>
    <w:rsid w:val="0078337D"/>
    <w:rsid w:val="00787395"/>
    <w:rsid w:val="00790677"/>
    <w:rsid w:val="00791F67"/>
    <w:rsid w:val="007A0841"/>
    <w:rsid w:val="007A134C"/>
    <w:rsid w:val="007A1FB9"/>
    <w:rsid w:val="007A2088"/>
    <w:rsid w:val="007A2C41"/>
    <w:rsid w:val="007B0307"/>
    <w:rsid w:val="007B212B"/>
    <w:rsid w:val="007B287D"/>
    <w:rsid w:val="007B46A5"/>
    <w:rsid w:val="007B4E65"/>
    <w:rsid w:val="007B4F6C"/>
    <w:rsid w:val="007B51B8"/>
    <w:rsid w:val="007B5573"/>
    <w:rsid w:val="007B5DEB"/>
    <w:rsid w:val="007B61BC"/>
    <w:rsid w:val="007B6EC7"/>
    <w:rsid w:val="007B7D09"/>
    <w:rsid w:val="007C01C8"/>
    <w:rsid w:val="007C0AB1"/>
    <w:rsid w:val="007C2DCC"/>
    <w:rsid w:val="007C2E78"/>
    <w:rsid w:val="007C32A8"/>
    <w:rsid w:val="007C36EF"/>
    <w:rsid w:val="007C7A4A"/>
    <w:rsid w:val="007D0973"/>
    <w:rsid w:val="007D1B9B"/>
    <w:rsid w:val="007D1F29"/>
    <w:rsid w:val="007D1F72"/>
    <w:rsid w:val="007D2D92"/>
    <w:rsid w:val="007D2DCC"/>
    <w:rsid w:val="007D32DD"/>
    <w:rsid w:val="007D4A88"/>
    <w:rsid w:val="007D6BFC"/>
    <w:rsid w:val="007E3974"/>
    <w:rsid w:val="007E404D"/>
    <w:rsid w:val="007E7720"/>
    <w:rsid w:val="007F0461"/>
    <w:rsid w:val="007F12F6"/>
    <w:rsid w:val="007F3EB9"/>
    <w:rsid w:val="007F46E8"/>
    <w:rsid w:val="007F4F1F"/>
    <w:rsid w:val="007F683A"/>
    <w:rsid w:val="007F6B63"/>
    <w:rsid w:val="008028A2"/>
    <w:rsid w:val="00806CB5"/>
    <w:rsid w:val="00810B18"/>
    <w:rsid w:val="00810B42"/>
    <w:rsid w:val="00813AA2"/>
    <w:rsid w:val="00814D5F"/>
    <w:rsid w:val="008211A3"/>
    <w:rsid w:val="00822B80"/>
    <w:rsid w:val="00823EB6"/>
    <w:rsid w:val="008254C8"/>
    <w:rsid w:val="0083063E"/>
    <w:rsid w:val="00830ECB"/>
    <w:rsid w:val="00831A99"/>
    <w:rsid w:val="00833B3D"/>
    <w:rsid w:val="00833D6D"/>
    <w:rsid w:val="00834B57"/>
    <w:rsid w:val="00834E00"/>
    <w:rsid w:val="0083778D"/>
    <w:rsid w:val="00840F2B"/>
    <w:rsid w:val="008415D8"/>
    <w:rsid w:val="00841A10"/>
    <w:rsid w:val="00841BF4"/>
    <w:rsid w:val="00846287"/>
    <w:rsid w:val="00850289"/>
    <w:rsid w:val="00852477"/>
    <w:rsid w:val="0085260F"/>
    <w:rsid w:val="0085646D"/>
    <w:rsid w:val="00857675"/>
    <w:rsid w:val="00857D2C"/>
    <w:rsid w:val="008658DE"/>
    <w:rsid w:val="008664B7"/>
    <w:rsid w:val="008666D0"/>
    <w:rsid w:val="00866F20"/>
    <w:rsid w:val="00867F7E"/>
    <w:rsid w:val="0087021A"/>
    <w:rsid w:val="00871356"/>
    <w:rsid w:val="00872379"/>
    <w:rsid w:val="00873FAF"/>
    <w:rsid w:val="0087450C"/>
    <w:rsid w:val="00874F60"/>
    <w:rsid w:val="00876063"/>
    <w:rsid w:val="0087681F"/>
    <w:rsid w:val="00876C66"/>
    <w:rsid w:val="00882AE5"/>
    <w:rsid w:val="00885A8B"/>
    <w:rsid w:val="0088674D"/>
    <w:rsid w:val="008878F6"/>
    <w:rsid w:val="008928DD"/>
    <w:rsid w:val="00892C3F"/>
    <w:rsid w:val="0089313B"/>
    <w:rsid w:val="0089466D"/>
    <w:rsid w:val="00895F0D"/>
    <w:rsid w:val="0089736B"/>
    <w:rsid w:val="0089755E"/>
    <w:rsid w:val="008978DB"/>
    <w:rsid w:val="008A0593"/>
    <w:rsid w:val="008A0C8D"/>
    <w:rsid w:val="008A0DE2"/>
    <w:rsid w:val="008A25F8"/>
    <w:rsid w:val="008A311B"/>
    <w:rsid w:val="008A794F"/>
    <w:rsid w:val="008B22D6"/>
    <w:rsid w:val="008B5F72"/>
    <w:rsid w:val="008B6D37"/>
    <w:rsid w:val="008B7480"/>
    <w:rsid w:val="008C06A1"/>
    <w:rsid w:val="008C4DA0"/>
    <w:rsid w:val="008C6F07"/>
    <w:rsid w:val="008C7958"/>
    <w:rsid w:val="008D2D01"/>
    <w:rsid w:val="008D6339"/>
    <w:rsid w:val="008E064E"/>
    <w:rsid w:val="008E1D82"/>
    <w:rsid w:val="008E3324"/>
    <w:rsid w:val="008E4169"/>
    <w:rsid w:val="008E4A1E"/>
    <w:rsid w:val="008E4A7D"/>
    <w:rsid w:val="008E51DC"/>
    <w:rsid w:val="008E5D17"/>
    <w:rsid w:val="008E65CA"/>
    <w:rsid w:val="008E7D07"/>
    <w:rsid w:val="008F1DDA"/>
    <w:rsid w:val="008F2908"/>
    <w:rsid w:val="00902B0B"/>
    <w:rsid w:val="0090361F"/>
    <w:rsid w:val="00903C74"/>
    <w:rsid w:val="00903C9D"/>
    <w:rsid w:val="009041F3"/>
    <w:rsid w:val="00904755"/>
    <w:rsid w:val="0090622D"/>
    <w:rsid w:val="009107B5"/>
    <w:rsid w:val="00913690"/>
    <w:rsid w:val="00915948"/>
    <w:rsid w:val="00915FE4"/>
    <w:rsid w:val="00917B77"/>
    <w:rsid w:val="00921026"/>
    <w:rsid w:val="009242CD"/>
    <w:rsid w:val="00930F07"/>
    <w:rsid w:val="00932543"/>
    <w:rsid w:val="00932B3D"/>
    <w:rsid w:val="00934249"/>
    <w:rsid w:val="009365C0"/>
    <w:rsid w:val="00937C95"/>
    <w:rsid w:val="00940623"/>
    <w:rsid w:val="0094286C"/>
    <w:rsid w:val="00944EE6"/>
    <w:rsid w:val="00946E1E"/>
    <w:rsid w:val="009473BD"/>
    <w:rsid w:val="00950007"/>
    <w:rsid w:val="00950073"/>
    <w:rsid w:val="00951F24"/>
    <w:rsid w:val="00953892"/>
    <w:rsid w:val="00955695"/>
    <w:rsid w:val="00955CB2"/>
    <w:rsid w:val="00956759"/>
    <w:rsid w:val="009616D6"/>
    <w:rsid w:val="00962B38"/>
    <w:rsid w:val="00966A17"/>
    <w:rsid w:val="00966F67"/>
    <w:rsid w:val="00967ED3"/>
    <w:rsid w:val="009768CD"/>
    <w:rsid w:val="00980537"/>
    <w:rsid w:val="00981061"/>
    <w:rsid w:val="009812A8"/>
    <w:rsid w:val="00982486"/>
    <w:rsid w:val="00982665"/>
    <w:rsid w:val="00983DE7"/>
    <w:rsid w:val="009850E2"/>
    <w:rsid w:val="0098592A"/>
    <w:rsid w:val="00986BE6"/>
    <w:rsid w:val="009874FC"/>
    <w:rsid w:val="00991BD4"/>
    <w:rsid w:val="00995A78"/>
    <w:rsid w:val="0099623B"/>
    <w:rsid w:val="009A1445"/>
    <w:rsid w:val="009A3123"/>
    <w:rsid w:val="009A31C9"/>
    <w:rsid w:val="009A57F1"/>
    <w:rsid w:val="009A7208"/>
    <w:rsid w:val="009B047F"/>
    <w:rsid w:val="009B2550"/>
    <w:rsid w:val="009B2DB3"/>
    <w:rsid w:val="009B3B1F"/>
    <w:rsid w:val="009B5518"/>
    <w:rsid w:val="009B553E"/>
    <w:rsid w:val="009B5543"/>
    <w:rsid w:val="009C0792"/>
    <w:rsid w:val="009C262A"/>
    <w:rsid w:val="009C3BB2"/>
    <w:rsid w:val="009C3FAA"/>
    <w:rsid w:val="009C41D7"/>
    <w:rsid w:val="009C6B98"/>
    <w:rsid w:val="009C6C59"/>
    <w:rsid w:val="009C7437"/>
    <w:rsid w:val="009D6325"/>
    <w:rsid w:val="009D68D1"/>
    <w:rsid w:val="009E0D22"/>
    <w:rsid w:val="009E1F17"/>
    <w:rsid w:val="009E26D3"/>
    <w:rsid w:val="009E617D"/>
    <w:rsid w:val="009E77A3"/>
    <w:rsid w:val="009F1476"/>
    <w:rsid w:val="009F1BA8"/>
    <w:rsid w:val="009F50DD"/>
    <w:rsid w:val="009F63E0"/>
    <w:rsid w:val="00A010B1"/>
    <w:rsid w:val="00A0150F"/>
    <w:rsid w:val="00A01D6B"/>
    <w:rsid w:val="00A04A86"/>
    <w:rsid w:val="00A05331"/>
    <w:rsid w:val="00A11254"/>
    <w:rsid w:val="00A13FF7"/>
    <w:rsid w:val="00A15527"/>
    <w:rsid w:val="00A170C2"/>
    <w:rsid w:val="00A2090D"/>
    <w:rsid w:val="00A21EF3"/>
    <w:rsid w:val="00A224AB"/>
    <w:rsid w:val="00A24B66"/>
    <w:rsid w:val="00A276B5"/>
    <w:rsid w:val="00A32CD0"/>
    <w:rsid w:val="00A33292"/>
    <w:rsid w:val="00A33D57"/>
    <w:rsid w:val="00A41226"/>
    <w:rsid w:val="00A4172D"/>
    <w:rsid w:val="00A42EE4"/>
    <w:rsid w:val="00A441F0"/>
    <w:rsid w:val="00A45276"/>
    <w:rsid w:val="00A453EB"/>
    <w:rsid w:val="00A501DA"/>
    <w:rsid w:val="00A50285"/>
    <w:rsid w:val="00A50C07"/>
    <w:rsid w:val="00A51DF0"/>
    <w:rsid w:val="00A539FB"/>
    <w:rsid w:val="00A53F7D"/>
    <w:rsid w:val="00A547EA"/>
    <w:rsid w:val="00A5566E"/>
    <w:rsid w:val="00A56360"/>
    <w:rsid w:val="00A56FF6"/>
    <w:rsid w:val="00A601E9"/>
    <w:rsid w:val="00A608BF"/>
    <w:rsid w:val="00A60A6C"/>
    <w:rsid w:val="00A60F09"/>
    <w:rsid w:val="00A61F52"/>
    <w:rsid w:val="00A655A9"/>
    <w:rsid w:val="00A656F6"/>
    <w:rsid w:val="00A713AE"/>
    <w:rsid w:val="00A71722"/>
    <w:rsid w:val="00A75F2A"/>
    <w:rsid w:val="00A7609F"/>
    <w:rsid w:val="00A804B8"/>
    <w:rsid w:val="00A8540E"/>
    <w:rsid w:val="00A870C3"/>
    <w:rsid w:val="00A920CF"/>
    <w:rsid w:val="00A9247F"/>
    <w:rsid w:val="00A9330D"/>
    <w:rsid w:val="00A93B08"/>
    <w:rsid w:val="00A95EB7"/>
    <w:rsid w:val="00AA0509"/>
    <w:rsid w:val="00AA26C1"/>
    <w:rsid w:val="00AA5BEA"/>
    <w:rsid w:val="00AA6986"/>
    <w:rsid w:val="00AA69E5"/>
    <w:rsid w:val="00AA6F04"/>
    <w:rsid w:val="00AB1413"/>
    <w:rsid w:val="00AB2BCB"/>
    <w:rsid w:val="00AB7918"/>
    <w:rsid w:val="00AC011A"/>
    <w:rsid w:val="00AC25F2"/>
    <w:rsid w:val="00AC27C3"/>
    <w:rsid w:val="00AC3AEC"/>
    <w:rsid w:val="00AC3E43"/>
    <w:rsid w:val="00AC662E"/>
    <w:rsid w:val="00AC67AB"/>
    <w:rsid w:val="00AD1169"/>
    <w:rsid w:val="00AD574C"/>
    <w:rsid w:val="00AD6E47"/>
    <w:rsid w:val="00AE3DB0"/>
    <w:rsid w:val="00AE45A5"/>
    <w:rsid w:val="00AE6302"/>
    <w:rsid w:val="00AF081D"/>
    <w:rsid w:val="00AF1733"/>
    <w:rsid w:val="00AF1B0A"/>
    <w:rsid w:val="00AF2234"/>
    <w:rsid w:val="00AF30BC"/>
    <w:rsid w:val="00AF33E8"/>
    <w:rsid w:val="00AF3E10"/>
    <w:rsid w:val="00AF741F"/>
    <w:rsid w:val="00B008EE"/>
    <w:rsid w:val="00B00A10"/>
    <w:rsid w:val="00B01C4A"/>
    <w:rsid w:val="00B03E40"/>
    <w:rsid w:val="00B0493C"/>
    <w:rsid w:val="00B04EA7"/>
    <w:rsid w:val="00B05723"/>
    <w:rsid w:val="00B0696A"/>
    <w:rsid w:val="00B07EB6"/>
    <w:rsid w:val="00B1129F"/>
    <w:rsid w:val="00B14263"/>
    <w:rsid w:val="00B14565"/>
    <w:rsid w:val="00B15CBC"/>
    <w:rsid w:val="00B16A8E"/>
    <w:rsid w:val="00B23981"/>
    <w:rsid w:val="00B251A0"/>
    <w:rsid w:val="00B25976"/>
    <w:rsid w:val="00B2670C"/>
    <w:rsid w:val="00B30FF4"/>
    <w:rsid w:val="00B32A31"/>
    <w:rsid w:val="00B343C8"/>
    <w:rsid w:val="00B36E2D"/>
    <w:rsid w:val="00B379C7"/>
    <w:rsid w:val="00B406D0"/>
    <w:rsid w:val="00B40EA9"/>
    <w:rsid w:val="00B42306"/>
    <w:rsid w:val="00B42E99"/>
    <w:rsid w:val="00B43A2F"/>
    <w:rsid w:val="00B43CAC"/>
    <w:rsid w:val="00B45677"/>
    <w:rsid w:val="00B4661E"/>
    <w:rsid w:val="00B50554"/>
    <w:rsid w:val="00B551C4"/>
    <w:rsid w:val="00B56087"/>
    <w:rsid w:val="00B602E5"/>
    <w:rsid w:val="00B6093E"/>
    <w:rsid w:val="00B60E87"/>
    <w:rsid w:val="00B61017"/>
    <w:rsid w:val="00B66B58"/>
    <w:rsid w:val="00B67DF4"/>
    <w:rsid w:val="00B703E1"/>
    <w:rsid w:val="00B731C2"/>
    <w:rsid w:val="00B7406F"/>
    <w:rsid w:val="00B7474F"/>
    <w:rsid w:val="00B750F4"/>
    <w:rsid w:val="00B76C2D"/>
    <w:rsid w:val="00B829E8"/>
    <w:rsid w:val="00B849BC"/>
    <w:rsid w:val="00B86748"/>
    <w:rsid w:val="00B9067E"/>
    <w:rsid w:val="00B92251"/>
    <w:rsid w:val="00B958AC"/>
    <w:rsid w:val="00B95A3D"/>
    <w:rsid w:val="00B9615F"/>
    <w:rsid w:val="00B973AA"/>
    <w:rsid w:val="00BA23FE"/>
    <w:rsid w:val="00BA2A98"/>
    <w:rsid w:val="00BA3B72"/>
    <w:rsid w:val="00BA3E55"/>
    <w:rsid w:val="00BA451F"/>
    <w:rsid w:val="00BA676F"/>
    <w:rsid w:val="00BA6CEA"/>
    <w:rsid w:val="00BA7C7A"/>
    <w:rsid w:val="00BB15C4"/>
    <w:rsid w:val="00BB2193"/>
    <w:rsid w:val="00BB3ABE"/>
    <w:rsid w:val="00BB6102"/>
    <w:rsid w:val="00BB7BA3"/>
    <w:rsid w:val="00BC4287"/>
    <w:rsid w:val="00BC449E"/>
    <w:rsid w:val="00BC53E2"/>
    <w:rsid w:val="00BC5C63"/>
    <w:rsid w:val="00BD0E0B"/>
    <w:rsid w:val="00BD105C"/>
    <w:rsid w:val="00BD2249"/>
    <w:rsid w:val="00BD312D"/>
    <w:rsid w:val="00BD33B3"/>
    <w:rsid w:val="00BD52B5"/>
    <w:rsid w:val="00BD6C70"/>
    <w:rsid w:val="00BE190C"/>
    <w:rsid w:val="00BE290A"/>
    <w:rsid w:val="00BE49E5"/>
    <w:rsid w:val="00BE545B"/>
    <w:rsid w:val="00BE62DB"/>
    <w:rsid w:val="00BE6FDD"/>
    <w:rsid w:val="00BE78A7"/>
    <w:rsid w:val="00BE7A87"/>
    <w:rsid w:val="00BF0178"/>
    <w:rsid w:val="00BF1276"/>
    <w:rsid w:val="00BF2699"/>
    <w:rsid w:val="00BF4996"/>
    <w:rsid w:val="00BF4F9F"/>
    <w:rsid w:val="00BF52F7"/>
    <w:rsid w:val="00BF5B98"/>
    <w:rsid w:val="00BF7441"/>
    <w:rsid w:val="00BF78CD"/>
    <w:rsid w:val="00C00454"/>
    <w:rsid w:val="00C02EED"/>
    <w:rsid w:val="00C03B0D"/>
    <w:rsid w:val="00C05D43"/>
    <w:rsid w:val="00C05DAF"/>
    <w:rsid w:val="00C121CE"/>
    <w:rsid w:val="00C14A20"/>
    <w:rsid w:val="00C2099A"/>
    <w:rsid w:val="00C223DA"/>
    <w:rsid w:val="00C228FF"/>
    <w:rsid w:val="00C22FC7"/>
    <w:rsid w:val="00C32F73"/>
    <w:rsid w:val="00C35DEB"/>
    <w:rsid w:val="00C4292E"/>
    <w:rsid w:val="00C42D11"/>
    <w:rsid w:val="00C4406F"/>
    <w:rsid w:val="00C47030"/>
    <w:rsid w:val="00C5111C"/>
    <w:rsid w:val="00C53717"/>
    <w:rsid w:val="00C544D8"/>
    <w:rsid w:val="00C56C5C"/>
    <w:rsid w:val="00C56FC5"/>
    <w:rsid w:val="00C60D50"/>
    <w:rsid w:val="00C610BD"/>
    <w:rsid w:val="00C6317B"/>
    <w:rsid w:val="00C643A8"/>
    <w:rsid w:val="00C6497C"/>
    <w:rsid w:val="00C676D6"/>
    <w:rsid w:val="00C67AFF"/>
    <w:rsid w:val="00C67F14"/>
    <w:rsid w:val="00C717D4"/>
    <w:rsid w:val="00C71F32"/>
    <w:rsid w:val="00C72056"/>
    <w:rsid w:val="00C725C7"/>
    <w:rsid w:val="00C7266B"/>
    <w:rsid w:val="00C7491F"/>
    <w:rsid w:val="00C74E53"/>
    <w:rsid w:val="00C8056C"/>
    <w:rsid w:val="00C826BE"/>
    <w:rsid w:val="00C82714"/>
    <w:rsid w:val="00C82A87"/>
    <w:rsid w:val="00C85FCD"/>
    <w:rsid w:val="00C8612D"/>
    <w:rsid w:val="00C9022F"/>
    <w:rsid w:val="00C931F1"/>
    <w:rsid w:val="00C94691"/>
    <w:rsid w:val="00C9489A"/>
    <w:rsid w:val="00C97791"/>
    <w:rsid w:val="00CA04B0"/>
    <w:rsid w:val="00CA0F7D"/>
    <w:rsid w:val="00CA1977"/>
    <w:rsid w:val="00CA287D"/>
    <w:rsid w:val="00CA5544"/>
    <w:rsid w:val="00CB1A5C"/>
    <w:rsid w:val="00CB2D0E"/>
    <w:rsid w:val="00CB46F9"/>
    <w:rsid w:val="00CB4F4C"/>
    <w:rsid w:val="00CB5A4B"/>
    <w:rsid w:val="00CB76ED"/>
    <w:rsid w:val="00CC4693"/>
    <w:rsid w:val="00CC6FE5"/>
    <w:rsid w:val="00CC72F1"/>
    <w:rsid w:val="00CC73A6"/>
    <w:rsid w:val="00CD1718"/>
    <w:rsid w:val="00CD3FAA"/>
    <w:rsid w:val="00CD4CD0"/>
    <w:rsid w:val="00CD73E0"/>
    <w:rsid w:val="00CD7F25"/>
    <w:rsid w:val="00CE0426"/>
    <w:rsid w:val="00CE0607"/>
    <w:rsid w:val="00CE178D"/>
    <w:rsid w:val="00CE2CAF"/>
    <w:rsid w:val="00CE3812"/>
    <w:rsid w:val="00CE649C"/>
    <w:rsid w:val="00CE774D"/>
    <w:rsid w:val="00CF007F"/>
    <w:rsid w:val="00CF11C1"/>
    <w:rsid w:val="00CF2F99"/>
    <w:rsid w:val="00D01DFA"/>
    <w:rsid w:val="00D05EB8"/>
    <w:rsid w:val="00D0672C"/>
    <w:rsid w:val="00D07CF1"/>
    <w:rsid w:val="00D10170"/>
    <w:rsid w:val="00D10C33"/>
    <w:rsid w:val="00D10D93"/>
    <w:rsid w:val="00D13678"/>
    <w:rsid w:val="00D13712"/>
    <w:rsid w:val="00D138A3"/>
    <w:rsid w:val="00D1462D"/>
    <w:rsid w:val="00D146FE"/>
    <w:rsid w:val="00D15BF7"/>
    <w:rsid w:val="00D21DC1"/>
    <w:rsid w:val="00D254B1"/>
    <w:rsid w:val="00D25532"/>
    <w:rsid w:val="00D25B6E"/>
    <w:rsid w:val="00D266B8"/>
    <w:rsid w:val="00D324E6"/>
    <w:rsid w:val="00D32595"/>
    <w:rsid w:val="00D32B16"/>
    <w:rsid w:val="00D32DDC"/>
    <w:rsid w:val="00D32F58"/>
    <w:rsid w:val="00D331A6"/>
    <w:rsid w:val="00D34611"/>
    <w:rsid w:val="00D3705A"/>
    <w:rsid w:val="00D371E3"/>
    <w:rsid w:val="00D402FB"/>
    <w:rsid w:val="00D41832"/>
    <w:rsid w:val="00D434DB"/>
    <w:rsid w:val="00D45387"/>
    <w:rsid w:val="00D45C51"/>
    <w:rsid w:val="00D470E5"/>
    <w:rsid w:val="00D557EA"/>
    <w:rsid w:val="00D57247"/>
    <w:rsid w:val="00D7235B"/>
    <w:rsid w:val="00D72921"/>
    <w:rsid w:val="00D72955"/>
    <w:rsid w:val="00D75059"/>
    <w:rsid w:val="00D76360"/>
    <w:rsid w:val="00D76680"/>
    <w:rsid w:val="00D77732"/>
    <w:rsid w:val="00D81132"/>
    <w:rsid w:val="00D842EF"/>
    <w:rsid w:val="00D9049C"/>
    <w:rsid w:val="00D90FD4"/>
    <w:rsid w:val="00D93765"/>
    <w:rsid w:val="00D94149"/>
    <w:rsid w:val="00D941B3"/>
    <w:rsid w:val="00D95AE8"/>
    <w:rsid w:val="00DA3163"/>
    <w:rsid w:val="00DA3CC4"/>
    <w:rsid w:val="00DB06AB"/>
    <w:rsid w:val="00DB32A5"/>
    <w:rsid w:val="00DB40EC"/>
    <w:rsid w:val="00DB4BED"/>
    <w:rsid w:val="00DB6405"/>
    <w:rsid w:val="00DB77CC"/>
    <w:rsid w:val="00DC3B7B"/>
    <w:rsid w:val="00DC5D3A"/>
    <w:rsid w:val="00DD5181"/>
    <w:rsid w:val="00DD7BA8"/>
    <w:rsid w:val="00DE25A2"/>
    <w:rsid w:val="00DE31DD"/>
    <w:rsid w:val="00DE3475"/>
    <w:rsid w:val="00DE3B50"/>
    <w:rsid w:val="00DE43BB"/>
    <w:rsid w:val="00DE4621"/>
    <w:rsid w:val="00DE74B9"/>
    <w:rsid w:val="00DE786E"/>
    <w:rsid w:val="00DE78D3"/>
    <w:rsid w:val="00DF037C"/>
    <w:rsid w:val="00DF0704"/>
    <w:rsid w:val="00DF0846"/>
    <w:rsid w:val="00DF103E"/>
    <w:rsid w:val="00DF126D"/>
    <w:rsid w:val="00DF356B"/>
    <w:rsid w:val="00DF5592"/>
    <w:rsid w:val="00E00266"/>
    <w:rsid w:val="00E0041E"/>
    <w:rsid w:val="00E012C0"/>
    <w:rsid w:val="00E04E81"/>
    <w:rsid w:val="00E06C43"/>
    <w:rsid w:val="00E1098C"/>
    <w:rsid w:val="00E10B41"/>
    <w:rsid w:val="00E118E9"/>
    <w:rsid w:val="00E129EB"/>
    <w:rsid w:val="00E130CF"/>
    <w:rsid w:val="00E13BFD"/>
    <w:rsid w:val="00E13F84"/>
    <w:rsid w:val="00E144FD"/>
    <w:rsid w:val="00E14826"/>
    <w:rsid w:val="00E16A68"/>
    <w:rsid w:val="00E20C94"/>
    <w:rsid w:val="00E22070"/>
    <w:rsid w:val="00E22BE8"/>
    <w:rsid w:val="00E250B3"/>
    <w:rsid w:val="00E269C5"/>
    <w:rsid w:val="00E26B29"/>
    <w:rsid w:val="00E272BB"/>
    <w:rsid w:val="00E2789E"/>
    <w:rsid w:val="00E30282"/>
    <w:rsid w:val="00E308B2"/>
    <w:rsid w:val="00E30E9A"/>
    <w:rsid w:val="00E3199C"/>
    <w:rsid w:val="00E334D1"/>
    <w:rsid w:val="00E342E9"/>
    <w:rsid w:val="00E36032"/>
    <w:rsid w:val="00E3632D"/>
    <w:rsid w:val="00E40569"/>
    <w:rsid w:val="00E4118F"/>
    <w:rsid w:val="00E438CB"/>
    <w:rsid w:val="00E44FCE"/>
    <w:rsid w:val="00E45181"/>
    <w:rsid w:val="00E45B25"/>
    <w:rsid w:val="00E501DC"/>
    <w:rsid w:val="00E52111"/>
    <w:rsid w:val="00E52521"/>
    <w:rsid w:val="00E535F3"/>
    <w:rsid w:val="00E56DD3"/>
    <w:rsid w:val="00E654DA"/>
    <w:rsid w:val="00E6557C"/>
    <w:rsid w:val="00E67C83"/>
    <w:rsid w:val="00E70C3B"/>
    <w:rsid w:val="00E71B7F"/>
    <w:rsid w:val="00E7413A"/>
    <w:rsid w:val="00E74949"/>
    <w:rsid w:val="00E8225F"/>
    <w:rsid w:val="00E83056"/>
    <w:rsid w:val="00E83517"/>
    <w:rsid w:val="00E83F6C"/>
    <w:rsid w:val="00E84CBB"/>
    <w:rsid w:val="00E84D5A"/>
    <w:rsid w:val="00E93BF4"/>
    <w:rsid w:val="00E93D41"/>
    <w:rsid w:val="00E96B55"/>
    <w:rsid w:val="00E96D6E"/>
    <w:rsid w:val="00EA02D3"/>
    <w:rsid w:val="00EA21E2"/>
    <w:rsid w:val="00EA2654"/>
    <w:rsid w:val="00EA417A"/>
    <w:rsid w:val="00EB0BC2"/>
    <w:rsid w:val="00EB607B"/>
    <w:rsid w:val="00EB7F8E"/>
    <w:rsid w:val="00EC2451"/>
    <w:rsid w:val="00EC292A"/>
    <w:rsid w:val="00ED36F4"/>
    <w:rsid w:val="00EE0912"/>
    <w:rsid w:val="00EE1B25"/>
    <w:rsid w:val="00EE3C02"/>
    <w:rsid w:val="00EE3DE3"/>
    <w:rsid w:val="00EE5A7F"/>
    <w:rsid w:val="00EE6D2A"/>
    <w:rsid w:val="00EE7DE6"/>
    <w:rsid w:val="00EF1440"/>
    <w:rsid w:val="00EF15BF"/>
    <w:rsid w:val="00EF3A94"/>
    <w:rsid w:val="00EF61BF"/>
    <w:rsid w:val="00F017F8"/>
    <w:rsid w:val="00F0229C"/>
    <w:rsid w:val="00F037DC"/>
    <w:rsid w:val="00F04CC2"/>
    <w:rsid w:val="00F0532B"/>
    <w:rsid w:val="00F05F3C"/>
    <w:rsid w:val="00F06F33"/>
    <w:rsid w:val="00F101B1"/>
    <w:rsid w:val="00F1255E"/>
    <w:rsid w:val="00F13149"/>
    <w:rsid w:val="00F1354D"/>
    <w:rsid w:val="00F17194"/>
    <w:rsid w:val="00F22992"/>
    <w:rsid w:val="00F238AF"/>
    <w:rsid w:val="00F26185"/>
    <w:rsid w:val="00F26F20"/>
    <w:rsid w:val="00F27BCE"/>
    <w:rsid w:val="00F3382C"/>
    <w:rsid w:val="00F366BB"/>
    <w:rsid w:val="00F372EB"/>
    <w:rsid w:val="00F3755C"/>
    <w:rsid w:val="00F41874"/>
    <w:rsid w:val="00F41BEB"/>
    <w:rsid w:val="00F4218C"/>
    <w:rsid w:val="00F42FC8"/>
    <w:rsid w:val="00F434A9"/>
    <w:rsid w:val="00F459C2"/>
    <w:rsid w:val="00F47857"/>
    <w:rsid w:val="00F5090B"/>
    <w:rsid w:val="00F51D48"/>
    <w:rsid w:val="00F539E6"/>
    <w:rsid w:val="00F55963"/>
    <w:rsid w:val="00F564C2"/>
    <w:rsid w:val="00F5793C"/>
    <w:rsid w:val="00F60A1B"/>
    <w:rsid w:val="00F62332"/>
    <w:rsid w:val="00F62D78"/>
    <w:rsid w:val="00F62FD6"/>
    <w:rsid w:val="00F63D91"/>
    <w:rsid w:val="00F65F53"/>
    <w:rsid w:val="00F666BB"/>
    <w:rsid w:val="00F66EC7"/>
    <w:rsid w:val="00F67A2E"/>
    <w:rsid w:val="00F7064A"/>
    <w:rsid w:val="00F719EF"/>
    <w:rsid w:val="00F71C9A"/>
    <w:rsid w:val="00F7294C"/>
    <w:rsid w:val="00F73BEE"/>
    <w:rsid w:val="00F75482"/>
    <w:rsid w:val="00F76DE1"/>
    <w:rsid w:val="00F80E15"/>
    <w:rsid w:val="00F81E9F"/>
    <w:rsid w:val="00F827B9"/>
    <w:rsid w:val="00F8313D"/>
    <w:rsid w:val="00F83875"/>
    <w:rsid w:val="00F845B3"/>
    <w:rsid w:val="00F84996"/>
    <w:rsid w:val="00F85921"/>
    <w:rsid w:val="00F85E8B"/>
    <w:rsid w:val="00F92803"/>
    <w:rsid w:val="00F935EE"/>
    <w:rsid w:val="00F947C3"/>
    <w:rsid w:val="00F967FB"/>
    <w:rsid w:val="00F977D4"/>
    <w:rsid w:val="00F97883"/>
    <w:rsid w:val="00FA103F"/>
    <w:rsid w:val="00FA1611"/>
    <w:rsid w:val="00FA590E"/>
    <w:rsid w:val="00FB05E1"/>
    <w:rsid w:val="00FB06EA"/>
    <w:rsid w:val="00FB1878"/>
    <w:rsid w:val="00FB2246"/>
    <w:rsid w:val="00FB2B45"/>
    <w:rsid w:val="00FB69AB"/>
    <w:rsid w:val="00FC0331"/>
    <w:rsid w:val="00FC0CF4"/>
    <w:rsid w:val="00FC1ADE"/>
    <w:rsid w:val="00FC61C9"/>
    <w:rsid w:val="00FD02F5"/>
    <w:rsid w:val="00FD1E1F"/>
    <w:rsid w:val="00FD27F5"/>
    <w:rsid w:val="00FD33D1"/>
    <w:rsid w:val="00FD36FA"/>
    <w:rsid w:val="00FD48A7"/>
    <w:rsid w:val="00FD4E4C"/>
    <w:rsid w:val="00FD66B9"/>
    <w:rsid w:val="00FE0B8C"/>
    <w:rsid w:val="00FE0F1E"/>
    <w:rsid w:val="00FE29C0"/>
    <w:rsid w:val="00FE6A42"/>
    <w:rsid w:val="00FE7829"/>
    <w:rsid w:val="00FE7E92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3A95"/>
  <w15:chartTrackingRefBased/>
  <w15:docId w15:val="{DDB0EEB7-A8B5-4AC8-91EB-FB4F1F3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tka Display" w:eastAsiaTheme="minorHAnsi" w:hAnsi="Sitka Display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4541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34541D"/>
    <w:rPr>
      <w:sz w:val="24"/>
    </w:rPr>
  </w:style>
  <w:style w:type="character" w:styleId="a6">
    <w:name w:val="annotation reference"/>
    <w:basedOn w:val="a0"/>
    <w:uiPriority w:val="99"/>
    <w:semiHidden/>
    <w:unhideWhenUsed/>
    <w:rsid w:val="002F3B7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3B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F3B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B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B7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E332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E332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3324"/>
    <w:rPr>
      <w:vertAlign w:val="superscript"/>
    </w:rPr>
  </w:style>
  <w:style w:type="paragraph" w:styleId="ae">
    <w:name w:val="List Paragraph"/>
    <w:basedOn w:val="a"/>
    <w:uiPriority w:val="34"/>
    <w:qFormat/>
    <w:rsid w:val="00C82A87"/>
    <w:pPr>
      <w:ind w:left="720"/>
      <w:contextualSpacing/>
    </w:pPr>
  </w:style>
  <w:style w:type="paragraph" w:styleId="af">
    <w:name w:val="Normal (Web)"/>
    <w:aliases w:val="Обычный (Web),Обычный (Web)1"/>
    <w:basedOn w:val="a"/>
    <w:link w:val="af0"/>
    <w:uiPriority w:val="99"/>
    <w:unhideWhenUsed/>
    <w:qFormat/>
    <w:rsid w:val="00BE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1">
    <w:name w:val="tx1"/>
    <w:rsid w:val="00CD1718"/>
    <w:rPr>
      <w:b/>
      <w:bCs/>
    </w:rPr>
  </w:style>
  <w:style w:type="character" w:customStyle="1" w:styleId="m1">
    <w:name w:val="m1"/>
    <w:rsid w:val="00CD1718"/>
    <w:rPr>
      <w:color w:val="0000FF"/>
    </w:rPr>
  </w:style>
  <w:style w:type="character" w:customStyle="1" w:styleId="af0">
    <w:name w:val="Обычный (Интернет) Знак"/>
    <w:aliases w:val="Обычный (Web) Знак,Обычный (Web)1 Знак"/>
    <w:link w:val="af"/>
    <w:uiPriority w:val="99"/>
    <w:rsid w:val="002B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5F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95F0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4BE3-AD9B-D94D-BB10-F5231F2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 Кирилл</dc:creator>
  <cp:keywords/>
  <dc:description/>
  <cp:lastModifiedBy>PC Huawei</cp:lastModifiedBy>
  <cp:revision>4</cp:revision>
  <cp:lastPrinted>2024-06-18T04:53:00Z</cp:lastPrinted>
  <dcterms:created xsi:type="dcterms:W3CDTF">2024-11-06T14:00:00Z</dcterms:created>
  <dcterms:modified xsi:type="dcterms:W3CDTF">2024-11-06T14:07:00Z</dcterms:modified>
</cp:coreProperties>
</file>