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644E1" w14:textId="3C7EDAB7" w:rsidR="00BB7660" w:rsidRPr="00016980" w:rsidRDefault="00BB7660" w:rsidP="00016980">
      <w:pPr>
        <w:spacing w:after="0" w:line="360" w:lineRule="auto"/>
        <w:ind w:firstLine="709"/>
        <w:jc w:val="both"/>
        <w:rPr>
          <w:rFonts w:ascii="Times New Roman" w:hAnsi="Times New Roman" w:cs="Times New Roman"/>
          <w:sz w:val="28"/>
          <w:szCs w:val="28"/>
        </w:rPr>
      </w:pPr>
      <w:r w:rsidRPr="00016980">
        <w:rPr>
          <w:rFonts w:ascii="Times New Roman" w:hAnsi="Times New Roman" w:cs="Times New Roman"/>
          <w:sz w:val="28"/>
          <w:szCs w:val="28"/>
        </w:rPr>
        <w:t>Дмитрий Викторович Быков</w:t>
      </w:r>
    </w:p>
    <w:p w14:paraId="776E5982" w14:textId="77777777" w:rsidR="00BB7660" w:rsidRPr="00016980" w:rsidRDefault="00BB7660" w:rsidP="00016980">
      <w:pPr>
        <w:spacing w:after="0" w:line="360" w:lineRule="auto"/>
        <w:ind w:firstLine="709"/>
        <w:jc w:val="both"/>
        <w:rPr>
          <w:rFonts w:ascii="Times New Roman" w:hAnsi="Times New Roman" w:cs="Times New Roman"/>
          <w:i/>
          <w:iCs/>
          <w:sz w:val="28"/>
          <w:szCs w:val="28"/>
        </w:rPr>
      </w:pPr>
      <w:r w:rsidRPr="00016980">
        <w:rPr>
          <w:rFonts w:ascii="Times New Roman" w:hAnsi="Times New Roman" w:cs="Times New Roman"/>
          <w:i/>
          <w:iCs/>
          <w:sz w:val="28"/>
          <w:szCs w:val="28"/>
        </w:rPr>
        <w:t>Московский государственный институт культуры</w:t>
      </w:r>
    </w:p>
    <w:p w14:paraId="224E93A2" w14:textId="7823B81F" w:rsidR="00BB7660" w:rsidRPr="00016980" w:rsidRDefault="00BB7660" w:rsidP="00016980">
      <w:pPr>
        <w:spacing w:after="0" w:line="360" w:lineRule="auto"/>
        <w:ind w:firstLine="709"/>
        <w:jc w:val="both"/>
        <w:rPr>
          <w:rFonts w:ascii="Times New Roman" w:hAnsi="Times New Roman" w:cs="Times New Roman"/>
          <w:sz w:val="28"/>
          <w:szCs w:val="28"/>
        </w:rPr>
      </w:pPr>
      <w:r w:rsidRPr="00016980">
        <w:rPr>
          <w:rFonts w:ascii="Times New Roman" w:hAnsi="Times New Roman" w:cs="Times New Roman"/>
          <w:sz w:val="28"/>
          <w:szCs w:val="28"/>
        </w:rPr>
        <w:t>dvb2002@mail.ru</w:t>
      </w:r>
    </w:p>
    <w:p w14:paraId="1491BD0B" w14:textId="77777777" w:rsidR="00BB7660" w:rsidRPr="00016980" w:rsidRDefault="00BB7660" w:rsidP="00016980">
      <w:pPr>
        <w:spacing w:after="0" w:line="360" w:lineRule="auto"/>
        <w:ind w:firstLine="709"/>
        <w:jc w:val="both"/>
        <w:rPr>
          <w:rFonts w:ascii="Times New Roman" w:hAnsi="Times New Roman" w:cs="Times New Roman"/>
          <w:sz w:val="28"/>
          <w:szCs w:val="28"/>
        </w:rPr>
      </w:pPr>
    </w:p>
    <w:p w14:paraId="07C9C880" w14:textId="77777777" w:rsidR="00016980" w:rsidRDefault="00BB7660" w:rsidP="00016980">
      <w:pPr>
        <w:spacing w:after="0" w:line="360" w:lineRule="auto"/>
        <w:jc w:val="center"/>
        <w:rPr>
          <w:rFonts w:ascii="Times New Roman" w:hAnsi="Times New Roman" w:cs="Times New Roman"/>
          <w:b/>
          <w:bCs/>
          <w:sz w:val="28"/>
          <w:szCs w:val="28"/>
        </w:rPr>
      </w:pPr>
      <w:r w:rsidRPr="00016980">
        <w:rPr>
          <w:rFonts w:ascii="Times New Roman" w:hAnsi="Times New Roman" w:cs="Times New Roman"/>
          <w:b/>
          <w:bCs/>
          <w:sz w:val="28"/>
          <w:szCs w:val="28"/>
        </w:rPr>
        <w:t xml:space="preserve">Специфика подготовки новостных телевизионных материалов </w:t>
      </w:r>
    </w:p>
    <w:p w14:paraId="671A77EC" w14:textId="0D5B6F4E" w:rsidR="00BB7660" w:rsidRPr="00016980" w:rsidRDefault="00BB7660" w:rsidP="00016980">
      <w:pPr>
        <w:spacing w:after="0" w:line="360" w:lineRule="auto"/>
        <w:jc w:val="center"/>
        <w:rPr>
          <w:rFonts w:ascii="Times New Roman" w:hAnsi="Times New Roman" w:cs="Times New Roman"/>
          <w:b/>
          <w:bCs/>
          <w:sz w:val="28"/>
          <w:szCs w:val="28"/>
        </w:rPr>
      </w:pPr>
      <w:r w:rsidRPr="00016980">
        <w:rPr>
          <w:rFonts w:ascii="Times New Roman" w:hAnsi="Times New Roman" w:cs="Times New Roman"/>
          <w:b/>
          <w:bCs/>
          <w:sz w:val="28"/>
          <w:szCs w:val="28"/>
        </w:rPr>
        <w:t>на культурную тематику</w:t>
      </w:r>
    </w:p>
    <w:p w14:paraId="01039087" w14:textId="77777777" w:rsidR="00BB7660" w:rsidRPr="00016980" w:rsidRDefault="00BB7660" w:rsidP="00016980">
      <w:pPr>
        <w:spacing w:after="0" w:line="360" w:lineRule="auto"/>
        <w:ind w:firstLine="709"/>
        <w:jc w:val="both"/>
        <w:rPr>
          <w:rFonts w:ascii="Times New Roman" w:hAnsi="Times New Roman" w:cs="Times New Roman"/>
          <w:b/>
          <w:bCs/>
          <w:sz w:val="28"/>
          <w:szCs w:val="28"/>
        </w:rPr>
      </w:pPr>
    </w:p>
    <w:p w14:paraId="7D7773D8" w14:textId="02D6C999" w:rsidR="00BB7660" w:rsidRPr="00016980" w:rsidRDefault="00BB7660" w:rsidP="00016980">
      <w:pPr>
        <w:spacing w:after="0" w:line="360" w:lineRule="auto"/>
        <w:ind w:firstLine="709"/>
        <w:jc w:val="both"/>
        <w:rPr>
          <w:rFonts w:ascii="Times New Roman" w:hAnsi="Times New Roman" w:cs="Times New Roman"/>
          <w:sz w:val="28"/>
          <w:szCs w:val="28"/>
        </w:rPr>
      </w:pPr>
      <w:r w:rsidRPr="00016980">
        <w:rPr>
          <w:rFonts w:ascii="Times New Roman" w:hAnsi="Times New Roman" w:cs="Times New Roman"/>
          <w:sz w:val="28"/>
          <w:szCs w:val="28"/>
        </w:rPr>
        <w:t>В материале рассматриваются особенности подготовки новостных телевизионных сюжетов на культурную тематику. Автор изучает репортажи корреспондентов советского телевидения, а также современных репортеров и приходит к выводу, что в подаче произошли существенные изменения. Акцент делается на деталях и эмоционально</w:t>
      </w:r>
      <w:r w:rsidR="00016980">
        <w:rPr>
          <w:rFonts w:ascii="Times New Roman" w:hAnsi="Times New Roman" w:cs="Times New Roman"/>
          <w:sz w:val="28"/>
          <w:szCs w:val="28"/>
        </w:rPr>
        <w:t>й</w:t>
      </w:r>
      <w:r w:rsidRPr="00016980">
        <w:rPr>
          <w:rFonts w:ascii="Times New Roman" w:hAnsi="Times New Roman" w:cs="Times New Roman"/>
          <w:sz w:val="28"/>
          <w:szCs w:val="28"/>
        </w:rPr>
        <w:t xml:space="preserve"> окрас</w:t>
      </w:r>
      <w:r w:rsidR="00016980">
        <w:rPr>
          <w:rFonts w:ascii="Times New Roman" w:hAnsi="Times New Roman" w:cs="Times New Roman"/>
          <w:sz w:val="28"/>
          <w:szCs w:val="28"/>
        </w:rPr>
        <w:t>к</w:t>
      </w:r>
      <w:r w:rsidRPr="00016980">
        <w:rPr>
          <w:rFonts w:ascii="Times New Roman" w:hAnsi="Times New Roman" w:cs="Times New Roman"/>
          <w:sz w:val="28"/>
          <w:szCs w:val="28"/>
        </w:rPr>
        <w:t>е сообщений.</w:t>
      </w:r>
    </w:p>
    <w:p w14:paraId="6AA420E0" w14:textId="77777777" w:rsidR="00BB7660" w:rsidRPr="00016980" w:rsidRDefault="00BB7660" w:rsidP="00016980">
      <w:pPr>
        <w:spacing w:after="0" w:line="360" w:lineRule="auto"/>
        <w:ind w:firstLine="709"/>
        <w:jc w:val="both"/>
        <w:rPr>
          <w:rFonts w:ascii="Times New Roman" w:hAnsi="Times New Roman" w:cs="Times New Roman"/>
          <w:sz w:val="28"/>
          <w:szCs w:val="28"/>
        </w:rPr>
      </w:pPr>
      <w:r w:rsidRPr="00016980">
        <w:rPr>
          <w:rFonts w:ascii="Times New Roman" w:hAnsi="Times New Roman" w:cs="Times New Roman"/>
          <w:i/>
          <w:iCs/>
          <w:sz w:val="28"/>
          <w:szCs w:val="28"/>
        </w:rPr>
        <w:t>Ключевые слова:</w:t>
      </w:r>
      <w:r w:rsidRPr="00016980">
        <w:rPr>
          <w:rFonts w:ascii="Times New Roman" w:hAnsi="Times New Roman" w:cs="Times New Roman"/>
          <w:b/>
          <w:bCs/>
          <w:sz w:val="28"/>
          <w:szCs w:val="28"/>
        </w:rPr>
        <w:t> </w:t>
      </w:r>
      <w:r w:rsidRPr="00016980">
        <w:rPr>
          <w:rFonts w:ascii="Times New Roman" w:hAnsi="Times New Roman" w:cs="Times New Roman"/>
          <w:sz w:val="28"/>
          <w:szCs w:val="28"/>
        </w:rPr>
        <w:t>новостная журналистика, Первый канал, программа «Время», инфотейнмент.</w:t>
      </w:r>
    </w:p>
    <w:p w14:paraId="0E86AEF4" w14:textId="77777777" w:rsidR="00BB7660" w:rsidRPr="00016980" w:rsidRDefault="00BB7660" w:rsidP="00016980">
      <w:pPr>
        <w:spacing w:after="0" w:line="360" w:lineRule="auto"/>
        <w:ind w:firstLine="709"/>
        <w:jc w:val="both"/>
        <w:rPr>
          <w:rFonts w:ascii="Times New Roman" w:hAnsi="Times New Roman" w:cs="Times New Roman"/>
          <w:sz w:val="28"/>
          <w:szCs w:val="28"/>
        </w:rPr>
      </w:pPr>
    </w:p>
    <w:p w14:paraId="185F6F2A" w14:textId="015B16E3" w:rsidR="00BB7660" w:rsidRPr="00016980" w:rsidRDefault="00BB7660" w:rsidP="00016980">
      <w:pPr>
        <w:spacing w:after="0" w:line="360" w:lineRule="auto"/>
        <w:ind w:firstLine="709"/>
        <w:jc w:val="both"/>
        <w:rPr>
          <w:rFonts w:ascii="Times New Roman" w:hAnsi="Times New Roman" w:cs="Times New Roman"/>
          <w:sz w:val="28"/>
          <w:szCs w:val="28"/>
        </w:rPr>
      </w:pPr>
      <w:r w:rsidRPr="00016980">
        <w:rPr>
          <w:rFonts w:ascii="Times New Roman" w:hAnsi="Times New Roman" w:cs="Times New Roman"/>
          <w:sz w:val="28"/>
          <w:szCs w:val="28"/>
        </w:rPr>
        <w:t xml:space="preserve">Новостные сюжеты на культурную тематику всегда вызывали большой интерес у телезрителей. Однако в советское время они носили строго информативный характер. Если речь шла об известных деятелях культуры, то корреспонденты говорили о них не иначе как о «небожителях», с большим уважением к </w:t>
      </w:r>
      <w:r w:rsidR="00016980">
        <w:rPr>
          <w:rFonts w:ascii="Times New Roman" w:hAnsi="Times New Roman" w:cs="Times New Roman"/>
          <w:sz w:val="28"/>
          <w:szCs w:val="28"/>
        </w:rPr>
        <w:t xml:space="preserve">их </w:t>
      </w:r>
      <w:r w:rsidRPr="00016980">
        <w:rPr>
          <w:rFonts w:ascii="Times New Roman" w:hAnsi="Times New Roman" w:cs="Times New Roman"/>
          <w:sz w:val="28"/>
          <w:szCs w:val="28"/>
        </w:rPr>
        <w:t xml:space="preserve">труду. При этом сообщения или видеоматериалы были строго регламентированы (не более полутора минут) и отвечали на главные журналистские вопросы: Кто? Что? Где? Когда? Как? Почему? Как отмечает В. Л. Цвик, «в отечественных учебниках по тележурналистике, говоря об информационной публицистике, эту формулу сократили до вопросов: </w:t>
      </w:r>
      <w:bookmarkStart w:id="0" w:name="_Hlk149667877"/>
      <w:r w:rsidR="00016980" w:rsidRPr="00016980">
        <w:rPr>
          <w:rFonts w:ascii="Times New Roman" w:hAnsi="Times New Roman" w:cs="Times New Roman"/>
          <w:sz w:val="28"/>
          <w:szCs w:val="28"/>
        </w:rPr>
        <w:t>“</w:t>
      </w:r>
      <w:bookmarkEnd w:id="0"/>
      <w:r w:rsidRPr="00016980">
        <w:rPr>
          <w:rFonts w:ascii="Times New Roman" w:hAnsi="Times New Roman" w:cs="Times New Roman"/>
          <w:sz w:val="28"/>
          <w:szCs w:val="28"/>
        </w:rPr>
        <w:t>Что, где, когда произошло?</w:t>
      </w:r>
      <w:bookmarkStart w:id="1" w:name="_Hlk149667887"/>
      <w:r w:rsidR="00016980" w:rsidRPr="00016980">
        <w:rPr>
          <w:rFonts w:ascii="Times New Roman" w:hAnsi="Times New Roman" w:cs="Times New Roman"/>
          <w:sz w:val="28"/>
          <w:szCs w:val="28"/>
        </w:rPr>
        <w:t>”</w:t>
      </w:r>
      <w:bookmarkEnd w:id="1"/>
      <w:r w:rsidRPr="00016980">
        <w:rPr>
          <w:rFonts w:ascii="Times New Roman" w:hAnsi="Times New Roman" w:cs="Times New Roman"/>
          <w:sz w:val="28"/>
          <w:szCs w:val="28"/>
        </w:rPr>
        <w:t xml:space="preserve">, оставляя для аналитических программ выяснение того, </w:t>
      </w:r>
      <w:r w:rsidR="00016980" w:rsidRPr="00016980">
        <w:rPr>
          <w:rFonts w:ascii="Times New Roman" w:hAnsi="Times New Roman" w:cs="Times New Roman"/>
          <w:sz w:val="28"/>
          <w:szCs w:val="28"/>
        </w:rPr>
        <w:t>“</w:t>
      </w:r>
      <w:r w:rsidRPr="00016980">
        <w:rPr>
          <w:rFonts w:ascii="Times New Roman" w:hAnsi="Times New Roman" w:cs="Times New Roman"/>
          <w:sz w:val="28"/>
          <w:szCs w:val="28"/>
        </w:rPr>
        <w:t>почему и с какими последствиями</w:t>
      </w:r>
      <w:r w:rsidR="00016980" w:rsidRPr="00016980">
        <w:rPr>
          <w:rFonts w:ascii="Times New Roman" w:hAnsi="Times New Roman" w:cs="Times New Roman"/>
          <w:sz w:val="28"/>
          <w:szCs w:val="28"/>
        </w:rPr>
        <w:t>”</w:t>
      </w:r>
      <w:r w:rsidRPr="00016980">
        <w:rPr>
          <w:rFonts w:ascii="Times New Roman" w:hAnsi="Times New Roman" w:cs="Times New Roman"/>
          <w:sz w:val="28"/>
          <w:szCs w:val="28"/>
        </w:rPr>
        <w:t xml:space="preserve"> это произошло</w:t>
      </w:r>
      <w:r w:rsidR="00016980">
        <w:rPr>
          <w:rFonts w:ascii="Times New Roman" w:hAnsi="Times New Roman" w:cs="Times New Roman"/>
          <w:sz w:val="28"/>
          <w:szCs w:val="28"/>
        </w:rPr>
        <w:t>»</w:t>
      </w:r>
      <w:r w:rsidRPr="00016980">
        <w:rPr>
          <w:rFonts w:ascii="Times New Roman" w:hAnsi="Times New Roman" w:cs="Times New Roman"/>
          <w:sz w:val="28"/>
          <w:szCs w:val="28"/>
        </w:rPr>
        <w:t xml:space="preserve"> [4: 44]. Приведем в качестве примера новостной сюжет, посвященный известной советской балерине М. М. Плисецкой, который вышел в программе «Время» 24 апреля 1978 г</w:t>
      </w:r>
      <w:r w:rsidR="00016980">
        <w:rPr>
          <w:rFonts w:ascii="Times New Roman" w:hAnsi="Times New Roman" w:cs="Times New Roman"/>
          <w:sz w:val="28"/>
          <w:szCs w:val="28"/>
        </w:rPr>
        <w:t>.</w:t>
      </w:r>
      <w:r w:rsidRPr="00016980">
        <w:rPr>
          <w:rFonts w:ascii="Times New Roman" w:hAnsi="Times New Roman" w:cs="Times New Roman"/>
          <w:sz w:val="28"/>
          <w:szCs w:val="28"/>
        </w:rPr>
        <w:t xml:space="preserve">: «В этот день большой зрительный зал Дворца культуры был переполнен. Жители подмосковного города Калининграда ожидали встречи с </w:t>
      </w:r>
      <w:r w:rsidRPr="00016980">
        <w:rPr>
          <w:rFonts w:ascii="Times New Roman" w:hAnsi="Times New Roman" w:cs="Times New Roman"/>
          <w:sz w:val="28"/>
          <w:szCs w:val="28"/>
        </w:rPr>
        <w:lastRenderedPageBreak/>
        <w:t xml:space="preserve">народной артисткой Советского Союза, лауреатом Ленинской премии Майей Михайловной Плисецкой. Лучшее из созданного балериной в разные периоды ее творчества предстало на киноэкране. В том числе здесь впервые был показан новый фильм с ее участием </w:t>
      </w:r>
      <w:r w:rsidR="00016980" w:rsidRPr="00016980">
        <w:rPr>
          <w:rFonts w:ascii="Times New Roman" w:hAnsi="Times New Roman" w:cs="Times New Roman"/>
          <w:sz w:val="28"/>
          <w:szCs w:val="28"/>
        </w:rPr>
        <w:t>“</w:t>
      </w:r>
      <w:r w:rsidRPr="00016980">
        <w:rPr>
          <w:rFonts w:ascii="Times New Roman" w:hAnsi="Times New Roman" w:cs="Times New Roman"/>
          <w:sz w:val="28"/>
          <w:szCs w:val="28"/>
        </w:rPr>
        <w:t>Поэзия танца</w:t>
      </w:r>
      <w:r w:rsidR="00016980" w:rsidRPr="00016980">
        <w:rPr>
          <w:rFonts w:ascii="Times New Roman" w:hAnsi="Times New Roman" w:cs="Times New Roman"/>
          <w:sz w:val="28"/>
          <w:szCs w:val="28"/>
        </w:rPr>
        <w:t>”</w:t>
      </w:r>
      <w:r w:rsidRPr="00016980">
        <w:rPr>
          <w:rFonts w:ascii="Times New Roman" w:hAnsi="Times New Roman" w:cs="Times New Roman"/>
          <w:sz w:val="28"/>
          <w:szCs w:val="28"/>
        </w:rPr>
        <w:t xml:space="preserve">. А потом на сцену вышла Майя Плисецкая» [2]. Как видим из примера, текст сюжета достаточно информативен, отвечает на главные журналистские вопросы, но подан очень официально. Здесь, конечно, стоит отметить тот факт, что во времена СССР ни один информационный сюжет не допускался в эфир без вычитки и строгой корректировки содержания, то есть проходил так называемое </w:t>
      </w:r>
      <w:proofErr w:type="spellStart"/>
      <w:r w:rsidRPr="00016980">
        <w:rPr>
          <w:rFonts w:ascii="Times New Roman" w:hAnsi="Times New Roman" w:cs="Times New Roman"/>
          <w:sz w:val="28"/>
          <w:szCs w:val="28"/>
        </w:rPr>
        <w:t>литование</w:t>
      </w:r>
      <w:proofErr w:type="spellEnd"/>
      <w:r w:rsidRPr="00016980">
        <w:rPr>
          <w:rFonts w:ascii="Times New Roman" w:hAnsi="Times New Roman" w:cs="Times New Roman"/>
          <w:sz w:val="28"/>
          <w:szCs w:val="28"/>
        </w:rPr>
        <w:t>.</w:t>
      </w:r>
    </w:p>
    <w:p w14:paraId="575847C2" w14:textId="1E89BB56" w:rsidR="00BB7660" w:rsidRPr="00016980" w:rsidRDefault="00BB7660" w:rsidP="00016980">
      <w:pPr>
        <w:spacing w:after="0" w:line="360" w:lineRule="auto"/>
        <w:ind w:firstLine="709"/>
        <w:jc w:val="both"/>
        <w:rPr>
          <w:rFonts w:ascii="Times New Roman" w:hAnsi="Times New Roman" w:cs="Times New Roman"/>
          <w:sz w:val="28"/>
          <w:szCs w:val="28"/>
        </w:rPr>
      </w:pPr>
      <w:r w:rsidRPr="00016980">
        <w:rPr>
          <w:rFonts w:ascii="Times New Roman" w:hAnsi="Times New Roman" w:cs="Times New Roman"/>
          <w:sz w:val="28"/>
          <w:szCs w:val="28"/>
        </w:rPr>
        <w:t xml:space="preserve">Новостные сюжеты на культурную тематику на современном телевидении стали более информативными и стараются акцентировать внимание на определенных деталях. Если речь идет о выставках, то корреспонденту уже недостаточно просто сообщить, где и как она проходит. Репортер обязательно спросит мнение посетителей и самые эмоциональные высказывания обязательно поместит в сюжет либо выделит интересные моменты, посвященные тому или иному экспонату. По-другому стали подходить и к сюжетам об известных личностях: актерах, режиссерах, музыкантах. Это стало возможно благодаря использованию такого приема как инфотейнмент (новости как развлечение). Американский философ и социолог Элвин </w:t>
      </w:r>
      <w:proofErr w:type="spellStart"/>
      <w:r w:rsidRPr="00016980">
        <w:rPr>
          <w:rFonts w:ascii="Times New Roman" w:hAnsi="Times New Roman" w:cs="Times New Roman"/>
          <w:sz w:val="28"/>
          <w:szCs w:val="28"/>
        </w:rPr>
        <w:t>Тофлер</w:t>
      </w:r>
      <w:proofErr w:type="spellEnd"/>
      <w:r w:rsidRPr="00016980">
        <w:rPr>
          <w:rFonts w:ascii="Times New Roman" w:hAnsi="Times New Roman" w:cs="Times New Roman"/>
          <w:sz w:val="28"/>
          <w:szCs w:val="28"/>
        </w:rPr>
        <w:t xml:space="preserve"> подчеркивает, что информация «превратилась в продукт потребления: зритель не делает никаких выводов после ее получения. Это происходит из-за того, что сама связь между информацией и действием разорвана, мы узнаем информацию просто так, ее можно продавать, покупать, использовать как развлечение» [3: 391].</w:t>
      </w:r>
    </w:p>
    <w:p w14:paraId="35FC66C0" w14:textId="536E9B24" w:rsidR="00BB7660" w:rsidRPr="00016980" w:rsidRDefault="00BB7660" w:rsidP="00016980">
      <w:pPr>
        <w:spacing w:after="0" w:line="360" w:lineRule="auto"/>
        <w:ind w:firstLine="709"/>
        <w:jc w:val="both"/>
        <w:rPr>
          <w:rFonts w:ascii="Times New Roman" w:hAnsi="Times New Roman" w:cs="Times New Roman"/>
          <w:sz w:val="28"/>
          <w:szCs w:val="28"/>
        </w:rPr>
      </w:pPr>
      <w:r w:rsidRPr="00016980">
        <w:rPr>
          <w:rFonts w:ascii="Times New Roman" w:hAnsi="Times New Roman" w:cs="Times New Roman"/>
          <w:sz w:val="28"/>
          <w:szCs w:val="28"/>
        </w:rPr>
        <w:t xml:space="preserve">Журналисты стали уделять особое внимание эмоциональной подаче. Если раньше новостной материал состоял из закадрового текста и видеоряда, то сейчас активно используются игровые стендапы, видео с выразительными </w:t>
      </w:r>
      <w:proofErr w:type="spellStart"/>
      <w:r w:rsidRPr="00016980">
        <w:rPr>
          <w:rFonts w:ascii="Times New Roman" w:hAnsi="Times New Roman" w:cs="Times New Roman"/>
          <w:sz w:val="28"/>
          <w:szCs w:val="28"/>
        </w:rPr>
        <w:t>лайфами</w:t>
      </w:r>
      <w:proofErr w:type="spellEnd"/>
      <w:r w:rsidRPr="00016980">
        <w:rPr>
          <w:rFonts w:ascii="Times New Roman" w:hAnsi="Times New Roman" w:cs="Times New Roman"/>
          <w:sz w:val="28"/>
          <w:szCs w:val="28"/>
        </w:rPr>
        <w:t>. Помимо этого, изменилась и подача сюжетов на культурную тематику ведущими информационных программ. На Первом канале с июля 2020 г</w:t>
      </w:r>
      <w:r w:rsidR="00406E53">
        <w:rPr>
          <w:rFonts w:ascii="Times New Roman" w:hAnsi="Times New Roman" w:cs="Times New Roman"/>
          <w:sz w:val="28"/>
          <w:szCs w:val="28"/>
        </w:rPr>
        <w:t>.</w:t>
      </w:r>
      <w:r w:rsidRPr="00016980">
        <w:rPr>
          <w:rFonts w:ascii="Times New Roman" w:hAnsi="Times New Roman" w:cs="Times New Roman"/>
          <w:sz w:val="28"/>
          <w:szCs w:val="28"/>
        </w:rPr>
        <w:t xml:space="preserve"> стали работать с новой системой графического оформления эфира. </w:t>
      </w:r>
      <w:r w:rsidRPr="00016980">
        <w:rPr>
          <w:rFonts w:ascii="Times New Roman" w:hAnsi="Times New Roman" w:cs="Times New Roman"/>
          <w:sz w:val="28"/>
          <w:szCs w:val="28"/>
        </w:rPr>
        <w:lastRenderedPageBreak/>
        <w:t xml:space="preserve">Специалисты начали использовать систему виртуальной и дополненной реальности – Zero </w:t>
      </w:r>
      <w:proofErr w:type="spellStart"/>
      <w:r w:rsidRPr="00016980">
        <w:rPr>
          <w:rFonts w:ascii="Times New Roman" w:hAnsi="Times New Roman" w:cs="Times New Roman"/>
          <w:sz w:val="28"/>
          <w:szCs w:val="28"/>
        </w:rPr>
        <w:t>Density</w:t>
      </w:r>
      <w:proofErr w:type="spellEnd"/>
      <w:r w:rsidRPr="00016980">
        <w:rPr>
          <w:rFonts w:ascii="Times New Roman" w:hAnsi="Times New Roman" w:cs="Times New Roman"/>
          <w:sz w:val="28"/>
          <w:szCs w:val="28"/>
        </w:rPr>
        <w:t xml:space="preserve"> </w:t>
      </w:r>
      <w:proofErr w:type="spellStart"/>
      <w:r w:rsidRPr="00016980">
        <w:rPr>
          <w:rFonts w:ascii="Times New Roman" w:hAnsi="Times New Roman" w:cs="Times New Roman"/>
          <w:sz w:val="28"/>
          <w:szCs w:val="28"/>
        </w:rPr>
        <w:t>Reality</w:t>
      </w:r>
      <w:proofErr w:type="spellEnd"/>
      <w:r w:rsidRPr="00016980">
        <w:rPr>
          <w:rFonts w:ascii="Times New Roman" w:hAnsi="Times New Roman" w:cs="Times New Roman"/>
          <w:sz w:val="28"/>
          <w:szCs w:val="28"/>
        </w:rPr>
        <w:t xml:space="preserve"> [1: 536]. Ведущего с помощью компьютерных технологий могут поместить в любую точку земного шара. Так, например, ведущую программы «Время» Екатерину Андрееву «отправили» в зритель</w:t>
      </w:r>
      <w:r w:rsidR="00406E53">
        <w:rPr>
          <w:rFonts w:ascii="Times New Roman" w:hAnsi="Times New Roman" w:cs="Times New Roman"/>
          <w:sz w:val="28"/>
          <w:szCs w:val="28"/>
        </w:rPr>
        <w:t>ный</w:t>
      </w:r>
      <w:r w:rsidRPr="00016980">
        <w:rPr>
          <w:rFonts w:ascii="Times New Roman" w:hAnsi="Times New Roman" w:cs="Times New Roman"/>
          <w:sz w:val="28"/>
          <w:szCs w:val="28"/>
        </w:rPr>
        <w:t xml:space="preserve"> зал кинотеатра в тот момент, когда она рассказывала о знаменитой Фаине Раневской и представляла фильм Первого канала, посвященный жизни актрисы. Ведущая программы «Новости» Екатерина Березовская, представляя материал коллеги Алексея Зотова о юбилее </w:t>
      </w:r>
      <w:r w:rsidR="00406E53">
        <w:rPr>
          <w:rFonts w:ascii="Times New Roman" w:hAnsi="Times New Roman" w:cs="Times New Roman"/>
          <w:sz w:val="28"/>
          <w:szCs w:val="28"/>
        </w:rPr>
        <w:t>Т</w:t>
      </w:r>
      <w:r w:rsidRPr="00016980">
        <w:rPr>
          <w:rFonts w:ascii="Times New Roman" w:hAnsi="Times New Roman" w:cs="Times New Roman"/>
          <w:sz w:val="28"/>
          <w:szCs w:val="28"/>
        </w:rPr>
        <w:t xml:space="preserve">еатра </w:t>
      </w:r>
      <w:r w:rsidR="00406E53">
        <w:rPr>
          <w:rFonts w:ascii="Times New Roman" w:hAnsi="Times New Roman" w:cs="Times New Roman"/>
          <w:sz w:val="28"/>
          <w:szCs w:val="28"/>
        </w:rPr>
        <w:t>с</w:t>
      </w:r>
      <w:r w:rsidRPr="00016980">
        <w:rPr>
          <w:rFonts w:ascii="Times New Roman" w:hAnsi="Times New Roman" w:cs="Times New Roman"/>
          <w:sz w:val="28"/>
          <w:szCs w:val="28"/>
        </w:rPr>
        <w:t>атиры, оказалась рядом со зданием театра также благодаря современным технологиям.</w:t>
      </w:r>
    </w:p>
    <w:p w14:paraId="7BCB921C" w14:textId="5542A033" w:rsidR="00BB7660" w:rsidRPr="00016980" w:rsidRDefault="00BB7660" w:rsidP="00016980">
      <w:pPr>
        <w:spacing w:after="0" w:line="360" w:lineRule="auto"/>
        <w:ind w:firstLine="709"/>
        <w:jc w:val="both"/>
        <w:rPr>
          <w:rFonts w:ascii="Times New Roman" w:hAnsi="Times New Roman" w:cs="Times New Roman"/>
          <w:sz w:val="28"/>
          <w:szCs w:val="28"/>
        </w:rPr>
      </w:pPr>
      <w:r w:rsidRPr="00016980">
        <w:rPr>
          <w:rFonts w:ascii="Times New Roman" w:hAnsi="Times New Roman" w:cs="Times New Roman"/>
          <w:sz w:val="28"/>
          <w:szCs w:val="28"/>
        </w:rPr>
        <w:t>Таким образом, зрителям интересны хорошо рассказанные истории из жизни известных людей из сферы искусства. Текст подводок к сюжетам стал гораздо лучше. Если еще лет 10–15 назад репортеры отчитывались общими фразами, то сейчас материал подается просто, у каждого корреспондента есть свой стиль.</w:t>
      </w:r>
    </w:p>
    <w:p w14:paraId="373A2497" w14:textId="77777777" w:rsidR="00BB7660" w:rsidRPr="00016980" w:rsidRDefault="00BB7660" w:rsidP="00016980">
      <w:pPr>
        <w:spacing w:after="0" w:line="360" w:lineRule="auto"/>
        <w:ind w:firstLine="709"/>
        <w:jc w:val="both"/>
        <w:rPr>
          <w:rFonts w:ascii="Times New Roman" w:hAnsi="Times New Roman" w:cs="Times New Roman"/>
          <w:b/>
          <w:bCs/>
          <w:sz w:val="28"/>
          <w:szCs w:val="28"/>
        </w:rPr>
      </w:pPr>
    </w:p>
    <w:p w14:paraId="3C79818B" w14:textId="7808A27C" w:rsidR="00BB7660" w:rsidRPr="00406E53" w:rsidRDefault="00BB7660" w:rsidP="00016980">
      <w:pPr>
        <w:spacing w:after="0" w:line="360" w:lineRule="auto"/>
        <w:ind w:firstLine="709"/>
        <w:jc w:val="both"/>
        <w:rPr>
          <w:rFonts w:ascii="Times New Roman" w:hAnsi="Times New Roman" w:cs="Times New Roman"/>
          <w:i/>
          <w:iCs/>
          <w:sz w:val="28"/>
          <w:szCs w:val="28"/>
        </w:rPr>
      </w:pPr>
      <w:r w:rsidRPr="00406E53">
        <w:rPr>
          <w:rFonts w:ascii="Times New Roman" w:hAnsi="Times New Roman" w:cs="Times New Roman"/>
          <w:i/>
          <w:iCs/>
          <w:sz w:val="28"/>
          <w:szCs w:val="28"/>
        </w:rPr>
        <w:t xml:space="preserve">Литература </w:t>
      </w:r>
    </w:p>
    <w:p w14:paraId="315187E4" w14:textId="7E4E66B4" w:rsidR="00BB7660" w:rsidRPr="00016980" w:rsidRDefault="00BB7660" w:rsidP="00016980">
      <w:pPr>
        <w:pStyle w:val="a5"/>
        <w:numPr>
          <w:ilvl w:val="0"/>
          <w:numId w:val="1"/>
        </w:numPr>
        <w:spacing w:after="0" w:line="360" w:lineRule="auto"/>
        <w:ind w:left="0" w:firstLine="709"/>
        <w:jc w:val="both"/>
        <w:rPr>
          <w:rFonts w:ascii="Times New Roman" w:hAnsi="Times New Roman" w:cs="Times New Roman"/>
          <w:sz w:val="28"/>
          <w:szCs w:val="28"/>
        </w:rPr>
      </w:pPr>
      <w:r w:rsidRPr="00016980">
        <w:rPr>
          <w:rFonts w:ascii="Times New Roman" w:hAnsi="Times New Roman" w:cs="Times New Roman"/>
          <w:sz w:val="28"/>
          <w:szCs w:val="28"/>
        </w:rPr>
        <w:t>Быков Д.</w:t>
      </w:r>
      <w:r w:rsidR="00406E53">
        <w:rPr>
          <w:rFonts w:ascii="Times New Roman" w:hAnsi="Times New Roman" w:cs="Times New Roman"/>
          <w:sz w:val="28"/>
          <w:szCs w:val="28"/>
        </w:rPr>
        <w:t xml:space="preserve"> </w:t>
      </w:r>
      <w:r w:rsidRPr="00016980">
        <w:rPr>
          <w:rFonts w:ascii="Times New Roman" w:hAnsi="Times New Roman" w:cs="Times New Roman"/>
          <w:sz w:val="28"/>
          <w:szCs w:val="28"/>
        </w:rPr>
        <w:t>В. Телевизионные новости: от информации к развлечению // Вопросы теории и практики журналистики. 2022. Т. 11. № 3. С. 528–544.</w:t>
      </w:r>
    </w:p>
    <w:p w14:paraId="2FBFB013" w14:textId="0EF3DE8A" w:rsidR="00BB7660" w:rsidRPr="00016980" w:rsidRDefault="00BB7660" w:rsidP="00016980">
      <w:pPr>
        <w:pStyle w:val="a5"/>
        <w:numPr>
          <w:ilvl w:val="0"/>
          <w:numId w:val="1"/>
        </w:numPr>
        <w:spacing w:after="0" w:line="360" w:lineRule="auto"/>
        <w:ind w:left="0" w:firstLine="709"/>
        <w:jc w:val="both"/>
        <w:rPr>
          <w:rFonts w:ascii="Times New Roman" w:hAnsi="Times New Roman" w:cs="Times New Roman"/>
          <w:sz w:val="28"/>
          <w:szCs w:val="28"/>
        </w:rPr>
      </w:pPr>
      <w:r w:rsidRPr="00016980">
        <w:rPr>
          <w:rFonts w:ascii="Times New Roman" w:hAnsi="Times New Roman" w:cs="Times New Roman"/>
          <w:sz w:val="28"/>
          <w:szCs w:val="28"/>
        </w:rPr>
        <w:t>Встреча с Майей Плисецкой в Калининграде. Время. Эфир 24 апреля 1978. URL: </w:t>
      </w:r>
      <w:r w:rsidRPr="00406E53">
        <w:rPr>
          <w:rFonts w:ascii="Times New Roman" w:hAnsi="Times New Roman" w:cs="Times New Roman"/>
          <w:sz w:val="28"/>
          <w:szCs w:val="28"/>
        </w:rPr>
        <w:t>https://www.youtube.com/watch?v=dSF6jAvMY2g</w:t>
      </w:r>
      <w:r w:rsidRPr="00016980">
        <w:rPr>
          <w:rFonts w:ascii="Times New Roman" w:hAnsi="Times New Roman" w:cs="Times New Roman"/>
          <w:sz w:val="28"/>
          <w:szCs w:val="28"/>
        </w:rPr>
        <w:t>.</w:t>
      </w:r>
    </w:p>
    <w:p w14:paraId="442E7070" w14:textId="77777777" w:rsidR="00BB7660" w:rsidRPr="00016980" w:rsidRDefault="00BB7660" w:rsidP="00016980">
      <w:pPr>
        <w:pStyle w:val="a5"/>
        <w:numPr>
          <w:ilvl w:val="0"/>
          <w:numId w:val="1"/>
        </w:numPr>
        <w:spacing w:after="0" w:line="360" w:lineRule="auto"/>
        <w:ind w:left="0" w:firstLine="709"/>
        <w:jc w:val="both"/>
        <w:rPr>
          <w:rFonts w:ascii="Times New Roman" w:hAnsi="Times New Roman" w:cs="Times New Roman"/>
          <w:sz w:val="28"/>
          <w:szCs w:val="28"/>
        </w:rPr>
      </w:pPr>
      <w:r w:rsidRPr="00016980">
        <w:rPr>
          <w:rFonts w:ascii="Times New Roman" w:hAnsi="Times New Roman" w:cs="Times New Roman"/>
          <w:sz w:val="28"/>
          <w:szCs w:val="28"/>
        </w:rPr>
        <w:t>Тоффлер Э. Шок будущего. М.: АСТ, 2004.</w:t>
      </w:r>
    </w:p>
    <w:p w14:paraId="7F5264A4" w14:textId="6542D3CC" w:rsidR="007E65BE" w:rsidRPr="00016980" w:rsidRDefault="00BB7660" w:rsidP="008F07E9">
      <w:pPr>
        <w:pStyle w:val="a5"/>
        <w:numPr>
          <w:ilvl w:val="0"/>
          <w:numId w:val="1"/>
        </w:numPr>
        <w:spacing w:after="0" w:line="360" w:lineRule="auto"/>
        <w:ind w:left="0" w:firstLine="709"/>
        <w:jc w:val="both"/>
      </w:pPr>
      <w:r w:rsidRPr="00406E53">
        <w:rPr>
          <w:rFonts w:ascii="Times New Roman" w:hAnsi="Times New Roman" w:cs="Times New Roman"/>
          <w:sz w:val="28"/>
          <w:szCs w:val="28"/>
        </w:rPr>
        <w:t>Цвик В. Л. Телевизионная служба новостей: учебное пособие. М.: Юнити Дана, 2008.</w:t>
      </w:r>
    </w:p>
    <w:sectPr w:rsidR="007E65BE" w:rsidRPr="00016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71B02"/>
    <w:multiLevelType w:val="hybridMultilevel"/>
    <w:tmpl w:val="B880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76799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60"/>
    <w:rsid w:val="00016980"/>
    <w:rsid w:val="00163FD4"/>
    <w:rsid w:val="002F6FD8"/>
    <w:rsid w:val="00406E53"/>
    <w:rsid w:val="007E65BE"/>
    <w:rsid w:val="00B01F59"/>
    <w:rsid w:val="00BB7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4EC0"/>
  <w15:chartTrackingRefBased/>
  <w15:docId w15:val="{7494913C-1FA8-4DC8-BF60-6BC258B8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7660"/>
    <w:rPr>
      <w:color w:val="0563C1" w:themeColor="hyperlink"/>
      <w:u w:val="single"/>
    </w:rPr>
  </w:style>
  <w:style w:type="character" w:styleId="a4">
    <w:name w:val="Unresolved Mention"/>
    <w:basedOn w:val="a0"/>
    <w:uiPriority w:val="99"/>
    <w:semiHidden/>
    <w:unhideWhenUsed/>
    <w:rsid w:val="00BB7660"/>
    <w:rPr>
      <w:color w:val="605E5C"/>
      <w:shd w:val="clear" w:color="auto" w:fill="E1DFDD"/>
    </w:rPr>
  </w:style>
  <w:style w:type="paragraph" w:styleId="a5">
    <w:name w:val="List Paragraph"/>
    <w:basedOn w:val="a"/>
    <w:uiPriority w:val="34"/>
    <w:qFormat/>
    <w:rsid w:val="00BB7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52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741</Words>
  <Characters>4228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Трушкова</dc:creator>
  <cp:keywords/>
  <dc:description/>
  <cp:lastModifiedBy>PC Huawei</cp:lastModifiedBy>
  <cp:revision>3</cp:revision>
  <dcterms:created xsi:type="dcterms:W3CDTF">2023-10-31T14:59:00Z</dcterms:created>
  <dcterms:modified xsi:type="dcterms:W3CDTF">2023-10-31T15:18:00Z</dcterms:modified>
</cp:coreProperties>
</file>