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5A0F2A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для заказа </w:t>
      </w:r>
      <w:r w:rsidR="00E57537">
        <w:rPr>
          <w:rFonts w:eastAsia="Times New Roman" w:cstheme="minorHAnsi"/>
          <w:b/>
          <w:bCs/>
          <w:sz w:val="32"/>
          <w:szCs w:val="32"/>
          <w:lang w:eastAsia="ru-RU"/>
        </w:rPr>
        <w:t>КТП</w:t>
      </w:r>
      <w:r w:rsidR="00AA088A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(</w:t>
      </w:r>
      <w:r w:rsidR="00E57537">
        <w:rPr>
          <w:rFonts w:eastAsia="Times New Roman" w:cstheme="minorHAnsi"/>
          <w:b/>
          <w:bCs/>
          <w:sz w:val="32"/>
          <w:szCs w:val="32"/>
          <w:lang w:eastAsia="ru-RU"/>
        </w:rPr>
        <w:t>сх</w:t>
      </w:r>
      <w:r w:rsidR="00AA088A">
        <w:rPr>
          <w:rFonts w:eastAsia="Times New Roman" w:cstheme="minorHAnsi"/>
          <w:b/>
          <w:bCs/>
          <w:sz w:val="32"/>
          <w:szCs w:val="32"/>
          <w:lang w:eastAsia="ru-RU"/>
        </w:rPr>
        <w:t>)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объекта и адрес доставки: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"/>
        <w:gridCol w:w="3197"/>
        <w:gridCol w:w="981"/>
        <w:gridCol w:w="163"/>
        <w:gridCol w:w="731"/>
        <w:gridCol w:w="91"/>
        <w:gridCol w:w="323"/>
        <w:gridCol w:w="656"/>
        <w:gridCol w:w="489"/>
        <w:gridCol w:w="317"/>
        <w:gridCol w:w="174"/>
        <w:gridCol w:w="654"/>
        <w:gridCol w:w="331"/>
        <w:gridCol w:w="400"/>
        <w:gridCol w:w="191"/>
        <w:gridCol w:w="223"/>
        <w:gridCol w:w="165"/>
        <w:gridCol w:w="980"/>
      </w:tblGrid>
      <w:tr w:rsidR="00390E29" w:rsidRPr="0017296E" w:rsidTr="006E5FD7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390E29" w:rsidRDefault="00390E29" w:rsidP="0017296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390E29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17296E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90E29">
              <w:rPr>
                <w:rFonts w:eastAsia="Times New Roman" w:cstheme="minorHAnsi"/>
                <w:b/>
                <w:bCs/>
                <w:lang w:eastAsia="ru-RU"/>
              </w:rPr>
              <w:t>Параметр</w:t>
            </w:r>
          </w:p>
        </w:tc>
        <w:tc>
          <w:tcPr>
            <w:tcW w:w="6869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390E29">
              <w:rPr>
                <w:rFonts w:eastAsia="Times New Roman" w:cstheme="minorHAnsi"/>
                <w:b/>
                <w:bCs/>
                <w:lang w:eastAsia="ru-RU"/>
              </w:rPr>
              <w:t>Выберите нужный вариант</w:t>
            </w:r>
          </w:p>
        </w:tc>
      </w:tr>
      <w:tr w:rsidR="00E57537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57537" w:rsidRPr="00E57537" w:rsidRDefault="00390E29" w:rsidP="00E57537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57537" w:rsidRPr="0017296E" w:rsidRDefault="00E57537" w:rsidP="00E57537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Тип силового тр-ра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57537" w:rsidRPr="0017296E" w:rsidRDefault="00E57537" w:rsidP="00E575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ТМГ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57537" w:rsidRPr="0017296E" w:rsidRDefault="00E57537" w:rsidP="00E575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ТМ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Мощность силового тр-ра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25</w:t>
            </w:r>
          </w:p>
        </w:tc>
        <w:tc>
          <w:tcPr>
            <w:tcW w:w="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63</w:t>
            </w:r>
          </w:p>
        </w:tc>
        <w:tc>
          <w:tcPr>
            <w:tcW w:w="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100</w:t>
            </w:r>
          </w:p>
        </w:tc>
        <w:tc>
          <w:tcPr>
            <w:tcW w:w="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160</w:t>
            </w:r>
          </w:p>
        </w:tc>
        <w:tc>
          <w:tcPr>
            <w:tcW w:w="9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250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Другая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Напряжение ВН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6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10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Схема и группа соединения обмоток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Д/Y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Y/Y</w:t>
            </w:r>
          </w:p>
        </w:tc>
      </w:tr>
      <w:tr w:rsidR="00390E29" w:rsidRPr="0017296E" w:rsidTr="00EC372A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Тип подстанции</w:t>
            </w:r>
          </w:p>
        </w:tc>
        <w:tc>
          <w:tcPr>
            <w:tcW w:w="22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Воздушный ввод</w:t>
            </w:r>
          </w:p>
        </w:tc>
        <w:tc>
          <w:tcPr>
            <w:tcW w:w="22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Кабельный ввод</w:t>
            </w:r>
          </w:p>
        </w:tc>
        <w:tc>
          <w:tcPr>
            <w:tcW w:w="22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Тупиковая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Ток короткого замыкания</w:t>
            </w:r>
          </w:p>
        </w:tc>
        <w:tc>
          <w:tcPr>
            <w:tcW w:w="6869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6E5FD7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10066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Распределительное устройство НН: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7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Тип и номинальный ток вводного коммутационного аппарата</w:t>
            </w:r>
          </w:p>
        </w:tc>
        <w:tc>
          <w:tcPr>
            <w:tcW w:w="196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Рубильник</w:t>
            </w:r>
          </w:p>
        </w:tc>
        <w:tc>
          <w:tcPr>
            <w:tcW w:w="17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Автомат</w:t>
            </w:r>
          </w:p>
        </w:tc>
        <w:tc>
          <w:tcPr>
            <w:tcW w:w="13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E42F62">
        <w:trPr>
          <w:tblCellSpacing w:w="0" w:type="dxa"/>
        </w:trPr>
        <w:tc>
          <w:tcPr>
            <w:tcW w:w="4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8</w:t>
            </w:r>
          </w:p>
        </w:tc>
        <w:tc>
          <w:tcPr>
            <w:tcW w:w="31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Количество и токи отходящих линий</w:t>
            </w:r>
          </w:p>
        </w:tc>
        <w:tc>
          <w:tcPr>
            <w:tcW w:w="1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Л1</w:t>
            </w: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A11D6A">
        <w:trPr>
          <w:tblCellSpacing w:w="0" w:type="dxa"/>
        </w:trPr>
        <w:tc>
          <w:tcPr>
            <w:tcW w:w="42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Л2</w:t>
            </w: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945F21">
        <w:trPr>
          <w:tblCellSpacing w:w="0" w:type="dxa"/>
        </w:trPr>
        <w:tc>
          <w:tcPr>
            <w:tcW w:w="42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Л3</w:t>
            </w: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DB5D3D">
        <w:trPr>
          <w:tblCellSpacing w:w="0" w:type="dxa"/>
        </w:trPr>
        <w:tc>
          <w:tcPr>
            <w:tcW w:w="4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Л4</w:t>
            </w: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A16917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9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Тип счётчика</w:t>
            </w:r>
            <w:r w:rsidRPr="00E21779">
              <w:rPr>
                <w:rFonts w:eastAsia="Times New Roman" w:cstheme="minorHAnsi"/>
                <w:b/>
                <w:bCs/>
                <w:lang w:eastAsia="ru-RU"/>
              </w:rPr>
              <w:t xml:space="preserve"> (</w:t>
            </w:r>
            <w:r w:rsidR="00383162">
              <w:rPr>
                <w:rFonts w:eastAsia="Times New Roman" w:cstheme="minorHAnsi"/>
                <w:b/>
                <w:bCs/>
                <w:lang w:eastAsia="ru-RU"/>
              </w:rPr>
              <w:t>у</w:t>
            </w: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кажите марку согласно проекта</w:t>
            </w:r>
            <w:r w:rsidRPr="00E21779">
              <w:rPr>
                <w:rFonts w:eastAsia="Times New Roman" w:cstheme="minorHAnsi"/>
                <w:b/>
                <w:bCs/>
                <w:lang w:eastAsia="ru-RU"/>
              </w:rPr>
              <w:t>)</w:t>
            </w:r>
          </w:p>
        </w:tc>
        <w:tc>
          <w:tcPr>
            <w:tcW w:w="6869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lastRenderedPageBreak/>
              <w:t>10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 xml:space="preserve">С </w:t>
            </w:r>
            <w:r w:rsidRPr="0017296E">
              <w:rPr>
                <w:rFonts w:eastAsia="Times New Roman" w:cstheme="minorHAnsi"/>
                <w:b/>
                <w:bCs/>
                <w:lang w:val="en-US" w:eastAsia="ru-RU"/>
              </w:rPr>
              <w:t xml:space="preserve">GSM </w:t>
            </w: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коммуникатором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11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390E29" w:rsidRPr="0017296E" w:rsidTr="00383162">
        <w:trPr>
          <w:trHeight w:val="360"/>
          <w:tblCellSpacing w:w="0" w:type="dxa"/>
        </w:trPr>
        <w:tc>
          <w:tcPr>
            <w:tcW w:w="4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12</w:t>
            </w:r>
          </w:p>
        </w:tc>
        <w:tc>
          <w:tcPr>
            <w:tcW w:w="31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Контрольные приборы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E2177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Амперметры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Вольтметр</w:t>
            </w:r>
          </w:p>
        </w:tc>
      </w:tr>
      <w:tr w:rsidR="00390E29" w:rsidRPr="0017296E" w:rsidTr="00383162">
        <w:trPr>
          <w:trHeight w:val="254"/>
          <w:tblCellSpacing w:w="0" w:type="dxa"/>
        </w:trPr>
        <w:tc>
          <w:tcPr>
            <w:tcW w:w="4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319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21779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187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390E29" w:rsidRPr="0017296E" w:rsidTr="006E5FD7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10066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Дополнительные требования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13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РЛНД в комплекте поставки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14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Площадка обслуживания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390E29" w:rsidRPr="0017296E" w:rsidTr="00390E29">
        <w:trPr>
          <w:tblCellSpacing w:w="0" w:type="dxa"/>
        </w:trPr>
        <w:tc>
          <w:tcPr>
            <w:tcW w:w="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90E29" w:rsidRPr="00E57537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15</w:t>
            </w:r>
          </w:p>
        </w:tc>
        <w:tc>
          <w:tcPr>
            <w:tcW w:w="3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7296E">
              <w:rPr>
                <w:rFonts w:eastAsia="Times New Roman" w:cstheme="minorHAnsi"/>
                <w:b/>
                <w:bCs/>
                <w:lang w:eastAsia="ru-RU"/>
              </w:rPr>
              <w:t>Тип</w:t>
            </w:r>
          </w:p>
        </w:tc>
        <w:tc>
          <w:tcPr>
            <w:tcW w:w="375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Сельхозница</w:t>
            </w:r>
          </w:p>
        </w:tc>
        <w:tc>
          <w:tcPr>
            <w:tcW w:w="311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0E29" w:rsidRPr="0017296E" w:rsidRDefault="00390E29" w:rsidP="00390E2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7296E">
              <w:rPr>
                <w:rFonts w:eastAsia="Times New Roman" w:cstheme="minorHAnsi"/>
                <w:bCs/>
                <w:lang w:eastAsia="ru-RU"/>
              </w:rPr>
              <w:t>Мачтовая</w:t>
            </w:r>
          </w:p>
        </w:tc>
      </w:tr>
    </w:tbl>
    <w:p w:rsidR="00485B5E" w:rsidRDefault="00485B5E"/>
    <w:p w:rsidR="000F1D1E" w:rsidRPr="000F1D1E" w:rsidRDefault="00485B5E" w:rsidP="00485B5E">
      <w:pPr>
        <w:keepNext/>
        <w:spacing w:before="238" w:after="119" w:line="240" w:lineRule="auto"/>
        <w:rPr>
          <w:rFonts w:eastAsia="Times New Roman" w:cstheme="minorHAnsi"/>
          <w:b/>
          <w:bCs/>
          <w:lang w:eastAsia="ru-RU"/>
        </w:rPr>
      </w:pPr>
      <w:r w:rsidRPr="00755D87">
        <w:rPr>
          <w:rFonts w:eastAsia="Times New Roman" w:cstheme="minorHAnsi"/>
          <w:lang w:eastAsia="ru-RU"/>
        </w:rPr>
        <w:t>Обязательно приложить о</w:t>
      </w:r>
      <w:bookmarkStart w:id="0" w:name="_GoBack"/>
      <w:bookmarkEnd w:id="0"/>
      <w:r w:rsidRPr="00755D87">
        <w:rPr>
          <w:rFonts w:eastAsia="Times New Roman" w:cstheme="minorHAnsi"/>
          <w:lang w:eastAsia="ru-RU"/>
        </w:rPr>
        <w:t>днолинейную схему!</w:t>
      </w:r>
    </w:p>
    <w:sectPr w:rsidR="000F1D1E" w:rsidRPr="000F1D1E" w:rsidSect="0007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4F" w:rsidRDefault="00AE6A4F" w:rsidP="002505A0">
      <w:pPr>
        <w:spacing w:after="0" w:line="240" w:lineRule="auto"/>
      </w:pPr>
      <w:r>
        <w:separator/>
      </w:r>
    </w:p>
  </w:endnote>
  <w:endnote w:type="continuationSeparator" w:id="1">
    <w:p w:rsidR="00AE6A4F" w:rsidRDefault="00AE6A4F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CA36E1">
    <w:pPr>
      <w:pStyle w:val="a5"/>
    </w:pPr>
    <w:r w:rsidRPr="00CA36E1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CA36E1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F2A" w:rsidRPr="005A0F2A"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271145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2D4E40" w:rsidP="00BD79E7">
    <w:pPr>
      <w:pStyle w:val="a5"/>
      <w:ind w:left="-709"/>
    </w:pPr>
    <w:r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4F" w:rsidRDefault="00AE6A4F" w:rsidP="002505A0">
      <w:pPr>
        <w:spacing w:after="0" w:line="240" w:lineRule="auto"/>
      </w:pPr>
      <w:r>
        <w:separator/>
      </w:r>
    </w:p>
  </w:footnote>
  <w:footnote w:type="continuationSeparator" w:id="1">
    <w:p w:rsidR="00AE6A4F" w:rsidRDefault="00AE6A4F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CA36E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CA36E1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CA36E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7482B"/>
    <w:rsid w:val="000F1D1E"/>
    <w:rsid w:val="0017296E"/>
    <w:rsid w:val="002505A0"/>
    <w:rsid w:val="002B0A5B"/>
    <w:rsid w:val="002B14C0"/>
    <w:rsid w:val="002D4E40"/>
    <w:rsid w:val="00346A57"/>
    <w:rsid w:val="00383162"/>
    <w:rsid w:val="00390E29"/>
    <w:rsid w:val="00463D89"/>
    <w:rsid w:val="00485B5E"/>
    <w:rsid w:val="005A0F2A"/>
    <w:rsid w:val="005B0FB4"/>
    <w:rsid w:val="0069528E"/>
    <w:rsid w:val="006E5FD7"/>
    <w:rsid w:val="006F2DA1"/>
    <w:rsid w:val="00755D87"/>
    <w:rsid w:val="008552E8"/>
    <w:rsid w:val="009A7DF5"/>
    <w:rsid w:val="009B1686"/>
    <w:rsid w:val="009D474E"/>
    <w:rsid w:val="00A66D5E"/>
    <w:rsid w:val="00A6754D"/>
    <w:rsid w:val="00AA088A"/>
    <w:rsid w:val="00AB4632"/>
    <w:rsid w:val="00AE090F"/>
    <w:rsid w:val="00AE6A4F"/>
    <w:rsid w:val="00B16231"/>
    <w:rsid w:val="00BD79E7"/>
    <w:rsid w:val="00CA36E1"/>
    <w:rsid w:val="00D472E2"/>
    <w:rsid w:val="00DA18EB"/>
    <w:rsid w:val="00E21779"/>
    <w:rsid w:val="00E57537"/>
    <w:rsid w:val="00E87393"/>
    <w:rsid w:val="00E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5</cp:revision>
  <dcterms:created xsi:type="dcterms:W3CDTF">2022-05-25T08:47:00Z</dcterms:created>
  <dcterms:modified xsi:type="dcterms:W3CDTF">2023-06-16T11:35:00Z</dcterms:modified>
</cp:coreProperties>
</file>